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94435" w14:textId="3AE4C1FD" w:rsidR="00E43545" w:rsidRPr="00E43545" w:rsidRDefault="00E43545" w:rsidP="00E43545">
      <w:pPr>
        <w:spacing w:line="360" w:lineRule="auto"/>
        <w:jc w:val="center"/>
        <w:rPr>
          <w:rFonts w:ascii="Times New Roman" w:hAnsi="Times New Roman" w:cs="Times New Roman"/>
          <w:b/>
          <w:bCs/>
          <w:sz w:val="28"/>
          <w:szCs w:val="28"/>
        </w:rPr>
      </w:pPr>
      <w:r w:rsidRPr="00E43545">
        <w:rPr>
          <w:rFonts w:ascii="Times New Roman" w:hAnsi="Times New Roman" w:cs="Times New Roman"/>
          <w:b/>
          <w:bCs/>
          <w:sz w:val="28"/>
          <w:szCs w:val="28"/>
        </w:rPr>
        <w:t>BAB III</w:t>
      </w:r>
    </w:p>
    <w:p w14:paraId="30318B95" w14:textId="76447260" w:rsidR="002474B3" w:rsidRPr="00E43545" w:rsidRDefault="00E43545" w:rsidP="00E43545">
      <w:pPr>
        <w:spacing w:line="360" w:lineRule="auto"/>
        <w:jc w:val="center"/>
        <w:rPr>
          <w:rFonts w:ascii="Times New Roman" w:hAnsi="Times New Roman" w:cs="Times New Roman"/>
          <w:b/>
          <w:bCs/>
          <w:sz w:val="28"/>
          <w:szCs w:val="28"/>
        </w:rPr>
      </w:pPr>
      <w:r w:rsidRPr="00E43545">
        <w:rPr>
          <w:rFonts w:ascii="Times New Roman" w:hAnsi="Times New Roman" w:cs="Times New Roman"/>
          <w:b/>
          <w:bCs/>
          <w:sz w:val="28"/>
          <w:szCs w:val="28"/>
        </w:rPr>
        <w:t>METODOLOGI PENELITIAN</w:t>
      </w:r>
    </w:p>
    <w:p w14:paraId="2FCC0B94" w14:textId="77777777" w:rsidR="00CE3070" w:rsidRPr="009F52C9" w:rsidRDefault="00CE3070" w:rsidP="007D5831">
      <w:pPr>
        <w:spacing w:line="360" w:lineRule="auto"/>
        <w:rPr>
          <w:rFonts w:ascii="Times New Roman" w:hAnsi="Times New Roman" w:cs="Times New Roman"/>
        </w:rPr>
      </w:pPr>
    </w:p>
    <w:p w14:paraId="2D5B65DC" w14:textId="08A27EF9" w:rsidR="009F7FFA" w:rsidRPr="00A421DB" w:rsidRDefault="00092B5E" w:rsidP="00646134">
      <w:pPr>
        <w:pStyle w:val="Heading2"/>
        <w:numPr>
          <w:ilvl w:val="0"/>
          <w:numId w:val="42"/>
        </w:numPr>
        <w:spacing w:line="360" w:lineRule="auto"/>
        <w:ind w:hanging="720"/>
        <w:jc w:val="both"/>
        <w:rPr>
          <w:rFonts w:cs="Times New Roman"/>
          <w:szCs w:val="24"/>
        </w:rPr>
      </w:pPr>
      <w:bookmarkStart w:id="0" w:name="_Toc173666321"/>
      <w:bookmarkStart w:id="1" w:name="_Hlk173854737"/>
      <w:r w:rsidRPr="00A421DB">
        <w:rPr>
          <w:rFonts w:cs="Times New Roman"/>
          <w:szCs w:val="24"/>
        </w:rPr>
        <w:t>Waktu</w:t>
      </w:r>
      <w:r w:rsidR="00823A34" w:rsidRPr="00A421DB">
        <w:rPr>
          <w:rFonts w:cs="Times New Roman"/>
          <w:szCs w:val="24"/>
        </w:rPr>
        <w:t xml:space="preserve"> dan </w:t>
      </w:r>
      <w:proofErr w:type="spellStart"/>
      <w:r w:rsidR="00823A34" w:rsidRPr="00A421DB">
        <w:rPr>
          <w:rFonts w:cs="Times New Roman"/>
          <w:szCs w:val="24"/>
        </w:rPr>
        <w:t>Tempat</w:t>
      </w:r>
      <w:proofErr w:type="spellEnd"/>
      <w:r w:rsidRPr="00A421DB">
        <w:rPr>
          <w:rFonts w:cs="Times New Roman"/>
          <w:szCs w:val="24"/>
        </w:rPr>
        <w:t xml:space="preserve"> </w:t>
      </w:r>
      <w:proofErr w:type="spellStart"/>
      <w:r w:rsidRPr="00A421DB">
        <w:rPr>
          <w:rFonts w:cs="Times New Roman"/>
          <w:szCs w:val="24"/>
        </w:rPr>
        <w:t>Penelitia</w:t>
      </w:r>
      <w:r w:rsidR="00AF22B6" w:rsidRPr="00A421DB">
        <w:rPr>
          <w:rFonts w:cs="Times New Roman"/>
          <w:szCs w:val="24"/>
        </w:rPr>
        <w:t>n</w:t>
      </w:r>
      <w:bookmarkEnd w:id="0"/>
      <w:proofErr w:type="spellEnd"/>
    </w:p>
    <w:p w14:paraId="483F3CB0" w14:textId="6F7A8902" w:rsidR="007A08A9" w:rsidRPr="00A421DB" w:rsidRDefault="00FB1890" w:rsidP="00646134">
      <w:pPr>
        <w:numPr>
          <w:ilvl w:val="0"/>
          <w:numId w:val="43"/>
        </w:numPr>
        <w:spacing w:line="360" w:lineRule="auto"/>
        <w:ind w:hanging="720"/>
        <w:jc w:val="both"/>
        <w:rPr>
          <w:rFonts w:ascii="Times New Roman" w:hAnsi="Times New Roman" w:cs="Times New Roman"/>
          <w:b/>
          <w:bCs/>
          <w:sz w:val="24"/>
          <w:szCs w:val="24"/>
        </w:rPr>
      </w:pPr>
      <w:r w:rsidRPr="00A421DB">
        <w:rPr>
          <w:rFonts w:ascii="Times New Roman" w:hAnsi="Times New Roman" w:cs="Times New Roman"/>
          <w:b/>
          <w:bCs/>
          <w:sz w:val="24"/>
          <w:szCs w:val="24"/>
        </w:rPr>
        <w:t xml:space="preserve">Waktu </w:t>
      </w:r>
      <w:proofErr w:type="spellStart"/>
      <w:r w:rsidRPr="00A421DB">
        <w:rPr>
          <w:rFonts w:ascii="Times New Roman" w:hAnsi="Times New Roman" w:cs="Times New Roman"/>
          <w:b/>
          <w:bCs/>
          <w:sz w:val="24"/>
          <w:szCs w:val="24"/>
        </w:rPr>
        <w:t>Penelitian</w:t>
      </w:r>
      <w:proofErr w:type="spellEnd"/>
    </w:p>
    <w:p w14:paraId="08129FDE" w14:textId="088CC628" w:rsidR="007A33D0" w:rsidRPr="00A421DB" w:rsidRDefault="002534D1" w:rsidP="00A421DB">
      <w:pPr>
        <w:spacing w:line="360" w:lineRule="auto"/>
        <w:ind w:left="720"/>
        <w:jc w:val="both"/>
        <w:rPr>
          <w:rFonts w:ascii="Times New Roman" w:hAnsi="Times New Roman" w:cs="Times New Roman"/>
          <w:sz w:val="24"/>
          <w:szCs w:val="24"/>
        </w:rPr>
      </w:pPr>
      <w:r w:rsidRPr="00A421DB">
        <w:rPr>
          <w:rFonts w:ascii="Times New Roman" w:hAnsi="Times New Roman" w:cs="Times New Roman"/>
          <w:sz w:val="24"/>
          <w:szCs w:val="24"/>
        </w:rPr>
        <w:t xml:space="preserve">       </w:t>
      </w:r>
      <w:proofErr w:type="spellStart"/>
      <w:r w:rsidR="0035755F">
        <w:rPr>
          <w:rFonts w:ascii="Times New Roman" w:hAnsi="Times New Roman" w:cs="Times New Roman"/>
          <w:sz w:val="24"/>
          <w:szCs w:val="24"/>
        </w:rPr>
        <w:t>P</w:t>
      </w:r>
      <w:r w:rsidR="00092B5E" w:rsidRPr="00A421DB">
        <w:rPr>
          <w:rFonts w:ascii="Times New Roman" w:hAnsi="Times New Roman" w:cs="Times New Roman"/>
          <w:sz w:val="24"/>
          <w:szCs w:val="24"/>
        </w:rPr>
        <w:t>enelitian</w:t>
      </w:r>
      <w:proofErr w:type="spellEnd"/>
      <w:r w:rsidR="00092B5E" w:rsidRPr="00A421DB">
        <w:rPr>
          <w:rFonts w:ascii="Times New Roman" w:hAnsi="Times New Roman" w:cs="Times New Roman"/>
          <w:sz w:val="24"/>
          <w:szCs w:val="24"/>
        </w:rPr>
        <w:t xml:space="preserve"> </w:t>
      </w:r>
      <w:proofErr w:type="spellStart"/>
      <w:r w:rsidR="005D6F1D" w:rsidRPr="00A421DB">
        <w:rPr>
          <w:rFonts w:ascii="Times New Roman" w:hAnsi="Times New Roman" w:cs="Times New Roman"/>
          <w:sz w:val="24"/>
          <w:szCs w:val="24"/>
        </w:rPr>
        <w:t>dilakukan</w:t>
      </w:r>
      <w:proofErr w:type="spellEnd"/>
      <w:r w:rsidR="005D6F1D" w:rsidRPr="00A421DB">
        <w:rPr>
          <w:rFonts w:ascii="Times New Roman" w:hAnsi="Times New Roman" w:cs="Times New Roman"/>
          <w:sz w:val="24"/>
          <w:szCs w:val="24"/>
        </w:rPr>
        <w:t xml:space="preserve"> </w:t>
      </w:r>
      <w:proofErr w:type="spellStart"/>
      <w:r w:rsidR="00210F5D" w:rsidRPr="00A421DB">
        <w:rPr>
          <w:rFonts w:ascii="Times New Roman" w:hAnsi="Times New Roman" w:cs="Times New Roman"/>
          <w:sz w:val="24"/>
          <w:szCs w:val="24"/>
        </w:rPr>
        <w:t>mulai</w:t>
      </w:r>
      <w:proofErr w:type="spellEnd"/>
      <w:r w:rsidR="00210F5D" w:rsidRPr="00A421DB">
        <w:rPr>
          <w:rFonts w:ascii="Times New Roman" w:hAnsi="Times New Roman" w:cs="Times New Roman"/>
          <w:sz w:val="24"/>
          <w:szCs w:val="24"/>
        </w:rPr>
        <w:t xml:space="preserve"> </w:t>
      </w:r>
      <w:proofErr w:type="spellStart"/>
      <w:r w:rsidR="00210F5D" w:rsidRPr="00A421DB">
        <w:rPr>
          <w:rFonts w:ascii="Times New Roman" w:hAnsi="Times New Roman" w:cs="Times New Roman"/>
          <w:sz w:val="24"/>
          <w:szCs w:val="24"/>
        </w:rPr>
        <w:t>dari</w:t>
      </w:r>
      <w:proofErr w:type="spellEnd"/>
      <w:r w:rsidR="00210F5D" w:rsidRPr="00A421DB">
        <w:rPr>
          <w:rFonts w:ascii="Times New Roman" w:hAnsi="Times New Roman" w:cs="Times New Roman"/>
          <w:sz w:val="24"/>
          <w:szCs w:val="24"/>
        </w:rPr>
        <w:t xml:space="preserve"> </w:t>
      </w:r>
      <w:proofErr w:type="spellStart"/>
      <w:r w:rsidR="00210F5D" w:rsidRPr="00A421DB">
        <w:rPr>
          <w:rFonts w:ascii="Times New Roman" w:hAnsi="Times New Roman" w:cs="Times New Roman"/>
          <w:sz w:val="24"/>
          <w:szCs w:val="24"/>
        </w:rPr>
        <w:t>bulan</w:t>
      </w:r>
      <w:proofErr w:type="spellEnd"/>
      <w:r w:rsidR="00210F5D" w:rsidRPr="00A421DB">
        <w:rPr>
          <w:rFonts w:ascii="Times New Roman" w:hAnsi="Times New Roman" w:cs="Times New Roman"/>
          <w:sz w:val="24"/>
          <w:szCs w:val="24"/>
        </w:rPr>
        <w:t xml:space="preserve"> </w:t>
      </w:r>
      <w:proofErr w:type="spellStart"/>
      <w:r w:rsidR="002655EC" w:rsidRPr="00A421DB">
        <w:rPr>
          <w:rFonts w:ascii="Times New Roman" w:hAnsi="Times New Roman" w:cs="Times New Roman"/>
          <w:sz w:val="24"/>
          <w:szCs w:val="24"/>
        </w:rPr>
        <w:t>Agustus</w:t>
      </w:r>
      <w:proofErr w:type="spellEnd"/>
      <w:r w:rsidR="00210F5D" w:rsidRPr="00A421DB">
        <w:rPr>
          <w:rFonts w:ascii="Times New Roman" w:hAnsi="Times New Roman" w:cs="Times New Roman"/>
          <w:sz w:val="24"/>
          <w:szCs w:val="24"/>
        </w:rPr>
        <w:t xml:space="preserve"> 202</w:t>
      </w:r>
      <w:r w:rsidR="002655EC" w:rsidRPr="00A421DB">
        <w:rPr>
          <w:rFonts w:ascii="Times New Roman" w:hAnsi="Times New Roman" w:cs="Times New Roman"/>
          <w:sz w:val="24"/>
          <w:szCs w:val="24"/>
        </w:rPr>
        <w:t>3</w:t>
      </w:r>
      <w:r w:rsidR="00210F5D" w:rsidRPr="00A421DB">
        <w:rPr>
          <w:rFonts w:ascii="Times New Roman" w:hAnsi="Times New Roman" w:cs="Times New Roman"/>
          <w:sz w:val="24"/>
          <w:szCs w:val="24"/>
        </w:rPr>
        <w:t xml:space="preserve"> </w:t>
      </w:r>
      <w:proofErr w:type="spellStart"/>
      <w:r w:rsidR="00210F5D" w:rsidRPr="00A421DB">
        <w:rPr>
          <w:rFonts w:ascii="Times New Roman" w:hAnsi="Times New Roman" w:cs="Times New Roman"/>
          <w:sz w:val="24"/>
          <w:szCs w:val="24"/>
        </w:rPr>
        <w:t>sampai</w:t>
      </w:r>
      <w:proofErr w:type="spellEnd"/>
      <w:r w:rsidR="004E2929" w:rsidRPr="00A421DB">
        <w:rPr>
          <w:rFonts w:ascii="Times New Roman" w:hAnsi="Times New Roman" w:cs="Times New Roman"/>
          <w:sz w:val="24"/>
          <w:szCs w:val="24"/>
        </w:rPr>
        <w:t xml:space="preserve"> </w:t>
      </w:r>
      <w:proofErr w:type="spellStart"/>
      <w:r w:rsidR="00FB210A">
        <w:rPr>
          <w:rFonts w:ascii="Times New Roman" w:hAnsi="Times New Roman" w:cs="Times New Roman"/>
          <w:sz w:val="24"/>
          <w:szCs w:val="24"/>
        </w:rPr>
        <w:t>Juli</w:t>
      </w:r>
      <w:proofErr w:type="spellEnd"/>
      <w:r w:rsidR="00A27EEC" w:rsidRPr="00A421DB">
        <w:rPr>
          <w:rFonts w:ascii="Times New Roman" w:hAnsi="Times New Roman" w:cs="Times New Roman"/>
          <w:sz w:val="24"/>
          <w:szCs w:val="24"/>
        </w:rPr>
        <w:t xml:space="preserve"> 202</w:t>
      </w:r>
      <w:r w:rsidR="002655EC" w:rsidRPr="00A421DB">
        <w:rPr>
          <w:rFonts w:ascii="Times New Roman" w:hAnsi="Times New Roman" w:cs="Times New Roman"/>
          <w:sz w:val="24"/>
          <w:szCs w:val="24"/>
        </w:rPr>
        <w:t>4</w:t>
      </w:r>
      <w:r w:rsidR="004E2929" w:rsidRPr="00A421DB">
        <w:rPr>
          <w:rFonts w:ascii="Times New Roman" w:hAnsi="Times New Roman" w:cs="Times New Roman"/>
          <w:sz w:val="24"/>
          <w:szCs w:val="24"/>
        </w:rPr>
        <w:t xml:space="preserve">. </w:t>
      </w:r>
      <w:r w:rsidR="00132882" w:rsidRPr="00A421DB">
        <w:rPr>
          <w:rFonts w:ascii="Times New Roman" w:hAnsi="Times New Roman" w:cs="Times New Roman"/>
          <w:sz w:val="24"/>
          <w:szCs w:val="24"/>
        </w:rPr>
        <w:t xml:space="preserve">Hal </w:t>
      </w:r>
      <w:proofErr w:type="spellStart"/>
      <w:r w:rsidR="00132882" w:rsidRPr="00A421DB">
        <w:rPr>
          <w:rFonts w:ascii="Times New Roman" w:hAnsi="Times New Roman" w:cs="Times New Roman"/>
          <w:sz w:val="24"/>
          <w:szCs w:val="24"/>
        </w:rPr>
        <w:t>ini</w:t>
      </w:r>
      <w:proofErr w:type="spellEnd"/>
      <w:r w:rsidR="00132882" w:rsidRPr="00A421DB">
        <w:rPr>
          <w:rFonts w:ascii="Times New Roman" w:hAnsi="Times New Roman" w:cs="Times New Roman"/>
          <w:sz w:val="24"/>
          <w:szCs w:val="24"/>
        </w:rPr>
        <w:t xml:space="preserve"> </w:t>
      </w:r>
      <w:proofErr w:type="spellStart"/>
      <w:r w:rsidR="00007492" w:rsidRPr="00A421DB">
        <w:rPr>
          <w:rFonts w:ascii="Times New Roman" w:hAnsi="Times New Roman" w:cs="Times New Roman"/>
          <w:sz w:val="24"/>
          <w:szCs w:val="24"/>
        </w:rPr>
        <w:t>dikarenakan</w:t>
      </w:r>
      <w:proofErr w:type="spellEnd"/>
      <w:r w:rsidR="009A37FE" w:rsidRPr="00A421DB">
        <w:rPr>
          <w:rFonts w:ascii="Times New Roman" w:hAnsi="Times New Roman" w:cs="Times New Roman"/>
          <w:sz w:val="24"/>
          <w:szCs w:val="24"/>
        </w:rPr>
        <w:t xml:space="preserve"> </w:t>
      </w:r>
      <w:proofErr w:type="spellStart"/>
      <w:r w:rsidR="009A37FE" w:rsidRPr="00A421DB">
        <w:rPr>
          <w:rFonts w:ascii="Times New Roman" w:hAnsi="Times New Roman" w:cs="Times New Roman"/>
          <w:sz w:val="24"/>
          <w:szCs w:val="24"/>
        </w:rPr>
        <w:t>peneliti</w:t>
      </w:r>
      <w:proofErr w:type="spellEnd"/>
      <w:r w:rsidR="00007492" w:rsidRPr="00A421DB">
        <w:rPr>
          <w:rFonts w:ascii="Times New Roman" w:hAnsi="Times New Roman" w:cs="Times New Roman"/>
          <w:sz w:val="24"/>
          <w:szCs w:val="24"/>
        </w:rPr>
        <w:t xml:space="preserve"> </w:t>
      </w:r>
      <w:proofErr w:type="spellStart"/>
      <w:r w:rsidR="00F24DD8" w:rsidRPr="00A421DB">
        <w:rPr>
          <w:rFonts w:ascii="Times New Roman" w:hAnsi="Times New Roman" w:cs="Times New Roman"/>
          <w:sz w:val="24"/>
          <w:szCs w:val="24"/>
        </w:rPr>
        <w:t>telah</w:t>
      </w:r>
      <w:proofErr w:type="spellEnd"/>
      <w:r w:rsidR="00F24DD8" w:rsidRPr="00A421DB">
        <w:rPr>
          <w:rFonts w:ascii="Times New Roman" w:hAnsi="Times New Roman" w:cs="Times New Roman"/>
          <w:sz w:val="24"/>
          <w:szCs w:val="24"/>
        </w:rPr>
        <w:t xml:space="preserve"> </w:t>
      </w:r>
      <w:proofErr w:type="spellStart"/>
      <w:r w:rsidR="00F24DD8" w:rsidRPr="00A421DB">
        <w:rPr>
          <w:rFonts w:ascii="Times New Roman" w:hAnsi="Times New Roman" w:cs="Times New Roman"/>
          <w:sz w:val="24"/>
          <w:szCs w:val="24"/>
        </w:rPr>
        <w:t>memperhitungkan</w:t>
      </w:r>
      <w:proofErr w:type="spellEnd"/>
      <w:r w:rsidR="00F24DD8" w:rsidRPr="00A421DB">
        <w:rPr>
          <w:rFonts w:ascii="Times New Roman" w:hAnsi="Times New Roman" w:cs="Times New Roman"/>
          <w:sz w:val="24"/>
          <w:szCs w:val="24"/>
        </w:rPr>
        <w:t xml:space="preserve"> </w:t>
      </w:r>
      <w:proofErr w:type="spellStart"/>
      <w:r w:rsidR="00F642D2" w:rsidRPr="00A421DB">
        <w:rPr>
          <w:rFonts w:ascii="Times New Roman" w:hAnsi="Times New Roman" w:cs="Times New Roman"/>
          <w:sz w:val="24"/>
          <w:szCs w:val="24"/>
        </w:rPr>
        <w:t>rentang</w:t>
      </w:r>
      <w:proofErr w:type="spellEnd"/>
      <w:r w:rsidR="00F642D2" w:rsidRPr="00A421DB">
        <w:rPr>
          <w:rFonts w:ascii="Times New Roman" w:hAnsi="Times New Roman" w:cs="Times New Roman"/>
          <w:sz w:val="24"/>
          <w:szCs w:val="24"/>
        </w:rPr>
        <w:t xml:space="preserve"> </w:t>
      </w:r>
      <w:proofErr w:type="spellStart"/>
      <w:r w:rsidR="00F642D2" w:rsidRPr="00A421DB">
        <w:rPr>
          <w:rFonts w:ascii="Times New Roman" w:hAnsi="Times New Roman" w:cs="Times New Roman"/>
          <w:sz w:val="24"/>
          <w:szCs w:val="24"/>
        </w:rPr>
        <w:t>waktu</w:t>
      </w:r>
      <w:proofErr w:type="spellEnd"/>
      <w:r w:rsidR="00F642D2" w:rsidRPr="00A421DB">
        <w:rPr>
          <w:rFonts w:ascii="Times New Roman" w:hAnsi="Times New Roman" w:cs="Times New Roman"/>
          <w:sz w:val="24"/>
          <w:szCs w:val="24"/>
        </w:rPr>
        <w:t xml:space="preserve"> </w:t>
      </w:r>
      <w:r w:rsidR="004D6F42" w:rsidRPr="00A421DB">
        <w:rPr>
          <w:rFonts w:ascii="Times New Roman" w:hAnsi="Times New Roman" w:cs="Times New Roman"/>
          <w:sz w:val="24"/>
          <w:szCs w:val="24"/>
        </w:rPr>
        <w:t xml:space="preserve">yang </w:t>
      </w:r>
      <w:proofErr w:type="spellStart"/>
      <w:r w:rsidR="004D6F42" w:rsidRPr="00A421DB">
        <w:rPr>
          <w:rFonts w:ascii="Times New Roman" w:hAnsi="Times New Roman" w:cs="Times New Roman"/>
          <w:sz w:val="24"/>
          <w:szCs w:val="24"/>
        </w:rPr>
        <w:t>akan</w:t>
      </w:r>
      <w:proofErr w:type="spellEnd"/>
      <w:r w:rsidR="004D6F42" w:rsidRPr="00A421DB">
        <w:rPr>
          <w:rFonts w:ascii="Times New Roman" w:hAnsi="Times New Roman" w:cs="Times New Roman"/>
          <w:sz w:val="24"/>
          <w:szCs w:val="24"/>
        </w:rPr>
        <w:t xml:space="preserve"> </w:t>
      </w:r>
      <w:proofErr w:type="spellStart"/>
      <w:r w:rsidR="004D6F42" w:rsidRPr="00A421DB">
        <w:rPr>
          <w:rFonts w:ascii="Times New Roman" w:hAnsi="Times New Roman" w:cs="Times New Roman"/>
          <w:sz w:val="24"/>
          <w:szCs w:val="24"/>
        </w:rPr>
        <w:t>terjadi</w:t>
      </w:r>
      <w:proofErr w:type="spellEnd"/>
      <w:r w:rsidR="00F24DD8" w:rsidRPr="00A421DB">
        <w:rPr>
          <w:rFonts w:ascii="Times New Roman" w:hAnsi="Times New Roman" w:cs="Times New Roman"/>
          <w:sz w:val="24"/>
          <w:szCs w:val="24"/>
        </w:rPr>
        <w:t xml:space="preserve"> </w:t>
      </w:r>
      <w:proofErr w:type="spellStart"/>
      <w:r w:rsidR="005E5838" w:rsidRPr="00A421DB">
        <w:rPr>
          <w:rFonts w:ascii="Times New Roman" w:hAnsi="Times New Roman" w:cs="Times New Roman"/>
          <w:sz w:val="24"/>
          <w:szCs w:val="24"/>
        </w:rPr>
        <w:t>untuk</w:t>
      </w:r>
      <w:proofErr w:type="spellEnd"/>
      <w:r w:rsidR="005E5838" w:rsidRPr="00A421DB">
        <w:rPr>
          <w:rFonts w:ascii="Times New Roman" w:hAnsi="Times New Roman" w:cs="Times New Roman"/>
          <w:sz w:val="24"/>
          <w:szCs w:val="24"/>
        </w:rPr>
        <w:t xml:space="preserve"> </w:t>
      </w:r>
      <w:proofErr w:type="spellStart"/>
      <w:r w:rsidR="005E5838" w:rsidRPr="00A421DB">
        <w:rPr>
          <w:rFonts w:ascii="Times New Roman" w:hAnsi="Times New Roman" w:cs="Times New Roman"/>
          <w:sz w:val="24"/>
          <w:szCs w:val="24"/>
        </w:rPr>
        <w:t>menyusun</w:t>
      </w:r>
      <w:proofErr w:type="spellEnd"/>
      <w:r w:rsidR="005E5838" w:rsidRPr="00A421DB">
        <w:rPr>
          <w:rFonts w:ascii="Times New Roman" w:hAnsi="Times New Roman" w:cs="Times New Roman"/>
          <w:sz w:val="24"/>
          <w:szCs w:val="24"/>
        </w:rPr>
        <w:t xml:space="preserve"> </w:t>
      </w:r>
      <w:r w:rsidR="004D6F42" w:rsidRPr="00A421DB">
        <w:rPr>
          <w:rFonts w:ascii="Times New Roman" w:hAnsi="Times New Roman" w:cs="Times New Roman"/>
          <w:sz w:val="24"/>
          <w:szCs w:val="24"/>
        </w:rPr>
        <w:t xml:space="preserve">data </w:t>
      </w:r>
      <w:proofErr w:type="spellStart"/>
      <w:r w:rsidR="00F642D2" w:rsidRPr="00A421DB">
        <w:rPr>
          <w:rFonts w:ascii="Times New Roman" w:hAnsi="Times New Roman" w:cs="Times New Roman"/>
          <w:sz w:val="24"/>
          <w:szCs w:val="24"/>
        </w:rPr>
        <w:t>penelitian</w:t>
      </w:r>
      <w:proofErr w:type="spellEnd"/>
      <w:r w:rsidR="007E5F4E" w:rsidRPr="00A421DB">
        <w:rPr>
          <w:rFonts w:ascii="Times New Roman" w:hAnsi="Times New Roman" w:cs="Times New Roman"/>
          <w:sz w:val="24"/>
          <w:szCs w:val="24"/>
        </w:rPr>
        <w:t xml:space="preserve">, </w:t>
      </w:r>
      <w:proofErr w:type="spellStart"/>
      <w:r w:rsidR="007E5F4E" w:rsidRPr="00A421DB">
        <w:rPr>
          <w:rFonts w:ascii="Times New Roman" w:hAnsi="Times New Roman" w:cs="Times New Roman"/>
          <w:sz w:val="24"/>
          <w:szCs w:val="24"/>
        </w:rPr>
        <w:t>menganalisis</w:t>
      </w:r>
      <w:proofErr w:type="spellEnd"/>
      <w:r w:rsidR="007E5F4E" w:rsidRPr="00A421DB">
        <w:rPr>
          <w:rFonts w:ascii="Times New Roman" w:hAnsi="Times New Roman" w:cs="Times New Roman"/>
          <w:sz w:val="24"/>
          <w:szCs w:val="24"/>
        </w:rPr>
        <w:t xml:space="preserve"> </w:t>
      </w:r>
      <w:r w:rsidR="004D6F42" w:rsidRPr="00A421DB">
        <w:rPr>
          <w:rFonts w:ascii="Times New Roman" w:hAnsi="Times New Roman" w:cs="Times New Roman"/>
          <w:sz w:val="24"/>
          <w:szCs w:val="24"/>
        </w:rPr>
        <w:t xml:space="preserve">data </w:t>
      </w:r>
      <w:proofErr w:type="spellStart"/>
      <w:r w:rsidR="007E5F4E" w:rsidRPr="00A421DB">
        <w:rPr>
          <w:rFonts w:ascii="Times New Roman" w:hAnsi="Times New Roman" w:cs="Times New Roman"/>
          <w:sz w:val="24"/>
          <w:szCs w:val="24"/>
        </w:rPr>
        <w:t>penelitian</w:t>
      </w:r>
      <w:proofErr w:type="spellEnd"/>
      <w:r w:rsidR="007E5F4E" w:rsidRPr="00A421DB">
        <w:rPr>
          <w:rFonts w:ascii="Times New Roman" w:hAnsi="Times New Roman" w:cs="Times New Roman"/>
          <w:sz w:val="24"/>
          <w:szCs w:val="24"/>
        </w:rPr>
        <w:t xml:space="preserve"> </w:t>
      </w:r>
      <w:proofErr w:type="spellStart"/>
      <w:r w:rsidR="007E5F4E" w:rsidRPr="00A421DB">
        <w:rPr>
          <w:rFonts w:ascii="Times New Roman" w:hAnsi="Times New Roman" w:cs="Times New Roman"/>
          <w:sz w:val="24"/>
          <w:szCs w:val="24"/>
        </w:rPr>
        <w:t>serta</w:t>
      </w:r>
      <w:proofErr w:type="spellEnd"/>
      <w:r w:rsidR="007E5F4E" w:rsidRPr="00A421DB">
        <w:rPr>
          <w:rFonts w:ascii="Times New Roman" w:hAnsi="Times New Roman" w:cs="Times New Roman"/>
          <w:sz w:val="24"/>
          <w:szCs w:val="24"/>
        </w:rPr>
        <w:t xml:space="preserve"> </w:t>
      </w:r>
      <w:proofErr w:type="spellStart"/>
      <w:r w:rsidR="004D6F42" w:rsidRPr="00A421DB">
        <w:rPr>
          <w:rFonts w:ascii="Times New Roman" w:hAnsi="Times New Roman" w:cs="Times New Roman"/>
          <w:sz w:val="24"/>
          <w:szCs w:val="24"/>
        </w:rPr>
        <w:t>melakukan</w:t>
      </w:r>
      <w:proofErr w:type="spellEnd"/>
      <w:r w:rsidR="004D6F42" w:rsidRPr="00A421DB">
        <w:rPr>
          <w:rFonts w:ascii="Times New Roman" w:hAnsi="Times New Roman" w:cs="Times New Roman"/>
          <w:sz w:val="24"/>
          <w:szCs w:val="24"/>
        </w:rPr>
        <w:t xml:space="preserve"> </w:t>
      </w:r>
      <w:proofErr w:type="spellStart"/>
      <w:r w:rsidR="004D6F42" w:rsidRPr="00A421DB">
        <w:rPr>
          <w:rFonts w:ascii="Times New Roman" w:hAnsi="Times New Roman" w:cs="Times New Roman"/>
          <w:sz w:val="24"/>
          <w:szCs w:val="24"/>
        </w:rPr>
        <w:t>perbaikan</w:t>
      </w:r>
      <w:proofErr w:type="spellEnd"/>
      <w:r w:rsidR="004D6F42" w:rsidRPr="00A421DB">
        <w:rPr>
          <w:rFonts w:ascii="Times New Roman" w:hAnsi="Times New Roman" w:cs="Times New Roman"/>
          <w:sz w:val="24"/>
          <w:szCs w:val="24"/>
        </w:rPr>
        <w:t xml:space="preserve"> data</w:t>
      </w:r>
      <w:r w:rsidR="00ED7B4D" w:rsidRPr="00A421DB">
        <w:rPr>
          <w:rFonts w:ascii="Times New Roman" w:hAnsi="Times New Roman" w:cs="Times New Roman"/>
          <w:sz w:val="24"/>
          <w:szCs w:val="24"/>
        </w:rPr>
        <w:t xml:space="preserve"> </w:t>
      </w:r>
      <w:proofErr w:type="spellStart"/>
      <w:r w:rsidR="00ED7B4D" w:rsidRPr="00A421DB">
        <w:rPr>
          <w:rFonts w:ascii="Times New Roman" w:hAnsi="Times New Roman" w:cs="Times New Roman"/>
          <w:sz w:val="24"/>
          <w:szCs w:val="24"/>
        </w:rPr>
        <w:t>penelitian</w:t>
      </w:r>
      <w:proofErr w:type="spellEnd"/>
      <w:r w:rsidR="004D6F42" w:rsidRPr="00A421DB">
        <w:rPr>
          <w:rFonts w:ascii="Times New Roman" w:hAnsi="Times New Roman" w:cs="Times New Roman"/>
          <w:sz w:val="24"/>
          <w:szCs w:val="24"/>
        </w:rPr>
        <w:t xml:space="preserve"> </w:t>
      </w:r>
      <w:proofErr w:type="spellStart"/>
      <w:r w:rsidR="004D6F42" w:rsidRPr="00A421DB">
        <w:rPr>
          <w:rFonts w:ascii="Times New Roman" w:hAnsi="Times New Roman" w:cs="Times New Roman"/>
          <w:sz w:val="24"/>
          <w:szCs w:val="24"/>
        </w:rPr>
        <w:t>apabila</w:t>
      </w:r>
      <w:proofErr w:type="spellEnd"/>
      <w:r w:rsidR="004D6F42" w:rsidRPr="00A421DB">
        <w:rPr>
          <w:rFonts w:ascii="Times New Roman" w:hAnsi="Times New Roman" w:cs="Times New Roman"/>
          <w:sz w:val="24"/>
          <w:szCs w:val="24"/>
        </w:rPr>
        <w:t xml:space="preserve"> </w:t>
      </w:r>
      <w:proofErr w:type="spellStart"/>
      <w:r w:rsidR="004D6F42" w:rsidRPr="00A421DB">
        <w:rPr>
          <w:rFonts w:ascii="Times New Roman" w:hAnsi="Times New Roman" w:cs="Times New Roman"/>
          <w:sz w:val="24"/>
          <w:szCs w:val="24"/>
        </w:rPr>
        <w:t>ada</w:t>
      </w:r>
      <w:proofErr w:type="spellEnd"/>
      <w:r w:rsidR="004D6F42" w:rsidRPr="00A421DB">
        <w:rPr>
          <w:rFonts w:ascii="Times New Roman" w:hAnsi="Times New Roman" w:cs="Times New Roman"/>
          <w:sz w:val="24"/>
          <w:szCs w:val="24"/>
        </w:rPr>
        <w:t xml:space="preserve"> </w:t>
      </w:r>
      <w:proofErr w:type="spellStart"/>
      <w:r w:rsidR="004D6F42" w:rsidRPr="00A421DB">
        <w:rPr>
          <w:rFonts w:ascii="Times New Roman" w:hAnsi="Times New Roman" w:cs="Times New Roman"/>
          <w:sz w:val="24"/>
          <w:szCs w:val="24"/>
        </w:rPr>
        <w:t>kesalahan</w:t>
      </w:r>
      <w:proofErr w:type="spellEnd"/>
      <w:r w:rsidR="00F642D2" w:rsidRPr="00A421DB">
        <w:rPr>
          <w:rFonts w:ascii="Times New Roman" w:hAnsi="Times New Roman" w:cs="Times New Roman"/>
          <w:sz w:val="24"/>
          <w:szCs w:val="24"/>
        </w:rPr>
        <w:t>.</w:t>
      </w:r>
    </w:p>
    <w:p w14:paraId="05BBBF1C" w14:textId="77777777" w:rsidR="007A33D0" w:rsidRPr="009F52C9" w:rsidRDefault="007A33D0" w:rsidP="007D5831">
      <w:pPr>
        <w:spacing w:line="360" w:lineRule="auto"/>
        <w:rPr>
          <w:rFonts w:ascii="Times New Roman" w:hAnsi="Times New Roman" w:cs="Times New Roman"/>
        </w:rPr>
      </w:pPr>
    </w:p>
    <w:p w14:paraId="06872DC1" w14:textId="29B11CAE" w:rsidR="00B46EB1" w:rsidRPr="00A421DB" w:rsidRDefault="009A37FE" w:rsidP="00646134">
      <w:pPr>
        <w:numPr>
          <w:ilvl w:val="0"/>
          <w:numId w:val="43"/>
        </w:numPr>
        <w:spacing w:line="360" w:lineRule="auto"/>
        <w:ind w:hanging="720"/>
        <w:jc w:val="both"/>
        <w:rPr>
          <w:rFonts w:ascii="Times New Roman" w:hAnsi="Times New Roman" w:cs="Times New Roman"/>
          <w:b/>
          <w:bCs/>
          <w:sz w:val="24"/>
          <w:szCs w:val="24"/>
        </w:rPr>
      </w:pPr>
      <w:proofErr w:type="spellStart"/>
      <w:r w:rsidRPr="00A421DB">
        <w:rPr>
          <w:rFonts w:ascii="Times New Roman" w:hAnsi="Times New Roman" w:cs="Times New Roman"/>
          <w:b/>
          <w:bCs/>
          <w:sz w:val="24"/>
          <w:szCs w:val="24"/>
        </w:rPr>
        <w:t>Tempat</w:t>
      </w:r>
      <w:proofErr w:type="spellEnd"/>
      <w:r w:rsidRPr="00A421DB">
        <w:rPr>
          <w:rFonts w:ascii="Times New Roman" w:hAnsi="Times New Roman" w:cs="Times New Roman"/>
          <w:b/>
          <w:bCs/>
          <w:sz w:val="24"/>
          <w:szCs w:val="24"/>
        </w:rPr>
        <w:t xml:space="preserve"> </w:t>
      </w:r>
      <w:proofErr w:type="spellStart"/>
      <w:r w:rsidRPr="00A421DB">
        <w:rPr>
          <w:rFonts w:ascii="Times New Roman" w:hAnsi="Times New Roman" w:cs="Times New Roman"/>
          <w:b/>
          <w:bCs/>
          <w:sz w:val="24"/>
          <w:szCs w:val="24"/>
        </w:rPr>
        <w:t>Penelitian</w:t>
      </w:r>
      <w:proofErr w:type="spellEnd"/>
    </w:p>
    <w:p w14:paraId="2C85736D" w14:textId="03E17189" w:rsidR="00B1135A" w:rsidRPr="00A421DB" w:rsidRDefault="002534D1" w:rsidP="00A421DB">
      <w:pPr>
        <w:spacing w:line="360" w:lineRule="auto"/>
        <w:ind w:left="720"/>
        <w:jc w:val="both"/>
        <w:rPr>
          <w:rFonts w:ascii="Times New Roman" w:hAnsi="Times New Roman" w:cs="Times New Roman"/>
          <w:sz w:val="24"/>
          <w:szCs w:val="24"/>
        </w:rPr>
      </w:pPr>
      <w:r w:rsidRPr="00A421DB">
        <w:rPr>
          <w:rFonts w:ascii="Times New Roman" w:hAnsi="Times New Roman" w:cs="Times New Roman"/>
          <w:sz w:val="24"/>
          <w:szCs w:val="24"/>
        </w:rPr>
        <w:t xml:space="preserve">       </w:t>
      </w:r>
      <w:proofErr w:type="spellStart"/>
      <w:r w:rsidR="009A37FE" w:rsidRPr="00A421DB">
        <w:rPr>
          <w:rFonts w:ascii="Times New Roman" w:hAnsi="Times New Roman" w:cs="Times New Roman"/>
          <w:sz w:val="24"/>
          <w:szCs w:val="24"/>
        </w:rPr>
        <w:t>Tempat</w:t>
      </w:r>
      <w:proofErr w:type="spellEnd"/>
      <w:r w:rsidR="009A37FE" w:rsidRPr="00A421DB">
        <w:rPr>
          <w:rFonts w:ascii="Times New Roman" w:hAnsi="Times New Roman" w:cs="Times New Roman"/>
          <w:sz w:val="24"/>
          <w:szCs w:val="24"/>
        </w:rPr>
        <w:t xml:space="preserve"> </w:t>
      </w:r>
      <w:proofErr w:type="spellStart"/>
      <w:r w:rsidR="009A37FE" w:rsidRPr="00A421DB">
        <w:rPr>
          <w:rFonts w:ascii="Times New Roman" w:hAnsi="Times New Roman" w:cs="Times New Roman"/>
          <w:sz w:val="24"/>
          <w:szCs w:val="24"/>
        </w:rPr>
        <w:t>penelitian</w:t>
      </w:r>
      <w:proofErr w:type="spellEnd"/>
      <w:r w:rsidR="009A37FE" w:rsidRPr="00A421DB">
        <w:rPr>
          <w:rFonts w:ascii="Times New Roman" w:hAnsi="Times New Roman" w:cs="Times New Roman"/>
          <w:sz w:val="24"/>
          <w:szCs w:val="24"/>
        </w:rPr>
        <w:t xml:space="preserve"> </w:t>
      </w:r>
      <w:proofErr w:type="spellStart"/>
      <w:r w:rsidR="00E620A7" w:rsidRPr="00A421DB">
        <w:rPr>
          <w:rFonts w:ascii="Times New Roman" w:hAnsi="Times New Roman" w:cs="Times New Roman"/>
          <w:sz w:val="24"/>
          <w:szCs w:val="24"/>
        </w:rPr>
        <w:t>dilakuka</w:t>
      </w:r>
      <w:r w:rsidR="00022C4A" w:rsidRPr="00A421DB">
        <w:rPr>
          <w:rFonts w:ascii="Times New Roman" w:hAnsi="Times New Roman" w:cs="Times New Roman"/>
          <w:sz w:val="24"/>
          <w:szCs w:val="24"/>
        </w:rPr>
        <w:t>n</w:t>
      </w:r>
      <w:proofErr w:type="spellEnd"/>
      <w:r w:rsidR="00022C4A" w:rsidRPr="00A421DB">
        <w:rPr>
          <w:rFonts w:ascii="Times New Roman" w:hAnsi="Times New Roman" w:cs="Times New Roman"/>
          <w:sz w:val="24"/>
          <w:szCs w:val="24"/>
        </w:rPr>
        <w:t xml:space="preserve"> di </w:t>
      </w:r>
      <w:proofErr w:type="spellStart"/>
      <w:r w:rsidR="00F13A31" w:rsidRPr="00A421DB">
        <w:rPr>
          <w:rFonts w:ascii="Times New Roman" w:hAnsi="Times New Roman" w:cs="Times New Roman"/>
          <w:sz w:val="24"/>
          <w:szCs w:val="24"/>
        </w:rPr>
        <w:t>D</w:t>
      </w:r>
      <w:r w:rsidR="00791E84" w:rsidRPr="00A421DB">
        <w:rPr>
          <w:rFonts w:ascii="Times New Roman" w:hAnsi="Times New Roman" w:cs="Times New Roman"/>
          <w:sz w:val="24"/>
          <w:szCs w:val="24"/>
        </w:rPr>
        <w:t>inas</w:t>
      </w:r>
      <w:proofErr w:type="spellEnd"/>
      <w:r w:rsidR="00791E84" w:rsidRPr="00A421DB">
        <w:rPr>
          <w:rFonts w:ascii="Times New Roman" w:hAnsi="Times New Roman" w:cs="Times New Roman"/>
          <w:sz w:val="24"/>
          <w:szCs w:val="24"/>
        </w:rPr>
        <w:t xml:space="preserve"> </w:t>
      </w:r>
      <w:r w:rsidR="00F13A31" w:rsidRPr="00A421DB">
        <w:rPr>
          <w:rFonts w:ascii="Times New Roman" w:hAnsi="Times New Roman" w:cs="Times New Roman"/>
          <w:sz w:val="24"/>
          <w:szCs w:val="24"/>
        </w:rPr>
        <w:t>P</w:t>
      </w:r>
      <w:r w:rsidR="00791E84" w:rsidRPr="00A421DB">
        <w:rPr>
          <w:rFonts w:ascii="Times New Roman" w:hAnsi="Times New Roman" w:cs="Times New Roman"/>
          <w:sz w:val="24"/>
          <w:szCs w:val="24"/>
        </w:rPr>
        <w:t xml:space="preserve">endidikan </w:t>
      </w:r>
      <w:r w:rsidR="00F13A31" w:rsidRPr="00A421DB">
        <w:rPr>
          <w:rFonts w:ascii="Times New Roman" w:hAnsi="Times New Roman" w:cs="Times New Roman"/>
          <w:sz w:val="24"/>
          <w:szCs w:val="24"/>
        </w:rPr>
        <w:t>K</w:t>
      </w:r>
      <w:r w:rsidR="00791E84" w:rsidRPr="00A421DB">
        <w:rPr>
          <w:rFonts w:ascii="Times New Roman" w:hAnsi="Times New Roman" w:cs="Times New Roman"/>
          <w:sz w:val="24"/>
          <w:szCs w:val="24"/>
        </w:rPr>
        <w:t xml:space="preserve">ota </w:t>
      </w:r>
      <w:r w:rsidR="00F13A31" w:rsidRPr="00A421DB">
        <w:rPr>
          <w:rFonts w:ascii="Times New Roman" w:hAnsi="Times New Roman" w:cs="Times New Roman"/>
          <w:sz w:val="24"/>
          <w:szCs w:val="24"/>
        </w:rPr>
        <w:t>D</w:t>
      </w:r>
      <w:r w:rsidR="00791E84" w:rsidRPr="00A421DB">
        <w:rPr>
          <w:rFonts w:ascii="Times New Roman" w:hAnsi="Times New Roman" w:cs="Times New Roman"/>
          <w:sz w:val="24"/>
          <w:szCs w:val="24"/>
        </w:rPr>
        <w:t xml:space="preserve">epok yang </w:t>
      </w:r>
      <w:proofErr w:type="spellStart"/>
      <w:r w:rsidR="00791E84" w:rsidRPr="00A421DB">
        <w:rPr>
          <w:rFonts w:ascii="Times New Roman" w:hAnsi="Times New Roman" w:cs="Times New Roman"/>
          <w:sz w:val="24"/>
          <w:szCs w:val="24"/>
        </w:rPr>
        <w:t>beralamat</w:t>
      </w:r>
      <w:proofErr w:type="spellEnd"/>
      <w:r w:rsidR="00791E84" w:rsidRPr="00A421DB">
        <w:rPr>
          <w:rFonts w:ascii="Times New Roman" w:hAnsi="Times New Roman" w:cs="Times New Roman"/>
          <w:sz w:val="24"/>
          <w:szCs w:val="24"/>
        </w:rPr>
        <w:t xml:space="preserve"> di Gedung </w:t>
      </w:r>
      <w:proofErr w:type="spellStart"/>
      <w:r w:rsidR="00791E84" w:rsidRPr="00A421DB">
        <w:rPr>
          <w:rFonts w:ascii="Times New Roman" w:hAnsi="Times New Roman" w:cs="Times New Roman"/>
          <w:sz w:val="24"/>
          <w:szCs w:val="24"/>
        </w:rPr>
        <w:t>Dibaleka</w:t>
      </w:r>
      <w:proofErr w:type="spellEnd"/>
      <w:r w:rsidR="00791E84" w:rsidRPr="00A421DB">
        <w:rPr>
          <w:rFonts w:ascii="Times New Roman" w:hAnsi="Times New Roman" w:cs="Times New Roman"/>
          <w:sz w:val="24"/>
          <w:szCs w:val="24"/>
        </w:rPr>
        <w:t xml:space="preserve">, Jl. </w:t>
      </w:r>
      <w:proofErr w:type="spellStart"/>
      <w:r w:rsidR="00791E84" w:rsidRPr="00A421DB">
        <w:rPr>
          <w:rFonts w:ascii="Times New Roman" w:hAnsi="Times New Roman" w:cs="Times New Roman"/>
          <w:sz w:val="24"/>
          <w:szCs w:val="24"/>
        </w:rPr>
        <w:t>Margonda</w:t>
      </w:r>
      <w:proofErr w:type="spellEnd"/>
      <w:r w:rsidR="00791E84" w:rsidRPr="00A421DB">
        <w:rPr>
          <w:rFonts w:ascii="Times New Roman" w:hAnsi="Times New Roman" w:cs="Times New Roman"/>
          <w:sz w:val="24"/>
          <w:szCs w:val="24"/>
        </w:rPr>
        <w:t xml:space="preserve"> Raya No.54, Depok, </w:t>
      </w:r>
      <w:proofErr w:type="spellStart"/>
      <w:r w:rsidR="00791E84" w:rsidRPr="00A421DB">
        <w:rPr>
          <w:rFonts w:ascii="Times New Roman" w:hAnsi="Times New Roman" w:cs="Times New Roman"/>
          <w:sz w:val="24"/>
          <w:szCs w:val="24"/>
        </w:rPr>
        <w:t>Kec</w:t>
      </w:r>
      <w:proofErr w:type="spellEnd"/>
      <w:r w:rsidR="00791E84" w:rsidRPr="00A421DB">
        <w:rPr>
          <w:rFonts w:ascii="Times New Roman" w:hAnsi="Times New Roman" w:cs="Times New Roman"/>
          <w:sz w:val="24"/>
          <w:szCs w:val="24"/>
        </w:rPr>
        <w:t xml:space="preserve">. </w:t>
      </w:r>
      <w:proofErr w:type="spellStart"/>
      <w:r w:rsidR="00791E84" w:rsidRPr="00A421DB">
        <w:rPr>
          <w:rFonts w:ascii="Times New Roman" w:hAnsi="Times New Roman" w:cs="Times New Roman"/>
          <w:sz w:val="24"/>
          <w:szCs w:val="24"/>
        </w:rPr>
        <w:t>Pancoran</w:t>
      </w:r>
      <w:proofErr w:type="spellEnd"/>
      <w:r w:rsidR="00791E84" w:rsidRPr="00A421DB">
        <w:rPr>
          <w:rFonts w:ascii="Times New Roman" w:hAnsi="Times New Roman" w:cs="Times New Roman"/>
          <w:sz w:val="24"/>
          <w:szCs w:val="24"/>
        </w:rPr>
        <w:t xml:space="preserve"> Mas, Kota Depok, </w:t>
      </w:r>
      <w:proofErr w:type="spellStart"/>
      <w:r w:rsidR="00791E84" w:rsidRPr="00A421DB">
        <w:rPr>
          <w:rFonts w:ascii="Times New Roman" w:hAnsi="Times New Roman" w:cs="Times New Roman"/>
          <w:sz w:val="24"/>
          <w:szCs w:val="24"/>
        </w:rPr>
        <w:t>Jawa</w:t>
      </w:r>
      <w:proofErr w:type="spellEnd"/>
      <w:r w:rsidR="00791E84" w:rsidRPr="00A421DB">
        <w:rPr>
          <w:rFonts w:ascii="Times New Roman" w:hAnsi="Times New Roman" w:cs="Times New Roman"/>
          <w:sz w:val="24"/>
          <w:szCs w:val="24"/>
        </w:rPr>
        <w:t xml:space="preserve"> Barat</w:t>
      </w:r>
      <w:r w:rsidR="00180A6D" w:rsidRPr="00A421DB">
        <w:rPr>
          <w:rFonts w:ascii="Times New Roman" w:hAnsi="Times New Roman" w:cs="Times New Roman"/>
          <w:sz w:val="24"/>
          <w:szCs w:val="24"/>
        </w:rPr>
        <w:t>.</w:t>
      </w:r>
    </w:p>
    <w:p w14:paraId="0A6E202A" w14:textId="19B5CFFE" w:rsidR="00AE702B" w:rsidRPr="00A421DB" w:rsidRDefault="005D5924" w:rsidP="000156CC">
      <w:pPr>
        <w:spacing w:line="360" w:lineRule="auto"/>
        <w:ind w:left="720"/>
        <w:jc w:val="both"/>
        <w:rPr>
          <w:rFonts w:ascii="Times New Roman" w:hAnsi="Times New Roman" w:cs="Times New Roman"/>
          <w:sz w:val="24"/>
          <w:szCs w:val="24"/>
        </w:rPr>
      </w:pPr>
      <w:r w:rsidRPr="00A421DB">
        <w:rPr>
          <w:rFonts w:ascii="Times New Roman" w:hAnsi="Times New Roman" w:cs="Times New Roman"/>
          <w:sz w:val="24"/>
          <w:szCs w:val="24"/>
        </w:rPr>
        <w:t xml:space="preserve">       </w:t>
      </w:r>
      <w:proofErr w:type="spellStart"/>
      <w:r w:rsidR="000156CC" w:rsidRPr="000156CC">
        <w:rPr>
          <w:rFonts w:ascii="Times New Roman" w:hAnsi="Times New Roman" w:cs="Times New Roman"/>
          <w:sz w:val="24"/>
          <w:szCs w:val="24"/>
        </w:rPr>
        <w:t>Peneliti</w:t>
      </w:r>
      <w:proofErr w:type="spellEnd"/>
      <w:r w:rsidR="000156CC" w:rsidRPr="000156CC">
        <w:rPr>
          <w:rFonts w:ascii="Times New Roman" w:hAnsi="Times New Roman" w:cs="Times New Roman"/>
          <w:sz w:val="24"/>
          <w:szCs w:val="24"/>
        </w:rPr>
        <w:t xml:space="preserve"> </w:t>
      </w:r>
      <w:proofErr w:type="spellStart"/>
      <w:r w:rsidR="000156CC" w:rsidRPr="000156CC">
        <w:rPr>
          <w:rFonts w:ascii="Times New Roman" w:hAnsi="Times New Roman" w:cs="Times New Roman"/>
          <w:sz w:val="24"/>
          <w:szCs w:val="24"/>
        </w:rPr>
        <w:t>menemukan</w:t>
      </w:r>
      <w:proofErr w:type="spellEnd"/>
      <w:r w:rsidR="000156CC" w:rsidRPr="000156CC">
        <w:rPr>
          <w:rFonts w:ascii="Times New Roman" w:hAnsi="Times New Roman" w:cs="Times New Roman"/>
          <w:sz w:val="24"/>
          <w:szCs w:val="24"/>
        </w:rPr>
        <w:t xml:space="preserve"> </w:t>
      </w:r>
      <w:proofErr w:type="spellStart"/>
      <w:r w:rsidR="000156CC" w:rsidRPr="000156CC">
        <w:rPr>
          <w:rFonts w:ascii="Times New Roman" w:hAnsi="Times New Roman" w:cs="Times New Roman"/>
          <w:sz w:val="24"/>
          <w:szCs w:val="24"/>
        </w:rPr>
        <w:t>masalah</w:t>
      </w:r>
      <w:proofErr w:type="spellEnd"/>
      <w:r w:rsidR="000156CC" w:rsidRPr="000156CC">
        <w:rPr>
          <w:rFonts w:ascii="Times New Roman" w:hAnsi="Times New Roman" w:cs="Times New Roman"/>
          <w:sz w:val="24"/>
          <w:szCs w:val="24"/>
        </w:rPr>
        <w:t xml:space="preserve"> dan </w:t>
      </w:r>
      <w:proofErr w:type="spellStart"/>
      <w:r w:rsidR="000156CC" w:rsidRPr="000156CC">
        <w:rPr>
          <w:rFonts w:ascii="Times New Roman" w:hAnsi="Times New Roman" w:cs="Times New Roman"/>
          <w:sz w:val="24"/>
          <w:szCs w:val="24"/>
        </w:rPr>
        <w:t>memilih</w:t>
      </w:r>
      <w:proofErr w:type="spellEnd"/>
      <w:r w:rsidR="000156CC" w:rsidRPr="000156CC">
        <w:rPr>
          <w:rFonts w:ascii="Times New Roman" w:hAnsi="Times New Roman" w:cs="Times New Roman"/>
          <w:sz w:val="24"/>
          <w:szCs w:val="24"/>
        </w:rPr>
        <w:t xml:space="preserve"> </w:t>
      </w:r>
      <w:proofErr w:type="spellStart"/>
      <w:r w:rsidR="000156CC" w:rsidRPr="000156CC">
        <w:rPr>
          <w:rFonts w:ascii="Times New Roman" w:hAnsi="Times New Roman" w:cs="Times New Roman"/>
          <w:sz w:val="24"/>
          <w:szCs w:val="24"/>
        </w:rPr>
        <w:t>lokasi</w:t>
      </w:r>
      <w:proofErr w:type="spellEnd"/>
      <w:r w:rsidR="000156CC" w:rsidRPr="000156CC">
        <w:rPr>
          <w:rFonts w:ascii="Times New Roman" w:hAnsi="Times New Roman" w:cs="Times New Roman"/>
          <w:sz w:val="24"/>
          <w:szCs w:val="24"/>
        </w:rPr>
        <w:t xml:space="preserve"> </w:t>
      </w:r>
      <w:proofErr w:type="spellStart"/>
      <w:r w:rsidR="000156CC" w:rsidRPr="000156CC">
        <w:rPr>
          <w:rFonts w:ascii="Times New Roman" w:hAnsi="Times New Roman" w:cs="Times New Roman"/>
          <w:sz w:val="24"/>
          <w:szCs w:val="24"/>
        </w:rPr>
        <w:t>penelitian</w:t>
      </w:r>
      <w:proofErr w:type="spellEnd"/>
      <w:r w:rsidR="000156CC" w:rsidRPr="000156CC">
        <w:rPr>
          <w:rFonts w:ascii="Times New Roman" w:hAnsi="Times New Roman" w:cs="Times New Roman"/>
          <w:sz w:val="24"/>
          <w:szCs w:val="24"/>
        </w:rPr>
        <w:t xml:space="preserve"> </w:t>
      </w:r>
      <w:proofErr w:type="spellStart"/>
      <w:r w:rsidR="000156CC" w:rsidRPr="000156CC">
        <w:rPr>
          <w:rFonts w:ascii="Times New Roman" w:hAnsi="Times New Roman" w:cs="Times New Roman"/>
          <w:sz w:val="24"/>
          <w:szCs w:val="24"/>
        </w:rPr>
        <w:t>in</w:t>
      </w:r>
      <w:r w:rsidR="000156CC">
        <w:rPr>
          <w:rFonts w:ascii="Times New Roman" w:hAnsi="Times New Roman" w:cs="Times New Roman"/>
          <w:sz w:val="24"/>
          <w:szCs w:val="24"/>
        </w:rPr>
        <w:t>i</w:t>
      </w:r>
      <w:proofErr w:type="spellEnd"/>
      <w:r w:rsidR="000156CC">
        <w:rPr>
          <w:rFonts w:ascii="Times New Roman" w:hAnsi="Times New Roman" w:cs="Times New Roman"/>
          <w:sz w:val="24"/>
          <w:szCs w:val="24"/>
        </w:rPr>
        <w:t xml:space="preserve"> </w:t>
      </w:r>
      <w:r w:rsidR="003F07A9" w:rsidRPr="00A421DB">
        <w:rPr>
          <w:rFonts w:ascii="Times New Roman" w:hAnsi="Times New Roman" w:cs="Times New Roman"/>
          <w:sz w:val="24"/>
          <w:szCs w:val="24"/>
        </w:rPr>
        <w:t>pada</w:t>
      </w:r>
      <w:r w:rsidR="00D958E4" w:rsidRPr="00A421DB">
        <w:rPr>
          <w:rFonts w:ascii="Times New Roman" w:hAnsi="Times New Roman" w:cs="Times New Roman"/>
          <w:sz w:val="24"/>
          <w:szCs w:val="24"/>
        </w:rPr>
        <w:t xml:space="preserve"> </w:t>
      </w:r>
      <w:proofErr w:type="spellStart"/>
      <w:r w:rsidR="00D958E4" w:rsidRPr="00A421DB">
        <w:rPr>
          <w:rFonts w:ascii="Times New Roman" w:hAnsi="Times New Roman" w:cs="Times New Roman"/>
          <w:sz w:val="24"/>
          <w:szCs w:val="24"/>
        </w:rPr>
        <w:t>penyelenggaraan</w:t>
      </w:r>
      <w:proofErr w:type="spellEnd"/>
      <w:r w:rsidR="00D958E4" w:rsidRPr="00A421DB">
        <w:rPr>
          <w:rFonts w:ascii="Times New Roman" w:hAnsi="Times New Roman" w:cs="Times New Roman"/>
          <w:sz w:val="24"/>
          <w:szCs w:val="24"/>
        </w:rPr>
        <w:t xml:space="preserve"> </w:t>
      </w:r>
      <w:proofErr w:type="spellStart"/>
      <w:r w:rsidR="00D958E4" w:rsidRPr="00A421DB">
        <w:rPr>
          <w:rFonts w:ascii="Times New Roman" w:hAnsi="Times New Roman" w:cs="Times New Roman"/>
          <w:sz w:val="24"/>
          <w:szCs w:val="24"/>
        </w:rPr>
        <w:t>Dinas</w:t>
      </w:r>
      <w:proofErr w:type="spellEnd"/>
      <w:r w:rsidR="00D958E4" w:rsidRPr="00A421DB">
        <w:rPr>
          <w:rFonts w:ascii="Times New Roman" w:hAnsi="Times New Roman" w:cs="Times New Roman"/>
          <w:sz w:val="24"/>
          <w:szCs w:val="24"/>
        </w:rPr>
        <w:t xml:space="preserve"> Pendidikan Kota Depok yang </w:t>
      </w:r>
      <w:proofErr w:type="spellStart"/>
      <w:r w:rsidR="006719BB" w:rsidRPr="00A421DB">
        <w:rPr>
          <w:rFonts w:ascii="Times New Roman" w:hAnsi="Times New Roman" w:cs="Times New Roman"/>
          <w:sz w:val="24"/>
          <w:szCs w:val="24"/>
        </w:rPr>
        <w:t>dilaksanakan</w:t>
      </w:r>
      <w:proofErr w:type="spellEnd"/>
      <w:r w:rsidR="006719BB" w:rsidRPr="00A421DB">
        <w:rPr>
          <w:rFonts w:ascii="Times New Roman" w:hAnsi="Times New Roman" w:cs="Times New Roman"/>
          <w:sz w:val="24"/>
          <w:szCs w:val="24"/>
        </w:rPr>
        <w:t xml:space="preserve"> oleh </w:t>
      </w:r>
      <w:proofErr w:type="spellStart"/>
      <w:r w:rsidR="006719BB" w:rsidRPr="00A421DB">
        <w:rPr>
          <w:rFonts w:ascii="Times New Roman" w:hAnsi="Times New Roman" w:cs="Times New Roman"/>
          <w:sz w:val="24"/>
          <w:szCs w:val="24"/>
        </w:rPr>
        <w:t>pegawai</w:t>
      </w:r>
      <w:proofErr w:type="spellEnd"/>
      <w:r w:rsidR="006719BB" w:rsidRPr="00A421DB">
        <w:rPr>
          <w:rFonts w:ascii="Times New Roman" w:hAnsi="Times New Roman" w:cs="Times New Roman"/>
          <w:sz w:val="24"/>
          <w:szCs w:val="24"/>
        </w:rPr>
        <w:t xml:space="preserve"> negeri </w:t>
      </w:r>
      <w:proofErr w:type="spellStart"/>
      <w:r w:rsidR="006719BB" w:rsidRPr="00A421DB">
        <w:rPr>
          <w:rFonts w:ascii="Times New Roman" w:hAnsi="Times New Roman" w:cs="Times New Roman"/>
          <w:sz w:val="24"/>
          <w:szCs w:val="24"/>
        </w:rPr>
        <w:t>sipil</w:t>
      </w:r>
      <w:proofErr w:type="spellEnd"/>
      <w:r w:rsidR="006719BB" w:rsidRPr="00A421DB">
        <w:rPr>
          <w:rFonts w:ascii="Times New Roman" w:hAnsi="Times New Roman" w:cs="Times New Roman"/>
          <w:sz w:val="24"/>
          <w:szCs w:val="24"/>
        </w:rPr>
        <w:t xml:space="preserve"> (PNS)</w:t>
      </w:r>
      <w:r w:rsidR="00ED7B4D" w:rsidRPr="00A421DB">
        <w:rPr>
          <w:rFonts w:ascii="Times New Roman" w:hAnsi="Times New Roman" w:cs="Times New Roman"/>
          <w:sz w:val="24"/>
          <w:szCs w:val="24"/>
        </w:rPr>
        <w:t xml:space="preserve"> </w:t>
      </w:r>
      <w:proofErr w:type="spellStart"/>
      <w:proofErr w:type="gramStart"/>
      <w:r w:rsidR="00DE2BE3" w:rsidRPr="00A421DB">
        <w:rPr>
          <w:rFonts w:ascii="Times New Roman" w:hAnsi="Times New Roman" w:cs="Times New Roman"/>
          <w:sz w:val="24"/>
          <w:szCs w:val="24"/>
        </w:rPr>
        <w:t>yaitu</w:t>
      </w:r>
      <w:proofErr w:type="spellEnd"/>
      <w:r w:rsidR="00DE2BE3" w:rsidRPr="00A421DB">
        <w:rPr>
          <w:rFonts w:ascii="Times New Roman" w:hAnsi="Times New Roman" w:cs="Times New Roman"/>
          <w:sz w:val="24"/>
          <w:szCs w:val="24"/>
        </w:rPr>
        <w:t xml:space="preserve"> :</w:t>
      </w:r>
      <w:proofErr w:type="gramEnd"/>
      <w:r w:rsidR="00D958E4" w:rsidRPr="00A421DB">
        <w:rPr>
          <w:rFonts w:ascii="Times New Roman" w:hAnsi="Times New Roman" w:cs="Times New Roman"/>
          <w:sz w:val="24"/>
          <w:szCs w:val="24"/>
        </w:rPr>
        <w:t xml:space="preserve"> </w:t>
      </w:r>
      <w:proofErr w:type="spellStart"/>
      <w:r w:rsidR="00D958E4" w:rsidRPr="00A421DB">
        <w:rPr>
          <w:rFonts w:ascii="Times New Roman" w:hAnsi="Times New Roman" w:cs="Times New Roman"/>
          <w:sz w:val="24"/>
          <w:szCs w:val="24"/>
        </w:rPr>
        <w:t>belum</w:t>
      </w:r>
      <w:proofErr w:type="spellEnd"/>
      <w:r w:rsidR="00D958E4" w:rsidRPr="00A421DB">
        <w:rPr>
          <w:rFonts w:ascii="Times New Roman" w:hAnsi="Times New Roman" w:cs="Times New Roman"/>
          <w:sz w:val="24"/>
          <w:szCs w:val="24"/>
        </w:rPr>
        <w:t xml:space="preserve"> </w:t>
      </w:r>
      <w:proofErr w:type="spellStart"/>
      <w:r w:rsidR="00D958E4" w:rsidRPr="00A421DB">
        <w:rPr>
          <w:rFonts w:ascii="Times New Roman" w:hAnsi="Times New Roman" w:cs="Times New Roman"/>
          <w:sz w:val="24"/>
          <w:szCs w:val="24"/>
        </w:rPr>
        <w:t>optimalnya</w:t>
      </w:r>
      <w:proofErr w:type="spellEnd"/>
      <w:r w:rsidR="00016E09" w:rsidRPr="00A421DB">
        <w:rPr>
          <w:rFonts w:ascii="Times New Roman" w:hAnsi="Times New Roman" w:cs="Times New Roman"/>
          <w:sz w:val="24"/>
          <w:szCs w:val="24"/>
        </w:rPr>
        <w:t xml:space="preserve"> </w:t>
      </w:r>
      <w:proofErr w:type="spellStart"/>
      <w:r w:rsidR="00B1135A" w:rsidRPr="00A421DB">
        <w:rPr>
          <w:rFonts w:ascii="Times New Roman" w:hAnsi="Times New Roman" w:cs="Times New Roman"/>
          <w:sz w:val="24"/>
          <w:szCs w:val="24"/>
        </w:rPr>
        <w:t>pengelolaan</w:t>
      </w:r>
      <w:proofErr w:type="spellEnd"/>
      <w:r w:rsidR="00B1135A" w:rsidRPr="00A421DB">
        <w:rPr>
          <w:rFonts w:ascii="Times New Roman" w:hAnsi="Times New Roman" w:cs="Times New Roman"/>
          <w:sz w:val="24"/>
          <w:szCs w:val="24"/>
        </w:rPr>
        <w:t xml:space="preserve"> tata </w:t>
      </w:r>
      <w:proofErr w:type="spellStart"/>
      <w:r w:rsidR="00B1135A" w:rsidRPr="00A421DB">
        <w:rPr>
          <w:rFonts w:ascii="Times New Roman" w:hAnsi="Times New Roman" w:cs="Times New Roman"/>
          <w:sz w:val="24"/>
          <w:szCs w:val="24"/>
        </w:rPr>
        <w:t>kelola</w:t>
      </w:r>
      <w:proofErr w:type="spellEnd"/>
      <w:r w:rsidR="00B1135A" w:rsidRPr="00A421DB">
        <w:rPr>
          <w:rFonts w:ascii="Times New Roman" w:hAnsi="Times New Roman" w:cs="Times New Roman"/>
          <w:sz w:val="24"/>
          <w:szCs w:val="24"/>
        </w:rPr>
        <w:t xml:space="preserve"> </w:t>
      </w:r>
      <w:proofErr w:type="spellStart"/>
      <w:r w:rsidR="00B1135A" w:rsidRPr="00A421DB">
        <w:rPr>
          <w:rFonts w:ascii="Times New Roman" w:hAnsi="Times New Roman" w:cs="Times New Roman"/>
          <w:sz w:val="24"/>
          <w:szCs w:val="24"/>
        </w:rPr>
        <w:t>pendidikan</w:t>
      </w:r>
      <w:proofErr w:type="spellEnd"/>
      <w:r w:rsidR="00B1135A" w:rsidRPr="00A421DB">
        <w:rPr>
          <w:rFonts w:ascii="Times New Roman" w:hAnsi="Times New Roman" w:cs="Times New Roman"/>
          <w:sz w:val="24"/>
          <w:szCs w:val="24"/>
        </w:rPr>
        <w:t xml:space="preserve"> yang </w:t>
      </w:r>
      <w:proofErr w:type="spellStart"/>
      <w:r w:rsidR="00B1135A" w:rsidRPr="00A421DB">
        <w:rPr>
          <w:rFonts w:ascii="Times New Roman" w:hAnsi="Times New Roman" w:cs="Times New Roman"/>
          <w:sz w:val="24"/>
          <w:szCs w:val="24"/>
        </w:rPr>
        <w:t>akuntabel</w:t>
      </w:r>
      <w:proofErr w:type="spellEnd"/>
      <w:r w:rsidR="001B0B58" w:rsidRPr="00A421DB">
        <w:rPr>
          <w:rFonts w:ascii="Times New Roman" w:hAnsi="Times New Roman" w:cs="Times New Roman"/>
          <w:sz w:val="24"/>
          <w:szCs w:val="24"/>
        </w:rPr>
        <w:t>.</w:t>
      </w:r>
      <w:r w:rsidR="004A5ED3" w:rsidRPr="00A421DB">
        <w:rPr>
          <w:rFonts w:ascii="Times New Roman" w:hAnsi="Times New Roman" w:cs="Times New Roman"/>
          <w:sz w:val="24"/>
          <w:szCs w:val="24"/>
        </w:rPr>
        <w:t xml:space="preserve"> Hal </w:t>
      </w:r>
      <w:proofErr w:type="spellStart"/>
      <w:r w:rsidR="004A5ED3" w:rsidRPr="00A421DB">
        <w:rPr>
          <w:rFonts w:ascii="Times New Roman" w:hAnsi="Times New Roman" w:cs="Times New Roman"/>
          <w:sz w:val="24"/>
          <w:szCs w:val="24"/>
        </w:rPr>
        <w:t>tersebut</w:t>
      </w:r>
      <w:proofErr w:type="spellEnd"/>
      <w:r w:rsidR="004A5ED3" w:rsidRPr="00A421DB">
        <w:rPr>
          <w:rFonts w:ascii="Times New Roman" w:hAnsi="Times New Roman" w:cs="Times New Roman"/>
          <w:sz w:val="24"/>
          <w:szCs w:val="24"/>
        </w:rPr>
        <w:t xml:space="preserve"> </w:t>
      </w:r>
      <w:proofErr w:type="spellStart"/>
      <w:r w:rsidR="004A5ED3" w:rsidRPr="00A421DB">
        <w:rPr>
          <w:rFonts w:ascii="Times New Roman" w:hAnsi="Times New Roman" w:cs="Times New Roman"/>
          <w:sz w:val="24"/>
          <w:szCs w:val="24"/>
        </w:rPr>
        <w:t>sesuai</w:t>
      </w:r>
      <w:proofErr w:type="spellEnd"/>
      <w:r w:rsidR="004A5ED3" w:rsidRPr="00A421DB">
        <w:rPr>
          <w:rFonts w:ascii="Times New Roman" w:hAnsi="Times New Roman" w:cs="Times New Roman"/>
          <w:sz w:val="24"/>
          <w:szCs w:val="24"/>
        </w:rPr>
        <w:t xml:space="preserve"> </w:t>
      </w:r>
      <w:proofErr w:type="spellStart"/>
      <w:r w:rsidR="004A5ED3" w:rsidRPr="00A421DB">
        <w:rPr>
          <w:rFonts w:ascii="Times New Roman" w:hAnsi="Times New Roman" w:cs="Times New Roman"/>
          <w:sz w:val="24"/>
          <w:szCs w:val="24"/>
        </w:rPr>
        <w:t>dengan</w:t>
      </w:r>
      <w:proofErr w:type="spellEnd"/>
      <w:r w:rsidR="00EE0D93">
        <w:rPr>
          <w:rFonts w:ascii="Times New Roman" w:hAnsi="Times New Roman" w:cs="Times New Roman"/>
          <w:sz w:val="24"/>
          <w:szCs w:val="24"/>
        </w:rPr>
        <w:t xml:space="preserve"> </w:t>
      </w:r>
      <w:proofErr w:type="spellStart"/>
      <w:r w:rsidR="0076618B" w:rsidRPr="00A421DB">
        <w:rPr>
          <w:rFonts w:ascii="Times New Roman" w:hAnsi="Times New Roman" w:cs="Times New Roman"/>
          <w:sz w:val="24"/>
          <w:szCs w:val="24"/>
        </w:rPr>
        <w:t>masalah</w:t>
      </w:r>
      <w:proofErr w:type="spellEnd"/>
      <w:r w:rsidR="00727DEC" w:rsidRPr="00A421DB">
        <w:rPr>
          <w:rFonts w:ascii="Times New Roman" w:hAnsi="Times New Roman" w:cs="Times New Roman"/>
          <w:sz w:val="24"/>
          <w:szCs w:val="24"/>
        </w:rPr>
        <w:t xml:space="preserve"> pada </w:t>
      </w:r>
      <w:proofErr w:type="spellStart"/>
      <w:r w:rsidR="003B0FCD" w:rsidRPr="00A421DB">
        <w:rPr>
          <w:rFonts w:ascii="Times New Roman" w:hAnsi="Times New Roman" w:cs="Times New Roman"/>
          <w:sz w:val="24"/>
          <w:szCs w:val="24"/>
        </w:rPr>
        <w:t>penelitian</w:t>
      </w:r>
      <w:proofErr w:type="spellEnd"/>
      <w:r w:rsidR="003B0FCD" w:rsidRPr="00A421DB">
        <w:rPr>
          <w:rFonts w:ascii="Times New Roman" w:hAnsi="Times New Roman" w:cs="Times New Roman"/>
          <w:sz w:val="24"/>
          <w:szCs w:val="24"/>
        </w:rPr>
        <w:t xml:space="preserve"> </w:t>
      </w:r>
      <w:proofErr w:type="spellStart"/>
      <w:r w:rsidR="003B0FCD" w:rsidRPr="00A421DB">
        <w:rPr>
          <w:rFonts w:ascii="Times New Roman" w:hAnsi="Times New Roman" w:cs="Times New Roman"/>
          <w:sz w:val="24"/>
          <w:szCs w:val="24"/>
        </w:rPr>
        <w:t>ini</w:t>
      </w:r>
      <w:proofErr w:type="spellEnd"/>
      <w:r w:rsidR="003B0FCD" w:rsidRPr="00A421DB">
        <w:rPr>
          <w:rFonts w:ascii="Times New Roman" w:hAnsi="Times New Roman" w:cs="Times New Roman"/>
          <w:sz w:val="24"/>
          <w:szCs w:val="24"/>
        </w:rPr>
        <w:t>.</w:t>
      </w:r>
    </w:p>
    <w:p w14:paraId="6DE87050" w14:textId="77777777" w:rsidR="007A33D0" w:rsidRPr="009F52C9" w:rsidRDefault="007A33D0" w:rsidP="007D5831">
      <w:pPr>
        <w:spacing w:line="360" w:lineRule="auto"/>
        <w:rPr>
          <w:rFonts w:ascii="Times New Roman" w:hAnsi="Times New Roman" w:cs="Times New Roman"/>
        </w:rPr>
      </w:pPr>
    </w:p>
    <w:p w14:paraId="2CA53A24" w14:textId="417D742F" w:rsidR="007D3A55" w:rsidRPr="00B823F9" w:rsidRDefault="008858E2" w:rsidP="00646134">
      <w:pPr>
        <w:pStyle w:val="Heading2"/>
        <w:numPr>
          <w:ilvl w:val="0"/>
          <w:numId w:val="42"/>
        </w:numPr>
        <w:spacing w:line="360" w:lineRule="auto"/>
        <w:ind w:hanging="720"/>
        <w:jc w:val="both"/>
        <w:rPr>
          <w:rFonts w:cs="Times New Roman"/>
          <w:szCs w:val="24"/>
        </w:rPr>
      </w:pPr>
      <w:bookmarkStart w:id="2" w:name="_Toc173666322"/>
      <w:proofErr w:type="spellStart"/>
      <w:r w:rsidRPr="00B823F9">
        <w:rPr>
          <w:rFonts w:cs="Times New Roman"/>
          <w:szCs w:val="24"/>
        </w:rPr>
        <w:t>Desain</w:t>
      </w:r>
      <w:proofErr w:type="spellEnd"/>
      <w:r w:rsidRPr="00B823F9">
        <w:rPr>
          <w:rFonts w:cs="Times New Roman"/>
          <w:szCs w:val="24"/>
        </w:rPr>
        <w:t xml:space="preserve"> </w:t>
      </w:r>
      <w:proofErr w:type="spellStart"/>
      <w:r w:rsidRPr="00B823F9">
        <w:rPr>
          <w:rFonts w:cs="Times New Roman"/>
          <w:szCs w:val="24"/>
        </w:rPr>
        <w:t>Penelitian</w:t>
      </w:r>
      <w:bookmarkEnd w:id="2"/>
      <w:proofErr w:type="spellEnd"/>
    </w:p>
    <w:p w14:paraId="04DF0CAA" w14:textId="166DA666" w:rsidR="00D00566" w:rsidRPr="00B823F9" w:rsidRDefault="00D00566" w:rsidP="00646134">
      <w:pPr>
        <w:numPr>
          <w:ilvl w:val="0"/>
          <w:numId w:val="49"/>
        </w:numPr>
        <w:spacing w:line="360" w:lineRule="auto"/>
        <w:ind w:hanging="720"/>
        <w:jc w:val="both"/>
        <w:rPr>
          <w:rFonts w:ascii="Times New Roman" w:hAnsi="Times New Roman" w:cs="Times New Roman"/>
          <w:b/>
          <w:bCs/>
          <w:sz w:val="24"/>
          <w:szCs w:val="24"/>
        </w:rPr>
      </w:pPr>
      <w:proofErr w:type="spellStart"/>
      <w:r w:rsidRPr="00B823F9">
        <w:rPr>
          <w:rFonts w:ascii="Times New Roman" w:hAnsi="Times New Roman" w:cs="Times New Roman"/>
          <w:b/>
          <w:bCs/>
          <w:sz w:val="24"/>
          <w:szCs w:val="24"/>
        </w:rPr>
        <w:t>Metode</w:t>
      </w:r>
      <w:proofErr w:type="spellEnd"/>
    </w:p>
    <w:p w14:paraId="003E1E9B" w14:textId="09FCAA8F" w:rsidR="00272CFA" w:rsidRPr="00B823F9" w:rsidRDefault="0087049F" w:rsidP="007D5831">
      <w:pPr>
        <w:spacing w:line="360" w:lineRule="auto"/>
        <w:ind w:left="720"/>
        <w:jc w:val="both"/>
        <w:rPr>
          <w:rFonts w:ascii="Times New Roman" w:hAnsi="Times New Roman" w:cs="Times New Roman"/>
          <w:sz w:val="24"/>
          <w:szCs w:val="24"/>
        </w:rPr>
      </w:pPr>
      <w:r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Menurut</w:t>
      </w:r>
      <w:proofErr w:type="spellEnd"/>
      <w:r w:rsidR="00132882" w:rsidRPr="00B823F9">
        <w:rPr>
          <w:rFonts w:ascii="Times New Roman" w:hAnsi="Times New Roman" w:cs="Times New Roman"/>
          <w:sz w:val="24"/>
          <w:szCs w:val="24"/>
        </w:rPr>
        <w:t xml:space="preserve"> </w:t>
      </w:r>
      <w:proofErr w:type="spellStart"/>
      <w:r w:rsidR="00132882" w:rsidRPr="00B823F9">
        <w:rPr>
          <w:rFonts w:ascii="Times New Roman" w:hAnsi="Times New Roman" w:cs="Times New Roman"/>
          <w:sz w:val="24"/>
          <w:szCs w:val="24"/>
        </w:rPr>
        <w:t>Sugiyono</w:t>
      </w:r>
      <w:proofErr w:type="spellEnd"/>
      <w:r w:rsidR="00D354F7" w:rsidRPr="00B823F9">
        <w:rPr>
          <w:rFonts w:ascii="Times New Roman" w:hAnsi="Times New Roman" w:cs="Times New Roman"/>
          <w:sz w:val="24"/>
          <w:szCs w:val="24"/>
        </w:rPr>
        <w:t xml:space="preserve"> </w:t>
      </w:r>
      <w:r w:rsidR="005B09E3" w:rsidRPr="00B823F9">
        <w:rPr>
          <w:rFonts w:ascii="Times New Roman" w:hAnsi="Times New Roman" w:cs="Times New Roman"/>
          <w:sz w:val="24"/>
          <w:szCs w:val="24"/>
        </w:rPr>
        <w:fldChar w:fldCharType="begin" w:fldLock="1"/>
      </w:r>
      <w:r w:rsidR="00593652" w:rsidRPr="00B823F9">
        <w:rPr>
          <w:rFonts w:ascii="Times New Roman" w:hAnsi="Times New Roman" w:cs="Times New Roman"/>
          <w:sz w:val="24"/>
          <w:szCs w:val="24"/>
        </w:rPr>
        <w:instrText>ADDIN CSL_CITATION {"citationItems":[{"id":"ITEM-1","itemData":{"author":[{"dropping-particle":"","family":"Sugiyono","given":"","non-dropping-particle":"","parse-names":false,"suffix":""}],"id":"ITEM-1","issued":{"date-parts":[["2016"]]},"publisher":"PT. Alfabeta","publisher-place":"Bandung","title":"Metode Penelitian Kuantitatif, Kualitatif dan R&amp;D","type":"book"},"suppress-author":1,"uris":["http://www.mendeley.com/documents/?uuid=aea02a00-281f-44f5-926c-b95bd5b6311a"]}],"mendeley":{"formattedCitation":"(2016)","plainTextFormattedCitation":"(2016)","previouslyFormattedCitation":"(2016)"},"properties":{"noteIndex":0},"schema":"https://github.com/citation-style-language/schema/raw/master/csl-citation.json"}</w:instrText>
      </w:r>
      <w:r w:rsidR="005B09E3" w:rsidRPr="00B823F9">
        <w:rPr>
          <w:rFonts w:ascii="Times New Roman" w:hAnsi="Times New Roman" w:cs="Times New Roman"/>
          <w:sz w:val="24"/>
          <w:szCs w:val="24"/>
        </w:rPr>
        <w:fldChar w:fldCharType="separate"/>
      </w:r>
      <w:r w:rsidR="00132882" w:rsidRPr="00B823F9">
        <w:rPr>
          <w:rFonts w:ascii="Times New Roman" w:hAnsi="Times New Roman" w:cs="Times New Roman"/>
          <w:noProof/>
          <w:sz w:val="24"/>
          <w:szCs w:val="24"/>
        </w:rPr>
        <w:t>(2016)</w:t>
      </w:r>
      <w:r w:rsidR="005B09E3" w:rsidRPr="00B823F9">
        <w:rPr>
          <w:rFonts w:ascii="Times New Roman" w:hAnsi="Times New Roman" w:cs="Times New Roman"/>
          <w:sz w:val="24"/>
          <w:szCs w:val="24"/>
        </w:rPr>
        <w:fldChar w:fldCharType="end"/>
      </w:r>
      <w:r w:rsidR="005B09E3"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menyatakan</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bahwa</w:t>
      </w:r>
      <w:proofErr w:type="spellEnd"/>
      <w:r w:rsidR="005B09E3" w:rsidRPr="00B823F9">
        <w:rPr>
          <w:rFonts w:ascii="Times New Roman" w:hAnsi="Times New Roman" w:cs="Times New Roman"/>
          <w:sz w:val="24"/>
          <w:szCs w:val="24"/>
        </w:rPr>
        <w:t xml:space="preserve"> </w:t>
      </w:r>
      <w:r w:rsidR="00D354F7" w:rsidRPr="00B823F9">
        <w:rPr>
          <w:rFonts w:ascii="Times New Roman" w:hAnsi="Times New Roman" w:cs="Times New Roman"/>
          <w:sz w:val="24"/>
          <w:szCs w:val="24"/>
        </w:rPr>
        <w:t>:</w:t>
      </w:r>
      <w:r w:rsidR="00D2710A" w:rsidRPr="00B823F9">
        <w:rPr>
          <w:rFonts w:ascii="Times New Roman" w:hAnsi="Times New Roman" w:cs="Times New Roman"/>
          <w:sz w:val="24"/>
          <w:szCs w:val="24"/>
        </w:rPr>
        <w:t xml:space="preserve"> </w:t>
      </w:r>
      <w:r w:rsidR="00D354F7" w:rsidRPr="00B823F9">
        <w:rPr>
          <w:rFonts w:ascii="Times New Roman" w:hAnsi="Times New Roman" w:cs="Times New Roman"/>
          <w:sz w:val="24"/>
          <w:szCs w:val="24"/>
        </w:rPr>
        <w:t>“</w:t>
      </w:r>
      <w:proofErr w:type="spellStart"/>
      <w:r w:rsidR="00D354F7" w:rsidRPr="00B823F9">
        <w:rPr>
          <w:rFonts w:ascii="Times New Roman" w:hAnsi="Times New Roman" w:cs="Times New Roman"/>
          <w:sz w:val="24"/>
          <w:szCs w:val="24"/>
        </w:rPr>
        <w:t>Metode</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penelitian</w:t>
      </w:r>
      <w:proofErr w:type="spellEnd"/>
      <w:r w:rsidR="00D354F7" w:rsidRPr="00B823F9">
        <w:rPr>
          <w:rFonts w:ascii="Times New Roman" w:hAnsi="Times New Roman" w:cs="Times New Roman"/>
          <w:sz w:val="24"/>
          <w:szCs w:val="24"/>
        </w:rPr>
        <w:t xml:space="preserve"> </w:t>
      </w:r>
      <w:r w:rsidR="00492FB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kuantitatif</w:t>
      </w:r>
      <w:proofErr w:type="spellEnd"/>
      <w:r w:rsidR="00492FB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adalah</w:t>
      </w:r>
      <w:proofErr w:type="spellEnd"/>
      <w:r w:rsidR="00492FB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metode</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penelitian</w:t>
      </w:r>
      <w:proofErr w:type="spellEnd"/>
      <w:r w:rsidR="00D354F7" w:rsidRPr="00B823F9">
        <w:rPr>
          <w:rFonts w:ascii="Times New Roman" w:hAnsi="Times New Roman" w:cs="Times New Roman"/>
          <w:sz w:val="24"/>
          <w:szCs w:val="24"/>
        </w:rPr>
        <w:t xml:space="preserve"> yang </w:t>
      </w:r>
      <w:proofErr w:type="spellStart"/>
      <w:r w:rsidR="00D354F7" w:rsidRPr="00B823F9">
        <w:rPr>
          <w:rFonts w:ascii="Times New Roman" w:hAnsi="Times New Roman" w:cs="Times New Roman"/>
          <w:sz w:val="24"/>
          <w:szCs w:val="24"/>
        </w:rPr>
        <w:t>berlandaskan</w:t>
      </w:r>
      <w:proofErr w:type="spellEnd"/>
      <w:r w:rsidR="00D354F7" w:rsidRPr="00B823F9">
        <w:rPr>
          <w:rFonts w:ascii="Times New Roman" w:hAnsi="Times New Roman" w:cs="Times New Roman"/>
          <w:sz w:val="24"/>
          <w:szCs w:val="24"/>
        </w:rPr>
        <w:t xml:space="preserve"> pada </w:t>
      </w:r>
      <w:proofErr w:type="spellStart"/>
      <w:r w:rsidR="00D354F7" w:rsidRPr="00B823F9">
        <w:rPr>
          <w:rFonts w:ascii="Times New Roman" w:hAnsi="Times New Roman" w:cs="Times New Roman"/>
          <w:sz w:val="24"/>
          <w:szCs w:val="24"/>
        </w:rPr>
        <w:t>filsafat</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positivisme</w:t>
      </w:r>
      <w:proofErr w:type="spellEnd"/>
      <w:r w:rsidR="00D354F7" w:rsidRPr="00B823F9">
        <w:rPr>
          <w:rFonts w:ascii="Times New Roman" w:hAnsi="Times New Roman" w:cs="Times New Roman"/>
          <w:sz w:val="24"/>
          <w:szCs w:val="24"/>
        </w:rPr>
        <w:t>,</w:t>
      </w:r>
      <w:r w:rsidR="008D4B08"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metode</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penelitian</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ini</w:t>
      </w:r>
      <w:proofErr w:type="spellEnd"/>
      <w:r w:rsidR="008D4B08"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cocok</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digunakan</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untuk</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meneliti</w:t>
      </w:r>
      <w:proofErr w:type="spellEnd"/>
      <w:r w:rsidR="00D354F7" w:rsidRPr="00B823F9">
        <w:rPr>
          <w:rFonts w:ascii="Times New Roman" w:hAnsi="Times New Roman" w:cs="Times New Roman"/>
          <w:sz w:val="24"/>
          <w:szCs w:val="24"/>
        </w:rPr>
        <w:t xml:space="preserve"> pada</w:t>
      </w:r>
      <w:r w:rsidR="008D4B08"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jumlah</w:t>
      </w:r>
      <w:proofErr w:type="spellEnd"/>
      <w:r w:rsidR="008D4B08"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populasi</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atau</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sampel</w:t>
      </w:r>
      <w:proofErr w:type="spellEnd"/>
      <w:r w:rsidR="00D354F7" w:rsidRPr="00B823F9">
        <w:rPr>
          <w:rFonts w:ascii="Times New Roman" w:hAnsi="Times New Roman" w:cs="Times New Roman"/>
          <w:sz w:val="24"/>
          <w:szCs w:val="24"/>
        </w:rPr>
        <w:t xml:space="preserve"> </w:t>
      </w:r>
      <w:proofErr w:type="spellStart"/>
      <w:r w:rsidR="00D354F7" w:rsidRPr="00B823F9">
        <w:rPr>
          <w:rFonts w:ascii="Times New Roman" w:hAnsi="Times New Roman" w:cs="Times New Roman"/>
          <w:sz w:val="24"/>
          <w:szCs w:val="24"/>
        </w:rPr>
        <w:t>tertentu</w:t>
      </w:r>
      <w:proofErr w:type="spellEnd"/>
      <w:r w:rsidR="00D354F7" w:rsidRPr="00B823F9">
        <w:rPr>
          <w:rFonts w:ascii="Times New Roman" w:hAnsi="Times New Roman" w:cs="Times New Roman"/>
          <w:sz w:val="24"/>
          <w:szCs w:val="24"/>
        </w:rPr>
        <w:t>.</w:t>
      </w:r>
      <w:r w:rsidR="00207435" w:rsidRPr="00B823F9">
        <w:rPr>
          <w:rFonts w:ascii="Times New Roman" w:hAnsi="Times New Roman" w:cs="Times New Roman"/>
          <w:sz w:val="24"/>
          <w:szCs w:val="24"/>
        </w:rPr>
        <w:t xml:space="preserve"> </w:t>
      </w:r>
      <w:proofErr w:type="spellStart"/>
      <w:r w:rsidR="00D92D7B" w:rsidRPr="00B823F9">
        <w:rPr>
          <w:rFonts w:ascii="Times New Roman" w:hAnsi="Times New Roman" w:cs="Times New Roman"/>
          <w:sz w:val="24"/>
          <w:szCs w:val="24"/>
        </w:rPr>
        <w:t>Alasan</w:t>
      </w:r>
      <w:proofErr w:type="spellEnd"/>
      <w:r w:rsidR="00D92D7B" w:rsidRPr="00B823F9">
        <w:rPr>
          <w:rFonts w:ascii="Times New Roman" w:hAnsi="Times New Roman" w:cs="Times New Roman"/>
          <w:sz w:val="24"/>
          <w:szCs w:val="24"/>
        </w:rPr>
        <w:t xml:space="preserve"> </w:t>
      </w:r>
      <w:proofErr w:type="spellStart"/>
      <w:r w:rsidR="00D92D7B" w:rsidRPr="00B823F9">
        <w:rPr>
          <w:rFonts w:ascii="Times New Roman" w:hAnsi="Times New Roman" w:cs="Times New Roman"/>
          <w:sz w:val="24"/>
          <w:szCs w:val="24"/>
        </w:rPr>
        <w:t>peneliti</w:t>
      </w:r>
      <w:proofErr w:type="spellEnd"/>
      <w:r w:rsidR="00D92D7B" w:rsidRPr="00B823F9">
        <w:rPr>
          <w:rFonts w:ascii="Times New Roman" w:hAnsi="Times New Roman" w:cs="Times New Roman"/>
          <w:sz w:val="24"/>
          <w:szCs w:val="24"/>
        </w:rPr>
        <w:t xml:space="preserve"> </w:t>
      </w:r>
      <w:proofErr w:type="spellStart"/>
      <w:r w:rsidR="00D92D7B" w:rsidRPr="00B823F9">
        <w:rPr>
          <w:rFonts w:ascii="Times New Roman" w:hAnsi="Times New Roman" w:cs="Times New Roman"/>
          <w:sz w:val="24"/>
          <w:szCs w:val="24"/>
        </w:rPr>
        <w:t>me</w:t>
      </w:r>
      <w:r w:rsidR="0077479D" w:rsidRPr="00B823F9">
        <w:rPr>
          <w:rFonts w:ascii="Times New Roman" w:hAnsi="Times New Roman" w:cs="Times New Roman"/>
          <w:sz w:val="24"/>
          <w:szCs w:val="24"/>
        </w:rPr>
        <w:t>mutuskan</w:t>
      </w:r>
      <w:proofErr w:type="spellEnd"/>
      <w:r w:rsidR="0077479D" w:rsidRPr="00B823F9">
        <w:rPr>
          <w:rFonts w:ascii="Times New Roman" w:hAnsi="Times New Roman" w:cs="Times New Roman"/>
          <w:sz w:val="24"/>
          <w:szCs w:val="24"/>
        </w:rPr>
        <w:t xml:space="preserve"> </w:t>
      </w:r>
      <w:proofErr w:type="spellStart"/>
      <w:r w:rsidR="0077479D" w:rsidRPr="00B823F9">
        <w:rPr>
          <w:rFonts w:ascii="Times New Roman" w:hAnsi="Times New Roman" w:cs="Times New Roman"/>
          <w:sz w:val="24"/>
          <w:szCs w:val="24"/>
        </w:rPr>
        <w:t>untuk</w:t>
      </w:r>
      <w:proofErr w:type="spellEnd"/>
      <w:r w:rsidR="00D92D7B"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menggunakan</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metode</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kuantitatif</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karena</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peneliti</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ingin</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menganalisis</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lastRenderedPageBreak/>
        <w:t>pengaruh</w:t>
      </w:r>
      <w:proofErr w:type="spellEnd"/>
      <w:r w:rsidR="00940838" w:rsidRPr="00B823F9">
        <w:rPr>
          <w:rFonts w:ascii="Times New Roman" w:hAnsi="Times New Roman" w:cs="Times New Roman"/>
          <w:sz w:val="24"/>
          <w:szCs w:val="24"/>
        </w:rPr>
        <w:t xml:space="preserve"> human relations dan </w:t>
      </w:r>
      <w:proofErr w:type="spellStart"/>
      <w:r w:rsidR="00940838" w:rsidRPr="00B823F9">
        <w:rPr>
          <w:rFonts w:ascii="Times New Roman" w:hAnsi="Times New Roman" w:cs="Times New Roman"/>
          <w:sz w:val="24"/>
          <w:szCs w:val="24"/>
        </w:rPr>
        <w:t>lingkungan</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kerja</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terhadap</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etos</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kerja</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dengan</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menggunakan</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analisis</w:t>
      </w:r>
      <w:proofErr w:type="spellEnd"/>
      <w:r w:rsidR="00940838" w:rsidRPr="00B823F9">
        <w:rPr>
          <w:rFonts w:ascii="Times New Roman" w:hAnsi="Times New Roman" w:cs="Times New Roman"/>
          <w:sz w:val="24"/>
          <w:szCs w:val="24"/>
        </w:rPr>
        <w:t xml:space="preserve"> </w:t>
      </w:r>
      <w:proofErr w:type="spellStart"/>
      <w:r w:rsidR="00940838" w:rsidRPr="00B823F9">
        <w:rPr>
          <w:rFonts w:ascii="Times New Roman" w:hAnsi="Times New Roman" w:cs="Times New Roman"/>
          <w:sz w:val="24"/>
          <w:szCs w:val="24"/>
        </w:rPr>
        <w:t>statistik</w:t>
      </w:r>
      <w:proofErr w:type="spellEnd"/>
      <w:r w:rsidR="00940838" w:rsidRPr="00B823F9">
        <w:rPr>
          <w:rFonts w:ascii="Times New Roman" w:hAnsi="Times New Roman" w:cs="Times New Roman"/>
          <w:sz w:val="24"/>
          <w:szCs w:val="24"/>
        </w:rPr>
        <w:t>.</w:t>
      </w:r>
    </w:p>
    <w:p w14:paraId="59C1B064" w14:textId="6D0B2CA9" w:rsidR="00D00566" w:rsidRPr="00B823F9" w:rsidRDefault="00272CFA" w:rsidP="007D5831">
      <w:pPr>
        <w:spacing w:line="360" w:lineRule="auto"/>
        <w:ind w:left="720"/>
        <w:jc w:val="both"/>
        <w:rPr>
          <w:rFonts w:ascii="Times New Roman" w:hAnsi="Times New Roman" w:cs="Times New Roman"/>
          <w:sz w:val="24"/>
          <w:szCs w:val="24"/>
        </w:rPr>
      </w:pPr>
      <w:r w:rsidRPr="00B823F9">
        <w:rPr>
          <w:rFonts w:ascii="Times New Roman" w:hAnsi="Times New Roman" w:cs="Times New Roman"/>
          <w:sz w:val="24"/>
          <w:szCs w:val="24"/>
        </w:rPr>
        <w:t xml:space="preserve">       </w:t>
      </w:r>
      <w:proofErr w:type="spellStart"/>
      <w:r w:rsidRPr="00B823F9">
        <w:rPr>
          <w:rFonts w:ascii="Times New Roman" w:hAnsi="Times New Roman" w:cs="Times New Roman"/>
          <w:sz w:val="24"/>
          <w:szCs w:val="24"/>
        </w:rPr>
        <w:t>Jenis</w:t>
      </w:r>
      <w:proofErr w:type="spellEnd"/>
      <w:r w:rsidRPr="00B823F9">
        <w:rPr>
          <w:rFonts w:ascii="Times New Roman" w:hAnsi="Times New Roman" w:cs="Times New Roman"/>
          <w:sz w:val="24"/>
          <w:szCs w:val="24"/>
        </w:rPr>
        <w:t xml:space="preserve"> </w:t>
      </w:r>
      <w:proofErr w:type="spellStart"/>
      <w:r w:rsidRPr="00B823F9">
        <w:rPr>
          <w:rFonts w:ascii="Times New Roman" w:hAnsi="Times New Roman" w:cs="Times New Roman"/>
          <w:sz w:val="24"/>
          <w:szCs w:val="24"/>
        </w:rPr>
        <w:t>penelitian</w:t>
      </w:r>
      <w:proofErr w:type="spellEnd"/>
      <w:r w:rsidRPr="00B823F9">
        <w:rPr>
          <w:rFonts w:ascii="Times New Roman" w:hAnsi="Times New Roman" w:cs="Times New Roman"/>
          <w:sz w:val="24"/>
          <w:szCs w:val="24"/>
        </w:rPr>
        <w:t xml:space="preserve"> </w:t>
      </w:r>
      <w:proofErr w:type="spellStart"/>
      <w:r w:rsidRPr="00B823F9">
        <w:rPr>
          <w:rFonts w:ascii="Times New Roman" w:hAnsi="Times New Roman" w:cs="Times New Roman"/>
          <w:sz w:val="24"/>
          <w:szCs w:val="24"/>
        </w:rPr>
        <w:t>menggunakan</w:t>
      </w:r>
      <w:proofErr w:type="spellEnd"/>
      <w:r w:rsidRPr="00B823F9">
        <w:rPr>
          <w:rFonts w:ascii="Times New Roman" w:hAnsi="Times New Roman" w:cs="Times New Roman"/>
          <w:sz w:val="24"/>
          <w:szCs w:val="24"/>
        </w:rPr>
        <w:t xml:space="preserve"> </w:t>
      </w:r>
      <w:proofErr w:type="spellStart"/>
      <w:r w:rsidRPr="00B823F9">
        <w:rPr>
          <w:rFonts w:ascii="Times New Roman" w:hAnsi="Times New Roman" w:cs="Times New Roman"/>
          <w:sz w:val="24"/>
          <w:szCs w:val="24"/>
        </w:rPr>
        <w:t>metode</w:t>
      </w:r>
      <w:proofErr w:type="spellEnd"/>
      <w:r w:rsidRPr="00B823F9">
        <w:rPr>
          <w:rFonts w:ascii="Times New Roman" w:hAnsi="Times New Roman" w:cs="Times New Roman"/>
          <w:sz w:val="24"/>
          <w:szCs w:val="24"/>
        </w:rPr>
        <w:t xml:space="preserve"> </w:t>
      </w:r>
      <w:proofErr w:type="spellStart"/>
      <w:r w:rsidRPr="00B823F9">
        <w:rPr>
          <w:rFonts w:ascii="Times New Roman" w:hAnsi="Times New Roman" w:cs="Times New Roman"/>
          <w:sz w:val="24"/>
          <w:szCs w:val="24"/>
        </w:rPr>
        <w:t>survei</w:t>
      </w:r>
      <w:proofErr w:type="spellEnd"/>
      <w:r w:rsidR="00D92D7B" w:rsidRPr="00B823F9">
        <w:rPr>
          <w:rFonts w:ascii="Times New Roman" w:hAnsi="Times New Roman" w:cs="Times New Roman"/>
          <w:sz w:val="24"/>
          <w:szCs w:val="24"/>
        </w:rPr>
        <w:t xml:space="preserve">. </w:t>
      </w:r>
      <w:proofErr w:type="spellStart"/>
      <w:r w:rsidR="00D92D7B" w:rsidRPr="00B823F9">
        <w:rPr>
          <w:rFonts w:ascii="Times New Roman" w:hAnsi="Times New Roman" w:cs="Times New Roman"/>
          <w:sz w:val="24"/>
          <w:szCs w:val="24"/>
        </w:rPr>
        <w:t>Menurut</w:t>
      </w:r>
      <w:proofErr w:type="spellEnd"/>
      <w:r w:rsidR="00D92D7B" w:rsidRPr="00B823F9">
        <w:rPr>
          <w:rFonts w:ascii="Times New Roman" w:hAnsi="Times New Roman" w:cs="Times New Roman"/>
          <w:sz w:val="24"/>
          <w:szCs w:val="24"/>
        </w:rPr>
        <w:t xml:space="preserve"> </w:t>
      </w:r>
      <w:proofErr w:type="spellStart"/>
      <w:r w:rsidR="00D92D7B" w:rsidRPr="00B823F9">
        <w:rPr>
          <w:rFonts w:ascii="Times New Roman" w:hAnsi="Times New Roman" w:cs="Times New Roman"/>
          <w:sz w:val="24"/>
          <w:szCs w:val="24"/>
        </w:rPr>
        <w:t>Sugiyono</w:t>
      </w:r>
      <w:proofErr w:type="spellEnd"/>
      <w:r w:rsidR="00D92D7B" w:rsidRPr="00B823F9">
        <w:rPr>
          <w:rFonts w:ascii="Times New Roman" w:hAnsi="Times New Roman" w:cs="Times New Roman"/>
          <w:sz w:val="24"/>
          <w:szCs w:val="24"/>
        </w:rPr>
        <w:t xml:space="preserve"> </w:t>
      </w:r>
      <w:r w:rsidR="00D92D7B" w:rsidRPr="00B823F9">
        <w:rPr>
          <w:rFonts w:ascii="Times New Roman" w:hAnsi="Times New Roman" w:cs="Times New Roman"/>
          <w:sz w:val="24"/>
          <w:szCs w:val="24"/>
        </w:rPr>
        <w:fldChar w:fldCharType="begin" w:fldLock="1"/>
      </w:r>
      <w:r w:rsidR="00AB35D0" w:rsidRPr="00B823F9">
        <w:rPr>
          <w:rFonts w:ascii="Times New Roman" w:hAnsi="Times New Roman" w:cs="Times New Roman"/>
          <w:sz w:val="24"/>
          <w:szCs w:val="24"/>
        </w:rPr>
        <w:instrText>ADDIN CSL_CITATION {"citationItems":[{"id":"ITEM-1","itemData":{"author":[{"dropping-particle":"","family":"Sugiyono","given":"","non-dropping-particle":"","parse-names":false,"suffix":""}],"id":"ITEM-1","issued":{"date-parts":[["2016"]]},"publisher":"PT. Alfabeta","publisher-place":"Bandung","title":"Metode Penelitian Kuantitatif, Kualitatif dan R&amp;D","type":"book"},"suppress-author":1,"uris":["http://www.mendeley.com/documents/?uuid=aea02a00-281f-44f5-926c-b95bd5b6311a"]}],"mendeley":{"formattedCitation":"(2016)","plainTextFormattedCitation":"(2016)","previouslyFormattedCitation":"(2016)"},"properties":{"noteIndex":0},"schema":"https://github.com/citation-style-language/schema/raw/master/csl-citation.json"}</w:instrText>
      </w:r>
      <w:r w:rsidR="00D92D7B" w:rsidRPr="00B823F9">
        <w:rPr>
          <w:rFonts w:ascii="Times New Roman" w:hAnsi="Times New Roman" w:cs="Times New Roman"/>
          <w:sz w:val="24"/>
          <w:szCs w:val="24"/>
        </w:rPr>
        <w:fldChar w:fldCharType="separate"/>
      </w:r>
      <w:r w:rsidR="00D92D7B" w:rsidRPr="00B823F9">
        <w:rPr>
          <w:rFonts w:ascii="Times New Roman" w:hAnsi="Times New Roman" w:cs="Times New Roman"/>
          <w:noProof/>
          <w:sz w:val="24"/>
          <w:szCs w:val="24"/>
        </w:rPr>
        <w:t>(2016)</w:t>
      </w:r>
      <w:r w:rsidR="00D92D7B" w:rsidRPr="00B823F9">
        <w:rPr>
          <w:rFonts w:ascii="Times New Roman" w:hAnsi="Times New Roman" w:cs="Times New Roman"/>
          <w:sz w:val="24"/>
          <w:szCs w:val="24"/>
        </w:rPr>
        <w:fldChar w:fldCharType="end"/>
      </w:r>
      <w:r w:rsidR="00D92D7B" w:rsidRPr="00B823F9">
        <w:rPr>
          <w:rFonts w:ascii="Times New Roman" w:hAnsi="Times New Roman" w:cs="Times New Roman"/>
          <w:sz w:val="24"/>
          <w:szCs w:val="24"/>
        </w:rPr>
        <w:t xml:space="preserve"> </w:t>
      </w:r>
      <w:proofErr w:type="spellStart"/>
      <w:r w:rsidR="00D92D7B" w:rsidRPr="00B823F9">
        <w:rPr>
          <w:rFonts w:ascii="Times New Roman" w:hAnsi="Times New Roman" w:cs="Times New Roman"/>
          <w:sz w:val="24"/>
          <w:szCs w:val="24"/>
        </w:rPr>
        <w:t>metode</w:t>
      </w:r>
      <w:proofErr w:type="spellEnd"/>
      <w:r w:rsidR="00D92D7B" w:rsidRPr="00B823F9">
        <w:rPr>
          <w:rFonts w:ascii="Times New Roman" w:hAnsi="Times New Roman" w:cs="Times New Roman"/>
          <w:sz w:val="24"/>
          <w:szCs w:val="24"/>
        </w:rPr>
        <w:t xml:space="preserve"> </w:t>
      </w:r>
      <w:proofErr w:type="spellStart"/>
      <w:r w:rsidR="00D92D7B" w:rsidRPr="00B823F9">
        <w:rPr>
          <w:rFonts w:ascii="Times New Roman" w:hAnsi="Times New Roman" w:cs="Times New Roman"/>
          <w:sz w:val="24"/>
          <w:szCs w:val="24"/>
        </w:rPr>
        <w:t>survei</w:t>
      </w:r>
      <w:proofErr w:type="spellEnd"/>
      <w:r w:rsidR="00D92D7B" w:rsidRPr="00B823F9">
        <w:rPr>
          <w:rFonts w:ascii="Times New Roman" w:hAnsi="Times New Roman" w:cs="Times New Roman"/>
          <w:sz w:val="24"/>
          <w:szCs w:val="24"/>
        </w:rPr>
        <w:t xml:space="preserve"> </w:t>
      </w:r>
      <w:proofErr w:type="spellStart"/>
      <w:r w:rsidRPr="00B823F9">
        <w:rPr>
          <w:rFonts w:ascii="Times New Roman" w:hAnsi="Times New Roman" w:cs="Times New Roman"/>
          <w:sz w:val="24"/>
          <w:szCs w:val="24"/>
        </w:rPr>
        <w:t>merupakan</w:t>
      </w:r>
      <w:proofErr w:type="spellEnd"/>
      <w:r w:rsidRPr="00B823F9">
        <w:rPr>
          <w:rFonts w:ascii="Times New Roman" w:hAnsi="Times New Roman" w:cs="Times New Roman"/>
          <w:sz w:val="24"/>
          <w:szCs w:val="24"/>
        </w:rPr>
        <w:t xml:space="preserve"> </w:t>
      </w:r>
      <w:proofErr w:type="spellStart"/>
      <w:r w:rsidRPr="00B823F9">
        <w:rPr>
          <w:rFonts w:ascii="Times New Roman" w:hAnsi="Times New Roman" w:cs="Times New Roman"/>
          <w:sz w:val="24"/>
          <w:szCs w:val="24"/>
        </w:rPr>
        <w:t>penelitian</w:t>
      </w:r>
      <w:proofErr w:type="spellEnd"/>
      <w:r w:rsidRPr="00B823F9">
        <w:rPr>
          <w:rFonts w:ascii="Times New Roman" w:hAnsi="Times New Roman" w:cs="Times New Roman"/>
          <w:sz w:val="24"/>
          <w:szCs w:val="24"/>
        </w:rPr>
        <w:t xml:space="preserve"> </w:t>
      </w:r>
      <w:r w:rsidR="00DE2BE3" w:rsidRPr="00B823F9">
        <w:rPr>
          <w:rFonts w:ascii="Times New Roman" w:hAnsi="Times New Roman" w:cs="Times New Roman"/>
          <w:sz w:val="24"/>
          <w:szCs w:val="24"/>
        </w:rPr>
        <w:t xml:space="preserve">yang </w:t>
      </w:r>
      <w:proofErr w:type="spellStart"/>
      <w:r w:rsidR="00DE2BE3" w:rsidRPr="00B823F9">
        <w:rPr>
          <w:rFonts w:ascii="Times New Roman" w:hAnsi="Times New Roman" w:cs="Times New Roman"/>
          <w:sz w:val="24"/>
          <w:szCs w:val="24"/>
        </w:rPr>
        <w:t>dilakukan</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dengan</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menggunakan</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angket</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sebagai</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alat</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penelitian</w:t>
      </w:r>
      <w:proofErr w:type="spellEnd"/>
      <w:r w:rsidR="00DE2BE3" w:rsidRPr="00B823F9">
        <w:rPr>
          <w:rFonts w:ascii="Times New Roman" w:hAnsi="Times New Roman" w:cs="Times New Roman"/>
          <w:sz w:val="24"/>
          <w:szCs w:val="24"/>
        </w:rPr>
        <w:t xml:space="preserve"> yang </w:t>
      </w:r>
      <w:proofErr w:type="spellStart"/>
      <w:r w:rsidR="00DE2BE3" w:rsidRPr="00B823F9">
        <w:rPr>
          <w:rFonts w:ascii="Times New Roman" w:hAnsi="Times New Roman" w:cs="Times New Roman"/>
          <w:sz w:val="24"/>
          <w:szCs w:val="24"/>
        </w:rPr>
        <w:t>dilakukan</w:t>
      </w:r>
      <w:proofErr w:type="spellEnd"/>
      <w:r w:rsidR="00DE2BE3" w:rsidRPr="00B823F9">
        <w:rPr>
          <w:rFonts w:ascii="Times New Roman" w:hAnsi="Times New Roman" w:cs="Times New Roman"/>
          <w:sz w:val="24"/>
          <w:szCs w:val="24"/>
        </w:rPr>
        <w:t xml:space="preserve"> pada </w:t>
      </w:r>
      <w:proofErr w:type="spellStart"/>
      <w:r w:rsidR="00DE2BE3" w:rsidRPr="00B823F9">
        <w:rPr>
          <w:rFonts w:ascii="Times New Roman" w:hAnsi="Times New Roman" w:cs="Times New Roman"/>
          <w:sz w:val="24"/>
          <w:szCs w:val="24"/>
        </w:rPr>
        <w:t>populasi</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besar</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maupun</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kecil</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tetapi</w:t>
      </w:r>
      <w:proofErr w:type="spellEnd"/>
      <w:r w:rsidR="00DE2BE3" w:rsidRPr="00B823F9">
        <w:rPr>
          <w:rFonts w:ascii="Times New Roman" w:hAnsi="Times New Roman" w:cs="Times New Roman"/>
          <w:sz w:val="24"/>
          <w:szCs w:val="24"/>
        </w:rPr>
        <w:t xml:space="preserve"> data yang </w:t>
      </w:r>
      <w:proofErr w:type="spellStart"/>
      <w:r w:rsidR="00DE2BE3" w:rsidRPr="00B823F9">
        <w:rPr>
          <w:rFonts w:ascii="Times New Roman" w:hAnsi="Times New Roman" w:cs="Times New Roman"/>
          <w:sz w:val="24"/>
          <w:szCs w:val="24"/>
        </w:rPr>
        <w:t>dipelajari</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adalah</w:t>
      </w:r>
      <w:proofErr w:type="spellEnd"/>
      <w:r w:rsidR="00DE2BE3" w:rsidRPr="00B823F9">
        <w:rPr>
          <w:rFonts w:ascii="Times New Roman" w:hAnsi="Times New Roman" w:cs="Times New Roman"/>
          <w:sz w:val="24"/>
          <w:szCs w:val="24"/>
        </w:rPr>
        <w:t xml:space="preserve"> data </w:t>
      </w:r>
      <w:proofErr w:type="spellStart"/>
      <w:r w:rsidR="00DE2BE3" w:rsidRPr="00B823F9">
        <w:rPr>
          <w:rFonts w:ascii="Times New Roman" w:hAnsi="Times New Roman" w:cs="Times New Roman"/>
          <w:sz w:val="24"/>
          <w:szCs w:val="24"/>
        </w:rPr>
        <w:t>dari</w:t>
      </w:r>
      <w:proofErr w:type="spellEnd"/>
      <w:r w:rsidR="00DE2BE3" w:rsidRPr="00B823F9">
        <w:rPr>
          <w:rFonts w:ascii="Times New Roman" w:hAnsi="Times New Roman" w:cs="Times New Roman"/>
          <w:sz w:val="24"/>
          <w:szCs w:val="24"/>
        </w:rPr>
        <w:t xml:space="preserve"> </w:t>
      </w:r>
      <w:proofErr w:type="spellStart"/>
      <w:r w:rsidR="00DE2BE3" w:rsidRPr="00B823F9">
        <w:rPr>
          <w:rFonts w:ascii="Times New Roman" w:hAnsi="Times New Roman" w:cs="Times New Roman"/>
          <w:sz w:val="24"/>
          <w:szCs w:val="24"/>
        </w:rPr>
        <w:t>sampel</w:t>
      </w:r>
      <w:proofErr w:type="spellEnd"/>
      <w:r w:rsidR="00282B48" w:rsidRPr="00B823F9">
        <w:rPr>
          <w:rFonts w:ascii="Times New Roman" w:hAnsi="Times New Roman" w:cs="Times New Roman"/>
          <w:sz w:val="24"/>
          <w:szCs w:val="24"/>
        </w:rPr>
        <w:t xml:space="preserve"> yang </w:t>
      </w:r>
      <w:proofErr w:type="spellStart"/>
      <w:r w:rsidR="00282B48" w:rsidRPr="00B823F9">
        <w:rPr>
          <w:rFonts w:ascii="Times New Roman" w:hAnsi="Times New Roman" w:cs="Times New Roman"/>
          <w:sz w:val="24"/>
          <w:szCs w:val="24"/>
        </w:rPr>
        <w:t>diambil</w:t>
      </w:r>
      <w:proofErr w:type="spellEnd"/>
      <w:r w:rsidR="00282B48" w:rsidRPr="00B823F9">
        <w:rPr>
          <w:rFonts w:ascii="Times New Roman" w:hAnsi="Times New Roman" w:cs="Times New Roman"/>
          <w:sz w:val="24"/>
          <w:szCs w:val="24"/>
        </w:rPr>
        <w:t xml:space="preserve"> </w:t>
      </w:r>
      <w:proofErr w:type="spellStart"/>
      <w:r w:rsidR="00282B48" w:rsidRPr="00B823F9">
        <w:rPr>
          <w:rFonts w:ascii="Times New Roman" w:hAnsi="Times New Roman" w:cs="Times New Roman"/>
          <w:sz w:val="24"/>
          <w:szCs w:val="24"/>
        </w:rPr>
        <w:t>dari</w:t>
      </w:r>
      <w:proofErr w:type="spellEnd"/>
      <w:r w:rsidR="00282B48" w:rsidRPr="00B823F9">
        <w:rPr>
          <w:rFonts w:ascii="Times New Roman" w:hAnsi="Times New Roman" w:cs="Times New Roman"/>
          <w:sz w:val="24"/>
          <w:szCs w:val="24"/>
        </w:rPr>
        <w:t xml:space="preserve"> </w:t>
      </w:r>
      <w:proofErr w:type="spellStart"/>
      <w:r w:rsidR="00282B48" w:rsidRPr="00B823F9">
        <w:rPr>
          <w:rFonts w:ascii="Times New Roman" w:hAnsi="Times New Roman" w:cs="Times New Roman"/>
          <w:sz w:val="24"/>
          <w:szCs w:val="24"/>
        </w:rPr>
        <w:t>populasi</w:t>
      </w:r>
      <w:proofErr w:type="spellEnd"/>
      <w:r w:rsidR="00282B48" w:rsidRPr="00B823F9">
        <w:rPr>
          <w:rFonts w:ascii="Times New Roman" w:hAnsi="Times New Roman" w:cs="Times New Roman"/>
          <w:sz w:val="24"/>
          <w:szCs w:val="24"/>
        </w:rPr>
        <w:t xml:space="preserve"> </w:t>
      </w:r>
      <w:proofErr w:type="spellStart"/>
      <w:r w:rsidR="00282B48" w:rsidRPr="00B823F9">
        <w:rPr>
          <w:rFonts w:ascii="Times New Roman" w:hAnsi="Times New Roman" w:cs="Times New Roman"/>
          <w:sz w:val="24"/>
          <w:szCs w:val="24"/>
        </w:rPr>
        <w:t>tersebut</w:t>
      </w:r>
      <w:proofErr w:type="spellEnd"/>
      <w:r w:rsidR="00282B48" w:rsidRPr="00B823F9">
        <w:rPr>
          <w:rFonts w:ascii="Times New Roman" w:hAnsi="Times New Roman" w:cs="Times New Roman"/>
          <w:sz w:val="24"/>
          <w:szCs w:val="24"/>
        </w:rPr>
        <w:t xml:space="preserve">, </w:t>
      </w:r>
      <w:proofErr w:type="spellStart"/>
      <w:r w:rsidR="00282B48" w:rsidRPr="00B823F9">
        <w:rPr>
          <w:rFonts w:ascii="Times New Roman" w:hAnsi="Times New Roman" w:cs="Times New Roman"/>
          <w:sz w:val="24"/>
          <w:szCs w:val="24"/>
        </w:rPr>
        <w:t>sehingga</w:t>
      </w:r>
      <w:proofErr w:type="spellEnd"/>
      <w:r w:rsidR="00282B48" w:rsidRPr="00B823F9">
        <w:rPr>
          <w:rFonts w:ascii="Times New Roman" w:hAnsi="Times New Roman" w:cs="Times New Roman"/>
          <w:sz w:val="24"/>
          <w:szCs w:val="24"/>
        </w:rPr>
        <w:t xml:space="preserve"> </w:t>
      </w:r>
      <w:proofErr w:type="spellStart"/>
      <w:r w:rsidR="00282B48" w:rsidRPr="00B823F9">
        <w:rPr>
          <w:rFonts w:ascii="Times New Roman" w:hAnsi="Times New Roman" w:cs="Times New Roman"/>
          <w:sz w:val="24"/>
          <w:szCs w:val="24"/>
        </w:rPr>
        <w:t>ditemukan</w:t>
      </w:r>
      <w:proofErr w:type="spellEnd"/>
      <w:r w:rsidR="00282B48" w:rsidRPr="00B823F9">
        <w:rPr>
          <w:rFonts w:ascii="Times New Roman" w:hAnsi="Times New Roman" w:cs="Times New Roman"/>
          <w:sz w:val="24"/>
          <w:szCs w:val="24"/>
        </w:rPr>
        <w:t xml:space="preserve"> </w:t>
      </w:r>
      <w:proofErr w:type="spellStart"/>
      <w:r w:rsidR="00282B48" w:rsidRPr="00B823F9">
        <w:rPr>
          <w:rFonts w:ascii="Times New Roman" w:hAnsi="Times New Roman" w:cs="Times New Roman"/>
          <w:sz w:val="24"/>
          <w:szCs w:val="24"/>
        </w:rPr>
        <w:t>pengaruh</w:t>
      </w:r>
      <w:proofErr w:type="spellEnd"/>
      <w:r w:rsidR="00282B48" w:rsidRPr="00B823F9">
        <w:rPr>
          <w:rFonts w:ascii="Times New Roman" w:hAnsi="Times New Roman" w:cs="Times New Roman"/>
          <w:sz w:val="24"/>
          <w:szCs w:val="24"/>
        </w:rPr>
        <w:t xml:space="preserve"> </w:t>
      </w:r>
      <w:proofErr w:type="spellStart"/>
      <w:r w:rsidR="00282B48" w:rsidRPr="00B823F9">
        <w:rPr>
          <w:rFonts w:ascii="Times New Roman" w:hAnsi="Times New Roman" w:cs="Times New Roman"/>
          <w:sz w:val="24"/>
          <w:szCs w:val="24"/>
        </w:rPr>
        <w:t>antar</w:t>
      </w:r>
      <w:proofErr w:type="spellEnd"/>
      <w:r w:rsidR="00282B48" w:rsidRPr="00B823F9">
        <w:rPr>
          <w:rFonts w:ascii="Times New Roman" w:hAnsi="Times New Roman" w:cs="Times New Roman"/>
          <w:sz w:val="24"/>
          <w:szCs w:val="24"/>
        </w:rPr>
        <w:t xml:space="preserve"> </w:t>
      </w:r>
      <w:proofErr w:type="spellStart"/>
      <w:r w:rsidR="00282B48" w:rsidRPr="00B823F9">
        <w:rPr>
          <w:rFonts w:ascii="Times New Roman" w:hAnsi="Times New Roman" w:cs="Times New Roman"/>
          <w:sz w:val="24"/>
          <w:szCs w:val="24"/>
        </w:rPr>
        <w:t>variabel</w:t>
      </w:r>
      <w:proofErr w:type="spellEnd"/>
      <w:r w:rsidR="00DA009D" w:rsidRPr="00B823F9">
        <w:rPr>
          <w:rFonts w:ascii="Times New Roman" w:hAnsi="Times New Roman" w:cs="Times New Roman"/>
          <w:sz w:val="24"/>
          <w:szCs w:val="24"/>
        </w:rPr>
        <w:t>.</w:t>
      </w:r>
    </w:p>
    <w:p w14:paraId="6820838B" w14:textId="6FC205D7" w:rsidR="009A6F0E" w:rsidRPr="00B823F9" w:rsidRDefault="00D00566" w:rsidP="007D5831">
      <w:pPr>
        <w:spacing w:line="360" w:lineRule="auto"/>
        <w:ind w:left="720"/>
        <w:jc w:val="both"/>
        <w:rPr>
          <w:rFonts w:ascii="Times New Roman" w:hAnsi="Times New Roman" w:cs="Times New Roman"/>
          <w:sz w:val="24"/>
          <w:szCs w:val="24"/>
        </w:rPr>
      </w:pPr>
      <w:r w:rsidRPr="00B823F9">
        <w:rPr>
          <w:rFonts w:ascii="Times New Roman" w:hAnsi="Times New Roman" w:cs="Times New Roman"/>
          <w:sz w:val="24"/>
          <w:szCs w:val="24"/>
        </w:rPr>
        <w:t xml:space="preserve">       </w:t>
      </w:r>
      <w:proofErr w:type="spellStart"/>
      <w:r w:rsidR="001222D9" w:rsidRPr="00B823F9">
        <w:rPr>
          <w:rFonts w:ascii="Times New Roman" w:hAnsi="Times New Roman" w:cs="Times New Roman"/>
          <w:sz w:val="24"/>
          <w:szCs w:val="24"/>
        </w:rPr>
        <w:t>Berdasarkan</w:t>
      </w:r>
      <w:proofErr w:type="spellEnd"/>
      <w:r w:rsidR="001222D9" w:rsidRPr="00B823F9">
        <w:rPr>
          <w:rFonts w:ascii="Times New Roman" w:hAnsi="Times New Roman" w:cs="Times New Roman"/>
          <w:sz w:val="24"/>
          <w:szCs w:val="24"/>
        </w:rPr>
        <w:t xml:space="preserve"> </w:t>
      </w:r>
      <w:proofErr w:type="spellStart"/>
      <w:r w:rsidR="001222D9" w:rsidRPr="00B823F9">
        <w:rPr>
          <w:rFonts w:ascii="Times New Roman" w:hAnsi="Times New Roman" w:cs="Times New Roman"/>
          <w:sz w:val="24"/>
          <w:szCs w:val="24"/>
        </w:rPr>
        <w:t>penjelasan</w:t>
      </w:r>
      <w:proofErr w:type="spellEnd"/>
      <w:r w:rsidR="001222D9" w:rsidRPr="00B823F9">
        <w:rPr>
          <w:rFonts w:ascii="Times New Roman" w:hAnsi="Times New Roman" w:cs="Times New Roman"/>
          <w:sz w:val="24"/>
          <w:szCs w:val="24"/>
        </w:rPr>
        <w:t xml:space="preserve"> </w:t>
      </w:r>
      <w:proofErr w:type="spellStart"/>
      <w:r w:rsidR="001222D9" w:rsidRPr="00B823F9">
        <w:rPr>
          <w:rFonts w:ascii="Times New Roman" w:hAnsi="Times New Roman" w:cs="Times New Roman"/>
          <w:sz w:val="24"/>
          <w:szCs w:val="24"/>
        </w:rPr>
        <w:t>ahli</w:t>
      </w:r>
      <w:proofErr w:type="spellEnd"/>
      <w:r w:rsidR="001222D9" w:rsidRPr="00B823F9">
        <w:rPr>
          <w:rFonts w:ascii="Times New Roman" w:hAnsi="Times New Roman" w:cs="Times New Roman"/>
          <w:sz w:val="24"/>
          <w:szCs w:val="24"/>
        </w:rPr>
        <w:t xml:space="preserve"> </w:t>
      </w:r>
      <w:proofErr w:type="spellStart"/>
      <w:r w:rsidR="001222D9" w:rsidRPr="00B823F9">
        <w:rPr>
          <w:rFonts w:ascii="Times New Roman" w:hAnsi="Times New Roman" w:cs="Times New Roman"/>
          <w:sz w:val="24"/>
          <w:szCs w:val="24"/>
        </w:rPr>
        <w:t>teori</w:t>
      </w:r>
      <w:proofErr w:type="spellEnd"/>
      <w:r w:rsidR="001222D9" w:rsidRPr="00B823F9">
        <w:rPr>
          <w:rFonts w:ascii="Times New Roman" w:hAnsi="Times New Roman" w:cs="Times New Roman"/>
          <w:sz w:val="24"/>
          <w:szCs w:val="24"/>
        </w:rPr>
        <w:t xml:space="preserve"> </w:t>
      </w:r>
      <w:proofErr w:type="spellStart"/>
      <w:r w:rsidR="001222D9" w:rsidRPr="00B823F9">
        <w:rPr>
          <w:rFonts w:ascii="Times New Roman" w:hAnsi="Times New Roman" w:cs="Times New Roman"/>
          <w:sz w:val="24"/>
          <w:szCs w:val="24"/>
        </w:rPr>
        <w:t>diatas</w:t>
      </w:r>
      <w:proofErr w:type="spellEnd"/>
      <w:r w:rsidR="001222D9" w:rsidRPr="00B823F9">
        <w:rPr>
          <w:rFonts w:ascii="Times New Roman" w:hAnsi="Times New Roman" w:cs="Times New Roman"/>
          <w:sz w:val="24"/>
          <w:szCs w:val="24"/>
        </w:rPr>
        <w:t>,</w:t>
      </w:r>
      <w:r w:rsidR="00D84D17" w:rsidRPr="00B823F9">
        <w:rPr>
          <w:rFonts w:ascii="Times New Roman" w:hAnsi="Times New Roman" w:cs="Times New Roman"/>
          <w:sz w:val="24"/>
          <w:szCs w:val="24"/>
        </w:rPr>
        <w:t xml:space="preserve"> </w:t>
      </w:r>
      <w:proofErr w:type="spellStart"/>
      <w:r w:rsidR="001222D9" w:rsidRPr="00B823F9">
        <w:rPr>
          <w:rFonts w:ascii="Times New Roman" w:hAnsi="Times New Roman" w:cs="Times New Roman"/>
          <w:sz w:val="24"/>
          <w:szCs w:val="24"/>
        </w:rPr>
        <w:t>p</w:t>
      </w:r>
      <w:r w:rsidR="00D84D17" w:rsidRPr="00B823F9">
        <w:rPr>
          <w:rFonts w:ascii="Times New Roman" w:hAnsi="Times New Roman" w:cs="Times New Roman"/>
          <w:sz w:val="24"/>
          <w:szCs w:val="24"/>
        </w:rPr>
        <w:t>eneliti</w:t>
      </w:r>
      <w:proofErr w:type="spellEnd"/>
      <w:r w:rsidR="00D84D17" w:rsidRPr="00B823F9">
        <w:rPr>
          <w:rFonts w:ascii="Times New Roman" w:hAnsi="Times New Roman" w:cs="Times New Roman"/>
          <w:sz w:val="24"/>
          <w:szCs w:val="24"/>
        </w:rPr>
        <w:t xml:space="preserve"> </w:t>
      </w:r>
      <w:proofErr w:type="spellStart"/>
      <w:r w:rsidR="00D84D17" w:rsidRPr="00B823F9">
        <w:rPr>
          <w:rFonts w:ascii="Times New Roman" w:hAnsi="Times New Roman" w:cs="Times New Roman"/>
          <w:sz w:val="24"/>
          <w:szCs w:val="24"/>
        </w:rPr>
        <w:t>menggunakan</w:t>
      </w:r>
      <w:proofErr w:type="spellEnd"/>
      <w:r w:rsidR="00207435" w:rsidRPr="00B823F9">
        <w:rPr>
          <w:rFonts w:ascii="Times New Roman" w:hAnsi="Times New Roman" w:cs="Times New Roman"/>
          <w:sz w:val="24"/>
          <w:szCs w:val="24"/>
        </w:rPr>
        <w:t xml:space="preserve"> </w:t>
      </w:r>
      <w:proofErr w:type="spellStart"/>
      <w:r w:rsidR="00DA009D" w:rsidRPr="00B823F9">
        <w:rPr>
          <w:rFonts w:ascii="Times New Roman" w:hAnsi="Times New Roman" w:cs="Times New Roman"/>
          <w:sz w:val="24"/>
          <w:szCs w:val="24"/>
        </w:rPr>
        <w:t>metode</w:t>
      </w:r>
      <w:proofErr w:type="spellEnd"/>
      <w:r w:rsidR="00DA009D" w:rsidRPr="00B823F9">
        <w:rPr>
          <w:rFonts w:ascii="Times New Roman" w:hAnsi="Times New Roman" w:cs="Times New Roman"/>
          <w:sz w:val="24"/>
          <w:szCs w:val="24"/>
        </w:rPr>
        <w:t xml:space="preserve"> </w:t>
      </w:r>
      <w:proofErr w:type="spellStart"/>
      <w:r w:rsidR="005A054D" w:rsidRPr="00B823F9">
        <w:rPr>
          <w:rFonts w:ascii="Times New Roman" w:hAnsi="Times New Roman" w:cs="Times New Roman"/>
          <w:sz w:val="24"/>
          <w:szCs w:val="24"/>
        </w:rPr>
        <w:t>p</w:t>
      </w:r>
      <w:r w:rsidR="00207435" w:rsidRPr="00B823F9">
        <w:rPr>
          <w:rFonts w:ascii="Times New Roman" w:hAnsi="Times New Roman" w:cs="Times New Roman"/>
          <w:sz w:val="24"/>
          <w:szCs w:val="24"/>
        </w:rPr>
        <w:t>enelitian</w:t>
      </w:r>
      <w:proofErr w:type="spellEnd"/>
      <w:r w:rsidR="00207435" w:rsidRPr="00B823F9">
        <w:rPr>
          <w:rFonts w:ascii="Times New Roman" w:hAnsi="Times New Roman" w:cs="Times New Roman"/>
          <w:sz w:val="24"/>
          <w:szCs w:val="24"/>
        </w:rPr>
        <w:t xml:space="preserve"> </w:t>
      </w:r>
      <w:proofErr w:type="spellStart"/>
      <w:r w:rsidR="00FF69A7" w:rsidRPr="00B823F9">
        <w:rPr>
          <w:rFonts w:ascii="Times New Roman" w:hAnsi="Times New Roman" w:cs="Times New Roman"/>
          <w:sz w:val="24"/>
          <w:szCs w:val="24"/>
        </w:rPr>
        <w:t>melalui</w:t>
      </w:r>
      <w:proofErr w:type="spellEnd"/>
      <w:r w:rsidR="00FF69A7" w:rsidRPr="00B823F9">
        <w:rPr>
          <w:rFonts w:ascii="Times New Roman" w:hAnsi="Times New Roman" w:cs="Times New Roman"/>
          <w:sz w:val="24"/>
          <w:szCs w:val="24"/>
        </w:rPr>
        <w:t xml:space="preserve"> </w:t>
      </w:r>
      <w:proofErr w:type="spellStart"/>
      <w:r w:rsidR="00207435" w:rsidRPr="00B823F9">
        <w:rPr>
          <w:rFonts w:ascii="Times New Roman" w:hAnsi="Times New Roman" w:cs="Times New Roman"/>
          <w:sz w:val="24"/>
          <w:szCs w:val="24"/>
        </w:rPr>
        <w:t>pendekatan</w:t>
      </w:r>
      <w:proofErr w:type="spellEnd"/>
      <w:r w:rsidR="00207435" w:rsidRPr="00B823F9">
        <w:rPr>
          <w:rFonts w:ascii="Times New Roman" w:hAnsi="Times New Roman" w:cs="Times New Roman"/>
          <w:sz w:val="24"/>
          <w:szCs w:val="24"/>
        </w:rPr>
        <w:t xml:space="preserve"> </w:t>
      </w:r>
      <w:proofErr w:type="spellStart"/>
      <w:r w:rsidR="005A054D" w:rsidRPr="00B823F9">
        <w:rPr>
          <w:rFonts w:ascii="Times New Roman" w:hAnsi="Times New Roman" w:cs="Times New Roman"/>
          <w:sz w:val="24"/>
          <w:szCs w:val="24"/>
        </w:rPr>
        <w:t>kuantitatif</w:t>
      </w:r>
      <w:proofErr w:type="spellEnd"/>
      <w:r w:rsidR="00207435" w:rsidRPr="00B823F9">
        <w:rPr>
          <w:rFonts w:ascii="Times New Roman" w:hAnsi="Times New Roman" w:cs="Times New Roman"/>
          <w:sz w:val="24"/>
          <w:szCs w:val="24"/>
        </w:rPr>
        <w:t xml:space="preserve"> </w:t>
      </w:r>
      <w:proofErr w:type="spellStart"/>
      <w:r w:rsidR="00207435" w:rsidRPr="00B823F9">
        <w:rPr>
          <w:rFonts w:ascii="Times New Roman" w:hAnsi="Times New Roman" w:cs="Times New Roman"/>
          <w:sz w:val="24"/>
          <w:szCs w:val="24"/>
        </w:rPr>
        <w:t>dengan</w:t>
      </w:r>
      <w:proofErr w:type="spellEnd"/>
      <w:r w:rsidR="00207435" w:rsidRPr="00B823F9">
        <w:rPr>
          <w:rFonts w:ascii="Times New Roman" w:hAnsi="Times New Roman" w:cs="Times New Roman"/>
          <w:sz w:val="24"/>
          <w:szCs w:val="24"/>
        </w:rPr>
        <w:t xml:space="preserve"> </w:t>
      </w:r>
      <w:proofErr w:type="spellStart"/>
      <w:r w:rsidR="00207435" w:rsidRPr="00B823F9">
        <w:rPr>
          <w:rFonts w:ascii="Times New Roman" w:hAnsi="Times New Roman" w:cs="Times New Roman"/>
          <w:sz w:val="24"/>
          <w:szCs w:val="24"/>
        </w:rPr>
        <w:t>metode</w:t>
      </w:r>
      <w:proofErr w:type="spellEnd"/>
      <w:r w:rsidR="00207435" w:rsidRPr="00B823F9">
        <w:rPr>
          <w:rFonts w:ascii="Times New Roman" w:hAnsi="Times New Roman" w:cs="Times New Roman"/>
          <w:sz w:val="24"/>
          <w:szCs w:val="24"/>
        </w:rPr>
        <w:t xml:space="preserve"> survey</w:t>
      </w:r>
      <w:r w:rsidR="005312BD" w:rsidRPr="00B823F9">
        <w:rPr>
          <w:rFonts w:ascii="Times New Roman" w:hAnsi="Times New Roman" w:cs="Times New Roman"/>
          <w:sz w:val="24"/>
          <w:szCs w:val="24"/>
        </w:rPr>
        <w:t xml:space="preserve"> yang </w:t>
      </w:r>
      <w:proofErr w:type="spellStart"/>
      <w:r w:rsidR="005312BD" w:rsidRPr="00B823F9">
        <w:rPr>
          <w:rFonts w:ascii="Times New Roman" w:hAnsi="Times New Roman" w:cs="Times New Roman"/>
          <w:sz w:val="24"/>
          <w:szCs w:val="24"/>
        </w:rPr>
        <w:t>menggunakan</w:t>
      </w:r>
      <w:proofErr w:type="spellEnd"/>
      <w:r w:rsidR="005312BD" w:rsidRPr="00B823F9">
        <w:rPr>
          <w:rFonts w:ascii="Times New Roman" w:hAnsi="Times New Roman" w:cs="Times New Roman"/>
          <w:sz w:val="24"/>
          <w:szCs w:val="24"/>
        </w:rPr>
        <w:t xml:space="preserve"> </w:t>
      </w:r>
      <w:proofErr w:type="spellStart"/>
      <w:r w:rsidR="005312BD" w:rsidRPr="00B823F9">
        <w:rPr>
          <w:rFonts w:ascii="Times New Roman" w:hAnsi="Times New Roman" w:cs="Times New Roman"/>
          <w:sz w:val="24"/>
          <w:szCs w:val="24"/>
        </w:rPr>
        <w:t>angket</w:t>
      </w:r>
      <w:proofErr w:type="spellEnd"/>
      <w:r w:rsidR="005A054D" w:rsidRPr="00B823F9">
        <w:rPr>
          <w:rFonts w:ascii="Times New Roman" w:hAnsi="Times New Roman" w:cs="Times New Roman"/>
          <w:sz w:val="24"/>
          <w:szCs w:val="24"/>
        </w:rPr>
        <w:t xml:space="preserve"> </w:t>
      </w:r>
      <w:proofErr w:type="spellStart"/>
      <w:r w:rsidR="004C407F" w:rsidRPr="00B823F9">
        <w:rPr>
          <w:rFonts w:ascii="Times New Roman" w:hAnsi="Times New Roman" w:cs="Times New Roman"/>
          <w:sz w:val="24"/>
          <w:szCs w:val="24"/>
        </w:rPr>
        <w:t>sebagai</w:t>
      </w:r>
      <w:proofErr w:type="spellEnd"/>
      <w:r w:rsidR="004C407F" w:rsidRPr="00B823F9">
        <w:rPr>
          <w:rFonts w:ascii="Times New Roman" w:hAnsi="Times New Roman" w:cs="Times New Roman"/>
          <w:sz w:val="24"/>
          <w:szCs w:val="24"/>
        </w:rPr>
        <w:t xml:space="preserve"> </w:t>
      </w:r>
      <w:proofErr w:type="spellStart"/>
      <w:r w:rsidR="004C407F" w:rsidRPr="00B823F9">
        <w:rPr>
          <w:rFonts w:ascii="Times New Roman" w:hAnsi="Times New Roman" w:cs="Times New Roman"/>
          <w:sz w:val="24"/>
          <w:szCs w:val="24"/>
        </w:rPr>
        <w:t>alat</w:t>
      </w:r>
      <w:proofErr w:type="spellEnd"/>
      <w:r w:rsidR="004C407F" w:rsidRPr="00B823F9">
        <w:rPr>
          <w:rFonts w:ascii="Times New Roman" w:hAnsi="Times New Roman" w:cs="Times New Roman"/>
          <w:sz w:val="24"/>
          <w:szCs w:val="24"/>
        </w:rPr>
        <w:t xml:space="preserve"> </w:t>
      </w:r>
      <w:proofErr w:type="spellStart"/>
      <w:r w:rsidR="004C407F" w:rsidRPr="00B823F9">
        <w:rPr>
          <w:rFonts w:ascii="Times New Roman" w:hAnsi="Times New Roman" w:cs="Times New Roman"/>
          <w:sz w:val="24"/>
          <w:szCs w:val="24"/>
        </w:rPr>
        <w:t>penelitian</w:t>
      </w:r>
      <w:proofErr w:type="spellEnd"/>
      <w:r w:rsidR="004C407F" w:rsidRPr="00B823F9">
        <w:rPr>
          <w:rFonts w:ascii="Times New Roman" w:hAnsi="Times New Roman" w:cs="Times New Roman"/>
          <w:sz w:val="24"/>
          <w:szCs w:val="24"/>
        </w:rPr>
        <w:t xml:space="preserve"> </w:t>
      </w:r>
      <w:proofErr w:type="spellStart"/>
      <w:r w:rsidR="005A054D" w:rsidRPr="00B823F9">
        <w:rPr>
          <w:rFonts w:ascii="Times New Roman" w:hAnsi="Times New Roman" w:cs="Times New Roman"/>
          <w:sz w:val="24"/>
          <w:szCs w:val="24"/>
        </w:rPr>
        <w:t>untuk</w:t>
      </w:r>
      <w:proofErr w:type="spellEnd"/>
      <w:r w:rsidR="005A054D" w:rsidRPr="00B823F9">
        <w:rPr>
          <w:rFonts w:ascii="Times New Roman" w:hAnsi="Times New Roman" w:cs="Times New Roman"/>
          <w:sz w:val="24"/>
          <w:szCs w:val="24"/>
        </w:rPr>
        <w:t xml:space="preserve"> </w:t>
      </w:r>
      <w:proofErr w:type="spellStart"/>
      <w:r w:rsidR="005A054D" w:rsidRPr="00B823F9">
        <w:rPr>
          <w:rFonts w:ascii="Times New Roman" w:hAnsi="Times New Roman" w:cs="Times New Roman"/>
          <w:sz w:val="24"/>
          <w:szCs w:val="24"/>
        </w:rPr>
        <w:t>menguji</w:t>
      </w:r>
      <w:proofErr w:type="spellEnd"/>
      <w:r w:rsidR="005A054D" w:rsidRPr="00B823F9">
        <w:rPr>
          <w:rFonts w:ascii="Times New Roman" w:hAnsi="Times New Roman" w:cs="Times New Roman"/>
          <w:sz w:val="24"/>
          <w:szCs w:val="24"/>
        </w:rPr>
        <w:t xml:space="preserve"> </w:t>
      </w:r>
      <w:proofErr w:type="spellStart"/>
      <w:r w:rsidR="005A054D" w:rsidRPr="00B823F9">
        <w:rPr>
          <w:rFonts w:ascii="Times New Roman" w:hAnsi="Times New Roman" w:cs="Times New Roman"/>
          <w:sz w:val="24"/>
          <w:szCs w:val="24"/>
        </w:rPr>
        <w:t>hipotesis</w:t>
      </w:r>
      <w:proofErr w:type="spellEnd"/>
      <w:r w:rsidR="005A054D" w:rsidRPr="00B823F9">
        <w:rPr>
          <w:rFonts w:ascii="Times New Roman" w:hAnsi="Times New Roman" w:cs="Times New Roman"/>
          <w:sz w:val="24"/>
          <w:szCs w:val="24"/>
        </w:rPr>
        <w:t xml:space="preserve"> yang </w:t>
      </w:r>
      <w:proofErr w:type="spellStart"/>
      <w:r w:rsidR="005A054D" w:rsidRPr="00B823F9">
        <w:rPr>
          <w:rFonts w:ascii="Times New Roman" w:hAnsi="Times New Roman" w:cs="Times New Roman"/>
          <w:sz w:val="24"/>
          <w:szCs w:val="24"/>
        </w:rPr>
        <w:t>telah</w:t>
      </w:r>
      <w:proofErr w:type="spellEnd"/>
      <w:r w:rsidR="005A054D" w:rsidRPr="00B823F9">
        <w:rPr>
          <w:rFonts w:ascii="Times New Roman" w:hAnsi="Times New Roman" w:cs="Times New Roman"/>
          <w:sz w:val="24"/>
          <w:szCs w:val="24"/>
        </w:rPr>
        <w:t xml:space="preserve"> </w:t>
      </w:r>
      <w:proofErr w:type="spellStart"/>
      <w:r w:rsidR="005A054D" w:rsidRPr="00B823F9">
        <w:rPr>
          <w:rFonts w:ascii="Times New Roman" w:hAnsi="Times New Roman" w:cs="Times New Roman"/>
          <w:sz w:val="24"/>
          <w:szCs w:val="24"/>
        </w:rPr>
        <w:t>dijabarkan</w:t>
      </w:r>
      <w:proofErr w:type="spellEnd"/>
      <w:r w:rsidR="005A054D" w:rsidRPr="00B823F9">
        <w:rPr>
          <w:rFonts w:ascii="Times New Roman" w:hAnsi="Times New Roman" w:cs="Times New Roman"/>
          <w:sz w:val="24"/>
          <w:szCs w:val="24"/>
        </w:rPr>
        <w:t xml:space="preserve"> pada </w:t>
      </w:r>
      <w:proofErr w:type="spellStart"/>
      <w:r w:rsidR="005A054D" w:rsidRPr="00B823F9">
        <w:rPr>
          <w:rFonts w:ascii="Times New Roman" w:hAnsi="Times New Roman" w:cs="Times New Roman"/>
          <w:sz w:val="24"/>
          <w:szCs w:val="24"/>
        </w:rPr>
        <w:t>penelitian</w:t>
      </w:r>
      <w:proofErr w:type="spellEnd"/>
      <w:r w:rsidR="005A054D" w:rsidRPr="00B823F9">
        <w:rPr>
          <w:rFonts w:ascii="Times New Roman" w:hAnsi="Times New Roman" w:cs="Times New Roman"/>
          <w:sz w:val="24"/>
          <w:szCs w:val="24"/>
        </w:rPr>
        <w:t xml:space="preserve"> </w:t>
      </w:r>
      <w:proofErr w:type="spellStart"/>
      <w:r w:rsidR="005A054D" w:rsidRPr="00B823F9">
        <w:rPr>
          <w:rFonts w:ascii="Times New Roman" w:hAnsi="Times New Roman" w:cs="Times New Roman"/>
          <w:sz w:val="24"/>
          <w:szCs w:val="24"/>
        </w:rPr>
        <w:t>ini</w:t>
      </w:r>
      <w:proofErr w:type="spellEnd"/>
      <w:r w:rsidR="005A054D" w:rsidRPr="00B823F9">
        <w:rPr>
          <w:rFonts w:ascii="Times New Roman" w:hAnsi="Times New Roman" w:cs="Times New Roman"/>
          <w:sz w:val="24"/>
          <w:szCs w:val="24"/>
        </w:rPr>
        <w:t>.</w:t>
      </w:r>
    </w:p>
    <w:p w14:paraId="3ED0821A" w14:textId="01F519E6" w:rsidR="00846FDA" w:rsidRPr="00B823F9" w:rsidRDefault="00C659B4" w:rsidP="00646134">
      <w:pPr>
        <w:numPr>
          <w:ilvl w:val="0"/>
          <w:numId w:val="49"/>
        </w:numPr>
        <w:spacing w:line="360" w:lineRule="auto"/>
        <w:ind w:hanging="720"/>
        <w:jc w:val="both"/>
        <w:rPr>
          <w:rFonts w:ascii="Times New Roman" w:hAnsi="Times New Roman" w:cs="Times New Roman"/>
          <w:b/>
          <w:bCs/>
          <w:sz w:val="24"/>
          <w:szCs w:val="24"/>
        </w:rPr>
      </w:pPr>
      <w:proofErr w:type="spellStart"/>
      <w:r w:rsidRPr="00B823F9">
        <w:rPr>
          <w:rFonts w:ascii="Times New Roman" w:hAnsi="Times New Roman" w:cs="Times New Roman"/>
          <w:b/>
          <w:bCs/>
          <w:sz w:val="24"/>
          <w:szCs w:val="24"/>
        </w:rPr>
        <w:t>Konstelasi</w:t>
      </w:r>
      <w:proofErr w:type="spellEnd"/>
      <w:r w:rsidRPr="00B823F9">
        <w:rPr>
          <w:rFonts w:ascii="Times New Roman" w:hAnsi="Times New Roman" w:cs="Times New Roman"/>
          <w:b/>
          <w:bCs/>
          <w:sz w:val="24"/>
          <w:szCs w:val="24"/>
        </w:rPr>
        <w:t xml:space="preserve"> </w:t>
      </w:r>
      <w:proofErr w:type="spellStart"/>
      <w:r w:rsidR="003E4642" w:rsidRPr="00B823F9">
        <w:rPr>
          <w:rFonts w:ascii="Times New Roman" w:hAnsi="Times New Roman" w:cs="Times New Roman"/>
          <w:b/>
          <w:bCs/>
          <w:sz w:val="24"/>
          <w:szCs w:val="24"/>
        </w:rPr>
        <w:t>Pengaruh</w:t>
      </w:r>
      <w:proofErr w:type="spellEnd"/>
      <w:r w:rsidRPr="00B823F9">
        <w:rPr>
          <w:rFonts w:ascii="Times New Roman" w:hAnsi="Times New Roman" w:cs="Times New Roman"/>
          <w:b/>
          <w:bCs/>
          <w:sz w:val="24"/>
          <w:szCs w:val="24"/>
        </w:rPr>
        <w:t xml:space="preserve"> </w:t>
      </w:r>
      <w:proofErr w:type="spellStart"/>
      <w:r w:rsidR="003E4642" w:rsidRPr="00B823F9">
        <w:rPr>
          <w:rFonts w:ascii="Times New Roman" w:hAnsi="Times New Roman" w:cs="Times New Roman"/>
          <w:b/>
          <w:bCs/>
          <w:sz w:val="24"/>
          <w:szCs w:val="24"/>
        </w:rPr>
        <w:t>A</w:t>
      </w:r>
      <w:r w:rsidRPr="00B823F9">
        <w:rPr>
          <w:rFonts w:ascii="Times New Roman" w:hAnsi="Times New Roman" w:cs="Times New Roman"/>
          <w:b/>
          <w:bCs/>
          <w:sz w:val="24"/>
          <w:szCs w:val="24"/>
        </w:rPr>
        <w:t>ntar</w:t>
      </w:r>
      <w:proofErr w:type="spellEnd"/>
      <w:r w:rsidRPr="00B823F9">
        <w:rPr>
          <w:rFonts w:ascii="Times New Roman" w:hAnsi="Times New Roman" w:cs="Times New Roman"/>
          <w:b/>
          <w:bCs/>
          <w:sz w:val="24"/>
          <w:szCs w:val="24"/>
        </w:rPr>
        <w:t xml:space="preserve"> </w:t>
      </w:r>
      <w:proofErr w:type="spellStart"/>
      <w:r w:rsidRPr="00B823F9">
        <w:rPr>
          <w:rFonts w:ascii="Times New Roman" w:hAnsi="Times New Roman" w:cs="Times New Roman"/>
          <w:b/>
          <w:bCs/>
          <w:sz w:val="24"/>
          <w:szCs w:val="24"/>
        </w:rPr>
        <w:t>Variabel</w:t>
      </w:r>
      <w:proofErr w:type="spellEnd"/>
    </w:p>
    <w:p w14:paraId="5A9CD91E" w14:textId="5F032BC7" w:rsidR="005C1CED" w:rsidRPr="005C1CED" w:rsidRDefault="00846FDA" w:rsidP="005C1CED">
      <w:pPr>
        <w:spacing w:line="360" w:lineRule="auto"/>
        <w:ind w:left="720"/>
        <w:jc w:val="both"/>
        <w:rPr>
          <w:rFonts w:ascii="Times New Roman" w:hAnsi="Times New Roman" w:cs="Times New Roman"/>
          <w:sz w:val="24"/>
          <w:szCs w:val="24"/>
        </w:rPr>
      </w:pPr>
      <w:r w:rsidRPr="00B823F9">
        <w:rPr>
          <w:rFonts w:ascii="Times New Roman" w:hAnsi="Times New Roman" w:cs="Times New Roman"/>
          <w:b/>
          <w:bCs/>
          <w:sz w:val="24"/>
          <w:szCs w:val="24"/>
        </w:rPr>
        <w:t xml:space="preserve">     </w:t>
      </w:r>
      <w:r w:rsidRPr="00B823F9">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Berdasarkan</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hipotesis</w:t>
      </w:r>
      <w:proofErr w:type="spellEnd"/>
      <w:r w:rsidR="005C1CED" w:rsidRPr="005C1CED">
        <w:rPr>
          <w:rFonts w:ascii="Times New Roman" w:hAnsi="Times New Roman" w:cs="Times New Roman"/>
          <w:sz w:val="24"/>
          <w:szCs w:val="24"/>
        </w:rPr>
        <w:t xml:space="preserve"> yang </w:t>
      </w:r>
      <w:proofErr w:type="spellStart"/>
      <w:r w:rsidR="005C1CED" w:rsidRPr="005C1CED">
        <w:rPr>
          <w:rFonts w:ascii="Times New Roman" w:hAnsi="Times New Roman" w:cs="Times New Roman"/>
          <w:sz w:val="24"/>
          <w:szCs w:val="24"/>
        </w:rPr>
        <w:t>diajukan</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ada</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pengaruh</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antara</w:t>
      </w:r>
      <w:proofErr w:type="spellEnd"/>
      <w:r w:rsidR="005C1CED" w:rsidRPr="005C1CED">
        <w:rPr>
          <w:rFonts w:ascii="Times New Roman" w:hAnsi="Times New Roman" w:cs="Times New Roman"/>
          <w:sz w:val="24"/>
          <w:szCs w:val="24"/>
        </w:rPr>
        <w:t xml:space="preserve"> </w:t>
      </w:r>
      <w:r w:rsidR="005C1CED" w:rsidRPr="002D7B5F">
        <w:rPr>
          <w:rFonts w:ascii="Times New Roman" w:hAnsi="Times New Roman" w:cs="Times New Roman"/>
          <w:i/>
          <w:iCs/>
          <w:sz w:val="24"/>
          <w:szCs w:val="24"/>
        </w:rPr>
        <w:t>h</w:t>
      </w:r>
      <w:r w:rsidR="002D7B5F" w:rsidRPr="002D7B5F">
        <w:rPr>
          <w:rFonts w:ascii="Times New Roman" w:hAnsi="Times New Roman" w:cs="Times New Roman"/>
          <w:i/>
          <w:iCs/>
          <w:sz w:val="24"/>
          <w:szCs w:val="24"/>
        </w:rPr>
        <w:t>uman relations</w:t>
      </w:r>
      <w:r w:rsidR="005C1CED" w:rsidRPr="005C1CED">
        <w:rPr>
          <w:rFonts w:ascii="Times New Roman" w:hAnsi="Times New Roman" w:cs="Times New Roman"/>
          <w:sz w:val="24"/>
          <w:szCs w:val="24"/>
        </w:rPr>
        <w:t xml:space="preserve"> dan </w:t>
      </w:r>
      <w:proofErr w:type="spellStart"/>
      <w:r w:rsidR="005C1CED" w:rsidRPr="005C1CED">
        <w:rPr>
          <w:rFonts w:ascii="Times New Roman" w:hAnsi="Times New Roman" w:cs="Times New Roman"/>
          <w:sz w:val="24"/>
          <w:szCs w:val="24"/>
        </w:rPr>
        <w:t>lingkungan</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kerja</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terhadap</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etos</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kerja</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Bentuk</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konstelasi</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pengaruh</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antar</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variabel</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akan</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ditunjukkan</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dalam</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gambar</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seperti</w:t>
      </w:r>
      <w:proofErr w:type="spellEnd"/>
      <w:r w:rsidR="005C1CED" w:rsidRPr="005C1CED">
        <w:rPr>
          <w:rFonts w:ascii="Times New Roman" w:hAnsi="Times New Roman" w:cs="Times New Roman"/>
          <w:sz w:val="24"/>
          <w:szCs w:val="24"/>
        </w:rPr>
        <w:t xml:space="preserve"> yang </w:t>
      </w:r>
      <w:proofErr w:type="spellStart"/>
      <w:r w:rsidR="005C1CED" w:rsidRPr="005C1CED">
        <w:rPr>
          <w:rFonts w:ascii="Times New Roman" w:hAnsi="Times New Roman" w:cs="Times New Roman"/>
          <w:sz w:val="24"/>
          <w:szCs w:val="24"/>
        </w:rPr>
        <w:t>ditunjukkan</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dalam</w:t>
      </w:r>
      <w:proofErr w:type="spellEnd"/>
      <w:r w:rsidR="005C1CED" w:rsidRPr="005C1CED">
        <w:rPr>
          <w:rFonts w:ascii="Times New Roman" w:hAnsi="Times New Roman" w:cs="Times New Roman"/>
          <w:sz w:val="24"/>
          <w:szCs w:val="24"/>
        </w:rPr>
        <w:t xml:space="preserve"> </w:t>
      </w:r>
      <w:proofErr w:type="spellStart"/>
      <w:r w:rsidR="005C1CED" w:rsidRPr="005C1CED">
        <w:rPr>
          <w:rFonts w:ascii="Times New Roman" w:hAnsi="Times New Roman" w:cs="Times New Roman"/>
          <w:sz w:val="24"/>
          <w:szCs w:val="24"/>
        </w:rPr>
        <w:t>tabel</w:t>
      </w:r>
      <w:proofErr w:type="spellEnd"/>
      <w:r w:rsidR="005C1CED" w:rsidRPr="005C1CED">
        <w:rPr>
          <w:rFonts w:ascii="Times New Roman" w:hAnsi="Times New Roman" w:cs="Times New Roman"/>
          <w:sz w:val="24"/>
          <w:szCs w:val="24"/>
        </w:rPr>
        <w:t xml:space="preserve"> 3.1:</w:t>
      </w:r>
    </w:p>
    <w:p w14:paraId="6CBC66FB" w14:textId="4AE670E8" w:rsidR="00C659B4" w:rsidRPr="00B823F9" w:rsidRDefault="00C659B4" w:rsidP="00B823F9">
      <w:pPr>
        <w:spacing w:line="360" w:lineRule="auto"/>
        <w:ind w:left="720"/>
        <w:jc w:val="both"/>
        <w:rPr>
          <w:rFonts w:ascii="Times New Roman" w:hAnsi="Times New Roman" w:cs="Times New Roman"/>
          <w:sz w:val="24"/>
          <w:szCs w:val="24"/>
        </w:rPr>
      </w:pPr>
    </w:p>
    <w:p w14:paraId="64224C70" w14:textId="18F54815" w:rsidR="00BF4BAF" w:rsidRDefault="00BF4BAF" w:rsidP="007D5831">
      <w:pPr>
        <w:spacing w:line="360" w:lineRule="auto"/>
        <w:jc w:val="both"/>
        <w:rPr>
          <w:rFonts w:ascii="Times New Roman" w:hAnsi="Times New Roman" w:cs="Times New Roman"/>
        </w:rPr>
      </w:pPr>
    </w:p>
    <w:p w14:paraId="14DB0501" w14:textId="77777777" w:rsidR="00D36E98" w:rsidRPr="009F52C9" w:rsidRDefault="00D36E98" w:rsidP="007D5831">
      <w:pPr>
        <w:spacing w:line="360" w:lineRule="auto"/>
        <w:jc w:val="both"/>
        <w:rPr>
          <w:rFonts w:ascii="Times New Roman" w:hAnsi="Times New Roman" w:cs="Times New Roman"/>
        </w:rPr>
      </w:pPr>
    </w:p>
    <w:p w14:paraId="2318C98E" w14:textId="4B59888D" w:rsidR="00025F9C" w:rsidRPr="009F52C9" w:rsidRDefault="00025F9C" w:rsidP="007D5831">
      <w:pPr>
        <w:spacing w:line="360" w:lineRule="auto"/>
        <w:jc w:val="both"/>
        <w:rPr>
          <w:rFonts w:ascii="Times New Roman" w:hAnsi="Times New Roman" w:cs="Times New Roman"/>
        </w:rPr>
      </w:pPr>
      <w:r w:rsidRPr="009F52C9">
        <w:rPr>
          <w:rFonts w:ascii="Times New Roman" w:hAnsi="Times New Roman" w:cs="Times New Roman"/>
          <w:noProof/>
        </w:rPr>
        <w:lastRenderedPageBreak/>
        <w:drawing>
          <wp:inline distT="0" distB="0" distL="0" distR="0" wp14:anchorId="7BD12257" wp14:editId="2C08D776">
            <wp:extent cx="5039832" cy="2527935"/>
            <wp:effectExtent l="0" t="0" r="889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Konstelasi Hubungan.png"/>
                    <pic:cNvPicPr/>
                  </pic:nvPicPr>
                  <pic:blipFill>
                    <a:blip r:embed="rId8">
                      <a:extLst>
                        <a:ext uri="{28A0092B-C50C-407E-A947-70E740481C1C}">
                          <a14:useLocalDpi xmlns:a14="http://schemas.microsoft.com/office/drawing/2010/main" val="0"/>
                        </a:ext>
                      </a:extLst>
                    </a:blip>
                    <a:stretch>
                      <a:fillRect/>
                    </a:stretch>
                  </pic:blipFill>
                  <pic:spPr>
                    <a:xfrm>
                      <a:off x="0" y="0"/>
                      <a:ext cx="5075664" cy="2545908"/>
                    </a:xfrm>
                    <a:prstGeom prst="rect">
                      <a:avLst/>
                    </a:prstGeom>
                  </pic:spPr>
                </pic:pic>
              </a:graphicData>
            </a:graphic>
          </wp:inline>
        </w:drawing>
      </w:r>
    </w:p>
    <w:p w14:paraId="44D86250" w14:textId="77777777" w:rsidR="006F7239" w:rsidRPr="009F52C9" w:rsidRDefault="006F7239" w:rsidP="007D5831">
      <w:pPr>
        <w:spacing w:line="360" w:lineRule="auto"/>
        <w:ind w:left="540"/>
        <w:jc w:val="both"/>
        <w:rPr>
          <w:rFonts w:ascii="Times New Roman" w:hAnsi="Times New Roman" w:cs="Times New Roman"/>
        </w:rPr>
      </w:pPr>
    </w:p>
    <w:p w14:paraId="683B02D7" w14:textId="6C9E08F0" w:rsidR="00025F9C" w:rsidRDefault="008C4C0E" w:rsidP="00CC15B4">
      <w:pPr>
        <w:pStyle w:val="CommentText"/>
        <w:spacing w:line="360" w:lineRule="auto"/>
        <w:ind w:left="720"/>
        <w:jc w:val="center"/>
        <w:rPr>
          <w:rFonts w:ascii="Times New Roman" w:hAnsi="Times New Roman" w:cs="Times New Roman"/>
          <w:b/>
          <w:bCs/>
          <w:color w:val="000000" w:themeColor="text1"/>
          <w:sz w:val="22"/>
          <w:szCs w:val="22"/>
        </w:rPr>
      </w:pPr>
      <w:bookmarkStart w:id="3" w:name="_Toc121671851"/>
      <w:bookmarkStart w:id="4" w:name="_Toc121671905"/>
      <w:bookmarkStart w:id="5" w:name="_Toc173666365"/>
      <w:r w:rsidRPr="00CC15B4">
        <w:rPr>
          <w:rFonts w:ascii="Times New Roman" w:hAnsi="Times New Roman" w:cs="Times New Roman"/>
          <w:b/>
          <w:bCs/>
          <w:color w:val="000000" w:themeColor="text1"/>
          <w:sz w:val="22"/>
          <w:szCs w:val="22"/>
        </w:rPr>
        <w:t xml:space="preserve">Gambar 3. </w:t>
      </w:r>
      <w:r w:rsidRPr="00CC15B4">
        <w:rPr>
          <w:rFonts w:ascii="Times New Roman" w:hAnsi="Times New Roman" w:cs="Times New Roman"/>
          <w:b/>
          <w:bCs/>
          <w:color w:val="000000" w:themeColor="text1"/>
          <w:sz w:val="22"/>
          <w:szCs w:val="22"/>
        </w:rPr>
        <w:fldChar w:fldCharType="begin"/>
      </w:r>
      <w:r w:rsidRPr="00CC15B4">
        <w:rPr>
          <w:rFonts w:ascii="Times New Roman" w:hAnsi="Times New Roman" w:cs="Times New Roman"/>
          <w:b/>
          <w:bCs/>
          <w:color w:val="000000" w:themeColor="text1"/>
          <w:sz w:val="22"/>
          <w:szCs w:val="22"/>
        </w:rPr>
        <w:instrText xml:space="preserve"> SEQ Gambar_3. \* ARABIC </w:instrText>
      </w:r>
      <w:r w:rsidRPr="00CC15B4">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1</w:t>
      </w:r>
      <w:r w:rsidRPr="00CC15B4">
        <w:rPr>
          <w:rFonts w:ascii="Times New Roman" w:hAnsi="Times New Roman" w:cs="Times New Roman"/>
          <w:b/>
          <w:bCs/>
          <w:color w:val="000000" w:themeColor="text1"/>
          <w:sz w:val="22"/>
          <w:szCs w:val="22"/>
        </w:rPr>
        <w:fldChar w:fldCharType="end"/>
      </w:r>
      <w:r w:rsidRPr="00CC15B4">
        <w:rPr>
          <w:rFonts w:ascii="Times New Roman" w:hAnsi="Times New Roman" w:cs="Times New Roman"/>
          <w:b/>
          <w:bCs/>
          <w:color w:val="000000" w:themeColor="text1"/>
          <w:sz w:val="22"/>
          <w:szCs w:val="22"/>
        </w:rPr>
        <w:t xml:space="preserve"> </w:t>
      </w:r>
      <w:proofErr w:type="spellStart"/>
      <w:r w:rsidR="00C47E39" w:rsidRPr="00CC15B4">
        <w:rPr>
          <w:rFonts w:ascii="Times New Roman" w:hAnsi="Times New Roman" w:cs="Times New Roman"/>
          <w:b/>
          <w:bCs/>
          <w:color w:val="000000" w:themeColor="text1"/>
          <w:sz w:val="22"/>
          <w:szCs w:val="22"/>
        </w:rPr>
        <w:t>Konstelasi</w:t>
      </w:r>
      <w:proofErr w:type="spellEnd"/>
      <w:r w:rsidR="00C47E39" w:rsidRPr="00CC15B4">
        <w:rPr>
          <w:rFonts w:ascii="Times New Roman" w:hAnsi="Times New Roman" w:cs="Times New Roman"/>
          <w:b/>
          <w:bCs/>
          <w:color w:val="000000" w:themeColor="text1"/>
          <w:sz w:val="22"/>
          <w:szCs w:val="22"/>
        </w:rPr>
        <w:t xml:space="preserve"> </w:t>
      </w:r>
      <w:proofErr w:type="spellStart"/>
      <w:r w:rsidR="005C1CED">
        <w:rPr>
          <w:rFonts w:ascii="Times New Roman" w:hAnsi="Times New Roman" w:cs="Times New Roman"/>
          <w:b/>
          <w:bCs/>
          <w:color w:val="000000" w:themeColor="text1"/>
          <w:sz w:val="22"/>
          <w:szCs w:val="22"/>
        </w:rPr>
        <w:t>Pengaruh</w:t>
      </w:r>
      <w:proofErr w:type="spellEnd"/>
      <w:r w:rsidR="00C47E39" w:rsidRPr="00CC15B4">
        <w:rPr>
          <w:rFonts w:ascii="Times New Roman" w:hAnsi="Times New Roman" w:cs="Times New Roman"/>
          <w:b/>
          <w:bCs/>
          <w:color w:val="000000" w:themeColor="text1"/>
          <w:sz w:val="22"/>
          <w:szCs w:val="22"/>
        </w:rPr>
        <w:t xml:space="preserve"> </w:t>
      </w:r>
      <w:proofErr w:type="spellStart"/>
      <w:r w:rsidR="00C47E39" w:rsidRPr="00CC15B4">
        <w:rPr>
          <w:rFonts w:ascii="Times New Roman" w:hAnsi="Times New Roman" w:cs="Times New Roman"/>
          <w:b/>
          <w:bCs/>
          <w:color w:val="000000" w:themeColor="text1"/>
          <w:sz w:val="22"/>
          <w:szCs w:val="22"/>
        </w:rPr>
        <w:t>Antar</w:t>
      </w:r>
      <w:proofErr w:type="spellEnd"/>
      <w:r w:rsidR="00C47E39" w:rsidRPr="00CC15B4">
        <w:rPr>
          <w:rFonts w:ascii="Times New Roman" w:hAnsi="Times New Roman" w:cs="Times New Roman"/>
          <w:b/>
          <w:bCs/>
          <w:color w:val="000000" w:themeColor="text1"/>
          <w:sz w:val="22"/>
          <w:szCs w:val="22"/>
        </w:rPr>
        <w:t xml:space="preserve"> </w:t>
      </w:r>
      <w:proofErr w:type="spellStart"/>
      <w:r w:rsidR="00C47E39" w:rsidRPr="00CC15B4">
        <w:rPr>
          <w:rFonts w:ascii="Times New Roman" w:hAnsi="Times New Roman" w:cs="Times New Roman"/>
          <w:b/>
          <w:bCs/>
          <w:color w:val="000000" w:themeColor="text1"/>
          <w:sz w:val="22"/>
          <w:szCs w:val="22"/>
        </w:rPr>
        <w:t>Variab</w:t>
      </w:r>
      <w:r w:rsidR="0008577F" w:rsidRPr="00CC15B4">
        <w:rPr>
          <w:rFonts w:ascii="Times New Roman" w:hAnsi="Times New Roman" w:cs="Times New Roman"/>
          <w:b/>
          <w:bCs/>
          <w:color w:val="000000" w:themeColor="text1"/>
          <w:sz w:val="22"/>
          <w:szCs w:val="22"/>
        </w:rPr>
        <w:t>el</w:t>
      </w:r>
      <w:bookmarkEnd w:id="3"/>
      <w:bookmarkEnd w:id="4"/>
      <w:bookmarkEnd w:id="5"/>
      <w:proofErr w:type="spellEnd"/>
    </w:p>
    <w:p w14:paraId="3771C1A2" w14:textId="4BF5D5A8" w:rsidR="00CC15B4" w:rsidRPr="007F688A" w:rsidRDefault="00CC15B4" w:rsidP="00CC15B4">
      <w:pPr>
        <w:pStyle w:val="CommentText"/>
        <w:spacing w:line="360" w:lineRule="auto"/>
        <w:ind w:left="720"/>
        <w:jc w:val="center"/>
        <w:rPr>
          <w:rFonts w:ascii="Times New Roman" w:hAnsi="Times New Roman" w:cs="Times New Roman"/>
          <w:b/>
          <w:bCs/>
          <w:color w:val="000000" w:themeColor="text1"/>
        </w:rPr>
      </w:pPr>
      <w:proofErr w:type="spellStart"/>
      <w:proofErr w:type="gramStart"/>
      <w:r w:rsidRPr="007F688A">
        <w:rPr>
          <w:rFonts w:ascii="Times New Roman" w:hAnsi="Times New Roman" w:cs="Times New Roman"/>
          <w:b/>
          <w:bCs/>
          <w:color w:val="000000" w:themeColor="text1"/>
        </w:rPr>
        <w:t>Sumber</w:t>
      </w:r>
      <w:proofErr w:type="spellEnd"/>
      <w:r w:rsidRPr="007F688A">
        <w:rPr>
          <w:rFonts w:ascii="Times New Roman" w:hAnsi="Times New Roman" w:cs="Times New Roman"/>
          <w:b/>
          <w:bCs/>
          <w:color w:val="000000" w:themeColor="text1"/>
        </w:rPr>
        <w:t xml:space="preserve"> :</w:t>
      </w:r>
      <w:proofErr w:type="gramEnd"/>
      <w:r w:rsidRPr="007F688A">
        <w:rPr>
          <w:rFonts w:ascii="Times New Roman" w:hAnsi="Times New Roman" w:cs="Times New Roman"/>
          <w:b/>
          <w:bCs/>
          <w:color w:val="000000" w:themeColor="text1"/>
        </w:rPr>
        <w:t xml:space="preserve"> Data </w:t>
      </w:r>
      <w:proofErr w:type="spellStart"/>
      <w:r w:rsidRPr="007F688A">
        <w:rPr>
          <w:rFonts w:ascii="Times New Roman" w:hAnsi="Times New Roman" w:cs="Times New Roman"/>
          <w:b/>
          <w:bCs/>
          <w:color w:val="000000" w:themeColor="text1"/>
        </w:rPr>
        <w:t>diolah</w:t>
      </w:r>
      <w:proofErr w:type="spellEnd"/>
      <w:r w:rsidRPr="007F688A">
        <w:rPr>
          <w:rFonts w:ascii="Times New Roman" w:hAnsi="Times New Roman" w:cs="Times New Roman"/>
          <w:b/>
          <w:bCs/>
          <w:color w:val="000000" w:themeColor="text1"/>
        </w:rPr>
        <w:t xml:space="preserve"> oleh </w:t>
      </w:r>
      <w:proofErr w:type="spellStart"/>
      <w:r w:rsidRPr="007F688A">
        <w:rPr>
          <w:rFonts w:ascii="Times New Roman" w:hAnsi="Times New Roman" w:cs="Times New Roman"/>
          <w:b/>
          <w:bCs/>
          <w:color w:val="000000" w:themeColor="text1"/>
        </w:rPr>
        <w:t>peneliti</w:t>
      </w:r>
      <w:proofErr w:type="spellEnd"/>
      <w:r w:rsidRPr="007F688A">
        <w:rPr>
          <w:rFonts w:ascii="Times New Roman" w:hAnsi="Times New Roman" w:cs="Times New Roman"/>
          <w:b/>
          <w:bCs/>
          <w:color w:val="000000" w:themeColor="text1"/>
        </w:rPr>
        <w:t xml:space="preserve"> (202</w:t>
      </w:r>
      <w:r w:rsidR="001B2731" w:rsidRPr="007F688A">
        <w:rPr>
          <w:rFonts w:ascii="Times New Roman" w:hAnsi="Times New Roman" w:cs="Times New Roman"/>
          <w:b/>
          <w:bCs/>
          <w:color w:val="000000" w:themeColor="text1"/>
        </w:rPr>
        <w:t>3</w:t>
      </w:r>
      <w:r w:rsidRPr="007F688A">
        <w:rPr>
          <w:rFonts w:ascii="Times New Roman" w:hAnsi="Times New Roman" w:cs="Times New Roman"/>
          <w:b/>
          <w:bCs/>
          <w:color w:val="000000" w:themeColor="text1"/>
        </w:rPr>
        <w:t>)</w:t>
      </w:r>
    </w:p>
    <w:p w14:paraId="7B41D8BC" w14:textId="77777777" w:rsidR="0008577F" w:rsidRPr="009F52C9" w:rsidRDefault="0008577F" w:rsidP="007D5831">
      <w:pPr>
        <w:spacing w:line="360" w:lineRule="auto"/>
        <w:ind w:left="720"/>
        <w:jc w:val="both"/>
        <w:rPr>
          <w:rFonts w:ascii="Times New Roman" w:eastAsia="Times New Roman" w:hAnsi="Times New Roman" w:cs="Times New Roman"/>
          <w:bCs/>
          <w:sz w:val="24"/>
          <w:szCs w:val="24"/>
        </w:rPr>
      </w:pPr>
      <w:proofErr w:type="spellStart"/>
      <w:r w:rsidRPr="009F52C9">
        <w:rPr>
          <w:rFonts w:ascii="Times New Roman" w:eastAsia="Times New Roman" w:hAnsi="Times New Roman" w:cs="Times New Roman"/>
          <w:bCs/>
          <w:sz w:val="24"/>
          <w:szCs w:val="24"/>
        </w:rPr>
        <w:t>Keterangan</w:t>
      </w:r>
      <w:proofErr w:type="spellEnd"/>
      <w:r w:rsidRPr="009F52C9">
        <w:rPr>
          <w:rFonts w:ascii="Times New Roman" w:eastAsia="Times New Roman" w:hAnsi="Times New Roman" w:cs="Times New Roman"/>
          <w:bCs/>
          <w:sz w:val="24"/>
          <w:szCs w:val="24"/>
        </w:rPr>
        <w:t>:</w:t>
      </w:r>
    </w:p>
    <w:p w14:paraId="2824AA0C" w14:textId="5B7A9BD6" w:rsidR="0008577F" w:rsidRPr="009F52C9" w:rsidRDefault="0008577F" w:rsidP="007D5831">
      <w:pPr>
        <w:spacing w:line="360" w:lineRule="auto"/>
        <w:ind w:left="720"/>
        <w:jc w:val="both"/>
        <w:rPr>
          <w:rFonts w:ascii="Times New Roman" w:eastAsia="Times New Roman" w:hAnsi="Times New Roman" w:cs="Times New Roman"/>
          <w:bCs/>
          <w:sz w:val="24"/>
          <w:szCs w:val="24"/>
        </w:rPr>
      </w:pPr>
      <w:r w:rsidRPr="009F52C9">
        <w:rPr>
          <w:rFonts w:ascii="Times New Roman" w:eastAsia="Times New Roman" w:hAnsi="Times New Roman" w:cs="Times New Roman"/>
          <w:bCs/>
          <w:sz w:val="24"/>
          <w:szCs w:val="24"/>
        </w:rPr>
        <w:t xml:space="preserve">X1 </w:t>
      </w:r>
      <w:r w:rsidRPr="009F52C9">
        <w:rPr>
          <w:rFonts w:ascii="Times New Roman" w:eastAsia="Times New Roman" w:hAnsi="Times New Roman" w:cs="Times New Roman"/>
          <w:bCs/>
          <w:sz w:val="24"/>
          <w:szCs w:val="24"/>
        </w:rPr>
        <w:tab/>
        <w:t xml:space="preserve">: </w:t>
      </w:r>
      <w:proofErr w:type="spellStart"/>
      <w:r w:rsidRPr="009F52C9">
        <w:rPr>
          <w:rFonts w:ascii="Times New Roman" w:eastAsia="Times New Roman" w:hAnsi="Times New Roman" w:cs="Times New Roman"/>
          <w:bCs/>
          <w:sz w:val="24"/>
          <w:szCs w:val="24"/>
        </w:rPr>
        <w:t>Variabel</w:t>
      </w:r>
      <w:proofErr w:type="spellEnd"/>
      <w:r w:rsidRPr="009F52C9">
        <w:rPr>
          <w:rFonts w:ascii="Times New Roman" w:eastAsia="Times New Roman" w:hAnsi="Times New Roman" w:cs="Times New Roman"/>
          <w:bCs/>
          <w:sz w:val="24"/>
          <w:szCs w:val="24"/>
        </w:rPr>
        <w:t xml:space="preserve"> </w:t>
      </w:r>
      <w:r w:rsidR="00165658" w:rsidRPr="009F52C9">
        <w:rPr>
          <w:rFonts w:ascii="Times New Roman" w:eastAsia="Times New Roman" w:hAnsi="Times New Roman" w:cs="Times New Roman"/>
          <w:bCs/>
          <w:sz w:val="24"/>
          <w:szCs w:val="24"/>
        </w:rPr>
        <w:t>Independent</w:t>
      </w:r>
    </w:p>
    <w:p w14:paraId="219C4AAE" w14:textId="03173AD1" w:rsidR="0008577F" w:rsidRPr="009F52C9" w:rsidRDefault="0008577F" w:rsidP="007D5831">
      <w:pPr>
        <w:spacing w:line="360" w:lineRule="auto"/>
        <w:ind w:left="720"/>
        <w:jc w:val="both"/>
        <w:rPr>
          <w:rFonts w:ascii="Times New Roman" w:eastAsia="Times New Roman" w:hAnsi="Times New Roman" w:cs="Times New Roman"/>
          <w:bCs/>
          <w:sz w:val="24"/>
          <w:szCs w:val="24"/>
        </w:rPr>
      </w:pPr>
      <w:r w:rsidRPr="009F52C9">
        <w:rPr>
          <w:rFonts w:ascii="Times New Roman" w:eastAsia="Times New Roman" w:hAnsi="Times New Roman" w:cs="Times New Roman"/>
          <w:bCs/>
          <w:sz w:val="24"/>
          <w:szCs w:val="24"/>
        </w:rPr>
        <w:t xml:space="preserve">X2 </w:t>
      </w:r>
      <w:r w:rsidRPr="009F52C9">
        <w:rPr>
          <w:rFonts w:ascii="Times New Roman" w:eastAsia="Times New Roman" w:hAnsi="Times New Roman" w:cs="Times New Roman"/>
          <w:bCs/>
          <w:sz w:val="24"/>
          <w:szCs w:val="24"/>
        </w:rPr>
        <w:tab/>
        <w:t xml:space="preserve">: </w:t>
      </w:r>
      <w:proofErr w:type="spellStart"/>
      <w:r w:rsidRPr="009F52C9">
        <w:rPr>
          <w:rFonts w:ascii="Times New Roman" w:eastAsia="Times New Roman" w:hAnsi="Times New Roman" w:cs="Times New Roman"/>
          <w:bCs/>
          <w:sz w:val="24"/>
          <w:szCs w:val="24"/>
        </w:rPr>
        <w:t>Variabel</w:t>
      </w:r>
      <w:proofErr w:type="spellEnd"/>
      <w:r w:rsidRPr="009F52C9">
        <w:rPr>
          <w:rFonts w:ascii="Times New Roman" w:eastAsia="Times New Roman" w:hAnsi="Times New Roman" w:cs="Times New Roman"/>
          <w:bCs/>
          <w:sz w:val="24"/>
          <w:szCs w:val="24"/>
        </w:rPr>
        <w:t xml:space="preserve"> </w:t>
      </w:r>
      <w:r w:rsidR="00165658" w:rsidRPr="009F52C9">
        <w:rPr>
          <w:rFonts w:ascii="Times New Roman" w:eastAsia="Times New Roman" w:hAnsi="Times New Roman" w:cs="Times New Roman"/>
          <w:bCs/>
          <w:sz w:val="24"/>
          <w:szCs w:val="24"/>
        </w:rPr>
        <w:t>Independent</w:t>
      </w:r>
    </w:p>
    <w:p w14:paraId="03E9B128" w14:textId="13B0ACB1" w:rsidR="0008577F" w:rsidRPr="009F52C9" w:rsidRDefault="0008577F" w:rsidP="007D5831">
      <w:pPr>
        <w:spacing w:line="360" w:lineRule="auto"/>
        <w:ind w:left="720"/>
        <w:jc w:val="both"/>
        <w:rPr>
          <w:rFonts w:ascii="Times New Roman" w:eastAsia="Times New Roman" w:hAnsi="Times New Roman" w:cs="Times New Roman"/>
          <w:bCs/>
          <w:sz w:val="24"/>
          <w:szCs w:val="24"/>
        </w:rPr>
      </w:pPr>
      <w:r w:rsidRPr="009F52C9">
        <w:rPr>
          <w:rFonts w:ascii="Times New Roman" w:eastAsia="Times New Roman" w:hAnsi="Times New Roman" w:cs="Times New Roman"/>
          <w:bCs/>
          <w:sz w:val="24"/>
          <w:szCs w:val="24"/>
        </w:rPr>
        <w:t xml:space="preserve">Y </w:t>
      </w:r>
      <w:r w:rsidRPr="009F52C9">
        <w:rPr>
          <w:rFonts w:ascii="Times New Roman" w:eastAsia="Times New Roman" w:hAnsi="Times New Roman" w:cs="Times New Roman"/>
          <w:bCs/>
          <w:sz w:val="24"/>
          <w:szCs w:val="24"/>
        </w:rPr>
        <w:tab/>
        <w:t xml:space="preserve">: </w:t>
      </w:r>
      <w:proofErr w:type="spellStart"/>
      <w:r w:rsidRPr="009F52C9">
        <w:rPr>
          <w:rFonts w:ascii="Times New Roman" w:eastAsia="Times New Roman" w:hAnsi="Times New Roman" w:cs="Times New Roman"/>
          <w:bCs/>
          <w:sz w:val="24"/>
          <w:szCs w:val="24"/>
        </w:rPr>
        <w:t>Variabel</w:t>
      </w:r>
      <w:proofErr w:type="spellEnd"/>
      <w:r w:rsidRPr="009F52C9">
        <w:rPr>
          <w:rFonts w:ascii="Times New Roman" w:eastAsia="Times New Roman" w:hAnsi="Times New Roman" w:cs="Times New Roman"/>
          <w:bCs/>
          <w:sz w:val="24"/>
          <w:szCs w:val="24"/>
        </w:rPr>
        <w:t xml:space="preserve"> </w:t>
      </w:r>
      <w:r w:rsidR="00165658" w:rsidRPr="009F52C9">
        <w:rPr>
          <w:rFonts w:ascii="Times New Roman" w:eastAsia="Times New Roman" w:hAnsi="Times New Roman" w:cs="Times New Roman"/>
          <w:bCs/>
          <w:sz w:val="24"/>
          <w:szCs w:val="24"/>
        </w:rPr>
        <w:t>Dependent</w:t>
      </w:r>
    </w:p>
    <w:p w14:paraId="2E77D045" w14:textId="1DB96007" w:rsidR="009A6F0E" w:rsidRPr="009F52C9" w:rsidRDefault="0008577F" w:rsidP="007D5831">
      <w:pPr>
        <w:spacing w:line="360" w:lineRule="auto"/>
        <w:ind w:left="720" w:firstLine="720"/>
        <w:jc w:val="both"/>
        <w:rPr>
          <w:rFonts w:ascii="Times New Roman" w:eastAsia="Times New Roman" w:hAnsi="Times New Roman" w:cs="Times New Roman"/>
          <w:bCs/>
          <w:sz w:val="24"/>
          <w:szCs w:val="24"/>
        </w:rPr>
      </w:pPr>
      <w:r w:rsidRPr="009F52C9">
        <w:rPr>
          <w:rFonts w:ascii="Times New Roman" w:eastAsia="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14:anchorId="6238ACB4" wp14:editId="7CA77879">
                <wp:simplePos x="0" y="0"/>
                <wp:positionH relativeFrom="column">
                  <wp:posOffset>461813</wp:posOffset>
                </wp:positionH>
                <wp:positionV relativeFrom="paragraph">
                  <wp:posOffset>85665</wp:posOffset>
                </wp:positionV>
                <wp:extent cx="414068" cy="0"/>
                <wp:effectExtent l="0" t="76200" r="24130" b="95250"/>
                <wp:wrapNone/>
                <wp:docPr id="25" name="Straight Arrow Connector 25"/>
                <wp:cNvGraphicFramePr/>
                <a:graphic xmlns:a="http://schemas.openxmlformats.org/drawingml/2006/main">
                  <a:graphicData uri="http://schemas.microsoft.com/office/word/2010/wordprocessingShape">
                    <wps:wsp>
                      <wps:cNvCnPr/>
                      <wps:spPr>
                        <a:xfrm>
                          <a:off x="0" y="0"/>
                          <a:ext cx="41406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2EB4258" id="_x0000_t32" coordsize="21600,21600" o:spt="32" o:oned="t" path="m,l21600,21600e" filled="f">
                <v:path arrowok="t" fillok="f" o:connecttype="none"/>
                <o:lock v:ext="edit" shapetype="t"/>
              </v:shapetype>
              <v:shape id="Straight Arrow Connector 25" o:spid="_x0000_s1026" type="#_x0000_t32" style="position:absolute;margin-left:36.35pt;margin-top:6.75pt;width:32.6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" strokecolor="black [3200]" strokeweight=".5pt">
                <v:stroke endarrow="block" joinstyle="miter"/>
              </v:shape>
            </w:pict>
          </mc:Fallback>
        </mc:AlternateContent>
      </w:r>
      <w:r w:rsidRPr="009F52C9">
        <w:rPr>
          <w:rFonts w:ascii="Times New Roman" w:eastAsia="Times New Roman" w:hAnsi="Times New Roman" w:cs="Times New Roman"/>
          <w:bCs/>
          <w:sz w:val="24"/>
          <w:szCs w:val="24"/>
        </w:rPr>
        <w:t xml:space="preserve">: </w:t>
      </w:r>
      <w:proofErr w:type="spellStart"/>
      <w:r w:rsidRPr="009F52C9">
        <w:rPr>
          <w:rFonts w:ascii="Times New Roman" w:eastAsia="Times New Roman" w:hAnsi="Times New Roman" w:cs="Times New Roman"/>
          <w:bCs/>
          <w:sz w:val="24"/>
          <w:szCs w:val="24"/>
        </w:rPr>
        <w:t>Arah</w:t>
      </w:r>
      <w:proofErr w:type="spellEnd"/>
      <w:r w:rsidRPr="009F52C9">
        <w:rPr>
          <w:rFonts w:ascii="Times New Roman" w:eastAsia="Times New Roman" w:hAnsi="Times New Roman" w:cs="Times New Roman"/>
          <w:bCs/>
          <w:sz w:val="24"/>
          <w:szCs w:val="24"/>
        </w:rPr>
        <w:t xml:space="preserve"> </w:t>
      </w:r>
      <w:proofErr w:type="spellStart"/>
      <w:r w:rsidR="005D5924" w:rsidRPr="009F52C9">
        <w:rPr>
          <w:rFonts w:ascii="Times New Roman" w:eastAsia="Times New Roman" w:hAnsi="Times New Roman" w:cs="Times New Roman"/>
          <w:bCs/>
          <w:sz w:val="24"/>
          <w:szCs w:val="24"/>
        </w:rPr>
        <w:t>Pengaruh</w:t>
      </w:r>
      <w:proofErr w:type="spellEnd"/>
    </w:p>
    <w:p w14:paraId="77F4320C" w14:textId="47917115" w:rsidR="00233388" w:rsidRPr="00614462" w:rsidRDefault="008858E2" w:rsidP="00646134">
      <w:pPr>
        <w:pStyle w:val="Heading2"/>
        <w:numPr>
          <w:ilvl w:val="0"/>
          <w:numId w:val="42"/>
        </w:numPr>
        <w:spacing w:line="360" w:lineRule="auto"/>
        <w:ind w:hanging="720"/>
        <w:rPr>
          <w:rFonts w:cs="Times New Roman"/>
          <w:szCs w:val="24"/>
        </w:rPr>
      </w:pPr>
      <w:bookmarkStart w:id="6" w:name="_Toc173666323"/>
      <w:proofErr w:type="spellStart"/>
      <w:r w:rsidRPr="00614462">
        <w:rPr>
          <w:rFonts w:cs="Times New Roman"/>
          <w:szCs w:val="24"/>
        </w:rPr>
        <w:t>Populasi</w:t>
      </w:r>
      <w:proofErr w:type="spellEnd"/>
      <w:r w:rsidR="00A36F50" w:rsidRPr="00614462">
        <w:rPr>
          <w:rFonts w:cs="Times New Roman"/>
          <w:szCs w:val="24"/>
        </w:rPr>
        <w:t xml:space="preserve"> Dan </w:t>
      </w:r>
      <w:proofErr w:type="spellStart"/>
      <w:r w:rsidR="00A36F50" w:rsidRPr="00614462">
        <w:rPr>
          <w:rFonts w:cs="Times New Roman"/>
          <w:szCs w:val="24"/>
        </w:rPr>
        <w:t>Sampel</w:t>
      </w:r>
      <w:bookmarkEnd w:id="6"/>
      <w:proofErr w:type="spellEnd"/>
    </w:p>
    <w:p w14:paraId="56DA65A9" w14:textId="77777777" w:rsidR="00E73589" w:rsidRPr="00614462" w:rsidRDefault="00791E84" w:rsidP="00646134">
      <w:pPr>
        <w:numPr>
          <w:ilvl w:val="0"/>
          <w:numId w:val="48"/>
        </w:numPr>
        <w:spacing w:line="360" w:lineRule="auto"/>
        <w:ind w:hanging="720"/>
        <w:rPr>
          <w:rFonts w:ascii="Times New Roman" w:hAnsi="Times New Roman" w:cs="Times New Roman"/>
          <w:b/>
          <w:bCs/>
          <w:sz w:val="24"/>
          <w:szCs w:val="24"/>
        </w:rPr>
      </w:pPr>
      <w:proofErr w:type="spellStart"/>
      <w:r w:rsidRPr="00614462">
        <w:rPr>
          <w:rFonts w:ascii="Times New Roman" w:hAnsi="Times New Roman" w:cs="Times New Roman"/>
          <w:b/>
          <w:bCs/>
          <w:sz w:val="24"/>
          <w:szCs w:val="24"/>
        </w:rPr>
        <w:t>Populasi</w:t>
      </w:r>
      <w:proofErr w:type="spellEnd"/>
      <w:r w:rsidRPr="00614462">
        <w:rPr>
          <w:rFonts w:ascii="Times New Roman" w:hAnsi="Times New Roman" w:cs="Times New Roman"/>
          <w:b/>
          <w:bCs/>
          <w:sz w:val="24"/>
          <w:szCs w:val="24"/>
        </w:rPr>
        <w:t xml:space="preserve"> </w:t>
      </w:r>
    </w:p>
    <w:p w14:paraId="1CA9345F" w14:textId="3832BDB3" w:rsidR="00E73589" w:rsidRPr="00614462" w:rsidRDefault="00E73589" w:rsidP="00F53DBB">
      <w:pPr>
        <w:spacing w:line="360" w:lineRule="auto"/>
        <w:ind w:left="720"/>
        <w:jc w:val="both"/>
        <w:rPr>
          <w:rFonts w:ascii="Times New Roman" w:hAnsi="Times New Roman" w:cs="Times New Roman"/>
          <w:sz w:val="24"/>
          <w:szCs w:val="24"/>
        </w:rPr>
      </w:pPr>
      <w:r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Menurut</w:t>
      </w:r>
      <w:proofErr w:type="spellEnd"/>
      <w:r w:rsidR="00593652" w:rsidRPr="00614462">
        <w:rPr>
          <w:rFonts w:ascii="Times New Roman" w:hAnsi="Times New Roman" w:cs="Times New Roman"/>
          <w:sz w:val="24"/>
          <w:szCs w:val="24"/>
        </w:rPr>
        <w:t xml:space="preserve"> </w:t>
      </w:r>
      <w:proofErr w:type="spellStart"/>
      <w:r w:rsidR="00593652" w:rsidRPr="00614462">
        <w:rPr>
          <w:rFonts w:ascii="Times New Roman" w:hAnsi="Times New Roman" w:cs="Times New Roman"/>
          <w:sz w:val="24"/>
          <w:szCs w:val="24"/>
        </w:rPr>
        <w:t>Sugiyono</w:t>
      </w:r>
      <w:proofErr w:type="spellEnd"/>
      <w:r w:rsidR="005A43B9" w:rsidRPr="00614462">
        <w:rPr>
          <w:rFonts w:ascii="Times New Roman" w:hAnsi="Times New Roman" w:cs="Times New Roman"/>
          <w:sz w:val="24"/>
          <w:szCs w:val="24"/>
        </w:rPr>
        <w:t xml:space="preserve"> </w:t>
      </w:r>
      <w:r w:rsidR="00D2710A" w:rsidRPr="00614462">
        <w:rPr>
          <w:rFonts w:ascii="Times New Roman" w:hAnsi="Times New Roman" w:cs="Times New Roman"/>
          <w:sz w:val="24"/>
          <w:szCs w:val="24"/>
        </w:rPr>
        <w:fldChar w:fldCharType="begin" w:fldLock="1"/>
      </w:r>
      <w:r w:rsidR="00593652" w:rsidRPr="00614462">
        <w:rPr>
          <w:rFonts w:ascii="Times New Roman" w:hAnsi="Times New Roman" w:cs="Times New Roman"/>
          <w:sz w:val="24"/>
          <w:szCs w:val="24"/>
        </w:rPr>
        <w:instrText>ADDIN CSL_CITATION {"citationItems":[{"id":"ITEM-1","itemData":{"author":[{"dropping-particle":"","family":"Sugiyono","given":"","non-dropping-particle":"","parse-names":false,"suffix":""}],"id":"ITEM-1","issued":{"date-parts":[["2017"]]},"publisher":"CV. Alfabeta","publisher-place":"Bandung","title":"Metode Penelitian Bisnis (Pendekatan Kuantitatif,Kualitatif, Kombinasi dan R&amp;D)","type":"book"},"suppress-author":1,"uris":["http://www.mendeley.com/documents/?uuid=3a27ebae-23be-45d1-8de2-583c3c47cfb0"]}],"mendeley":{"formattedCitation":"(2017)","plainTextFormattedCitation":"(2017)","previouslyFormattedCitation":"(2017)"},"properties":{"noteIndex":0},"schema":"https://github.com/citation-style-language/schema/raw/master/csl-citation.json"}</w:instrText>
      </w:r>
      <w:r w:rsidR="00D2710A" w:rsidRPr="00614462">
        <w:rPr>
          <w:rFonts w:ascii="Times New Roman" w:hAnsi="Times New Roman" w:cs="Times New Roman"/>
          <w:sz w:val="24"/>
          <w:szCs w:val="24"/>
        </w:rPr>
        <w:fldChar w:fldCharType="separate"/>
      </w:r>
      <w:r w:rsidR="00593652" w:rsidRPr="00614462">
        <w:rPr>
          <w:rFonts w:ascii="Times New Roman" w:hAnsi="Times New Roman" w:cs="Times New Roman"/>
          <w:noProof/>
          <w:sz w:val="24"/>
          <w:szCs w:val="24"/>
        </w:rPr>
        <w:t>(2017)</w:t>
      </w:r>
      <w:r w:rsidR="00D2710A" w:rsidRPr="00614462">
        <w:rPr>
          <w:rFonts w:ascii="Times New Roman" w:hAnsi="Times New Roman" w:cs="Times New Roman"/>
          <w:sz w:val="24"/>
          <w:szCs w:val="24"/>
        </w:rPr>
        <w:fldChar w:fldCharType="end"/>
      </w:r>
      <w:r w:rsidR="00F07028" w:rsidRPr="00614462">
        <w:rPr>
          <w:rFonts w:ascii="Times New Roman" w:hAnsi="Times New Roman" w:cs="Times New Roman"/>
          <w:sz w:val="24"/>
          <w:szCs w:val="24"/>
        </w:rPr>
        <w:t xml:space="preserve"> </w:t>
      </w:r>
      <w:proofErr w:type="spellStart"/>
      <w:r w:rsidR="00593652" w:rsidRPr="00614462">
        <w:rPr>
          <w:rFonts w:ascii="Times New Roman" w:hAnsi="Times New Roman" w:cs="Times New Roman"/>
          <w:sz w:val="24"/>
          <w:szCs w:val="24"/>
        </w:rPr>
        <w:t>menyatakan</w:t>
      </w:r>
      <w:proofErr w:type="spellEnd"/>
      <w:r w:rsidR="00593652" w:rsidRPr="00614462">
        <w:rPr>
          <w:rFonts w:ascii="Times New Roman" w:hAnsi="Times New Roman" w:cs="Times New Roman"/>
          <w:sz w:val="24"/>
          <w:szCs w:val="24"/>
        </w:rPr>
        <w:t xml:space="preserve"> </w:t>
      </w:r>
      <w:proofErr w:type="spellStart"/>
      <w:r w:rsidR="005D5924" w:rsidRPr="00614462">
        <w:rPr>
          <w:rFonts w:ascii="Times New Roman" w:hAnsi="Times New Roman" w:cs="Times New Roman"/>
          <w:sz w:val="24"/>
          <w:szCs w:val="24"/>
        </w:rPr>
        <w:t>bahwa</w:t>
      </w:r>
      <w:proofErr w:type="spellEnd"/>
      <w:r w:rsidR="005D5924"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populasi</w:t>
      </w:r>
      <w:proofErr w:type="spellEnd"/>
      <w:r w:rsidR="005A43B9"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adalah</w:t>
      </w:r>
      <w:proofErr w:type="spellEnd"/>
      <w:r w:rsidR="005A43B9"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generalisasi</w:t>
      </w:r>
      <w:proofErr w:type="spellEnd"/>
      <w:r w:rsidR="005A43B9" w:rsidRPr="00614462">
        <w:rPr>
          <w:rFonts w:ascii="Times New Roman" w:hAnsi="Times New Roman" w:cs="Times New Roman"/>
          <w:sz w:val="24"/>
          <w:szCs w:val="24"/>
        </w:rPr>
        <w:t xml:space="preserve"> yang </w:t>
      </w:r>
      <w:proofErr w:type="spellStart"/>
      <w:r w:rsidR="005A43B9" w:rsidRPr="00614462">
        <w:rPr>
          <w:rFonts w:ascii="Times New Roman" w:hAnsi="Times New Roman" w:cs="Times New Roman"/>
          <w:sz w:val="24"/>
          <w:szCs w:val="24"/>
        </w:rPr>
        <w:t>terdiri</w:t>
      </w:r>
      <w:proofErr w:type="spellEnd"/>
      <w:r w:rsidR="005A43B9"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atas</w:t>
      </w:r>
      <w:proofErr w:type="spellEnd"/>
      <w:r w:rsidR="005A43B9"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objek</w:t>
      </w:r>
      <w:proofErr w:type="spellEnd"/>
      <w:r w:rsidR="005A43B9" w:rsidRPr="00614462">
        <w:rPr>
          <w:rFonts w:ascii="Times New Roman" w:hAnsi="Times New Roman" w:cs="Times New Roman"/>
          <w:sz w:val="24"/>
          <w:szCs w:val="24"/>
        </w:rPr>
        <w:t>/</w:t>
      </w:r>
      <w:proofErr w:type="spellStart"/>
      <w:r w:rsidR="005A43B9" w:rsidRPr="00614462">
        <w:rPr>
          <w:rFonts w:ascii="Times New Roman" w:hAnsi="Times New Roman" w:cs="Times New Roman"/>
          <w:sz w:val="24"/>
          <w:szCs w:val="24"/>
        </w:rPr>
        <w:t>subyek</w:t>
      </w:r>
      <w:proofErr w:type="spellEnd"/>
      <w:r w:rsidR="005A43B9" w:rsidRPr="00614462">
        <w:rPr>
          <w:rFonts w:ascii="Times New Roman" w:hAnsi="Times New Roman" w:cs="Times New Roman"/>
          <w:sz w:val="24"/>
          <w:szCs w:val="24"/>
        </w:rPr>
        <w:t xml:space="preserve"> yang </w:t>
      </w:r>
      <w:proofErr w:type="spellStart"/>
      <w:r w:rsidR="005A43B9" w:rsidRPr="00614462">
        <w:rPr>
          <w:rFonts w:ascii="Times New Roman" w:hAnsi="Times New Roman" w:cs="Times New Roman"/>
          <w:sz w:val="24"/>
          <w:szCs w:val="24"/>
        </w:rPr>
        <w:t>mempunyai</w:t>
      </w:r>
      <w:proofErr w:type="spellEnd"/>
      <w:r w:rsidR="005A43B9"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kualitas</w:t>
      </w:r>
      <w:proofErr w:type="spellEnd"/>
      <w:r w:rsidR="005A43B9" w:rsidRPr="00614462">
        <w:rPr>
          <w:rFonts w:ascii="Times New Roman" w:hAnsi="Times New Roman" w:cs="Times New Roman"/>
          <w:sz w:val="24"/>
          <w:szCs w:val="24"/>
        </w:rPr>
        <w:t xml:space="preserve"> dan </w:t>
      </w:r>
      <w:proofErr w:type="spellStart"/>
      <w:r w:rsidR="005A43B9" w:rsidRPr="00614462">
        <w:rPr>
          <w:rFonts w:ascii="Times New Roman" w:hAnsi="Times New Roman" w:cs="Times New Roman"/>
          <w:sz w:val="24"/>
          <w:szCs w:val="24"/>
        </w:rPr>
        <w:t>karakteristik</w:t>
      </w:r>
      <w:proofErr w:type="spellEnd"/>
      <w:r w:rsidR="005A43B9"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tertentu</w:t>
      </w:r>
      <w:proofErr w:type="spellEnd"/>
      <w:r w:rsidR="005A43B9" w:rsidRPr="00614462">
        <w:rPr>
          <w:rFonts w:ascii="Times New Roman" w:hAnsi="Times New Roman" w:cs="Times New Roman"/>
          <w:sz w:val="24"/>
          <w:szCs w:val="24"/>
        </w:rPr>
        <w:t xml:space="preserve"> yang </w:t>
      </w:r>
      <w:proofErr w:type="spellStart"/>
      <w:r w:rsidR="005A43B9" w:rsidRPr="00614462">
        <w:rPr>
          <w:rFonts w:ascii="Times New Roman" w:hAnsi="Times New Roman" w:cs="Times New Roman"/>
          <w:sz w:val="24"/>
          <w:szCs w:val="24"/>
        </w:rPr>
        <w:t>ditetapkan</w:t>
      </w:r>
      <w:proofErr w:type="spellEnd"/>
      <w:r w:rsidR="005A43B9" w:rsidRPr="00614462">
        <w:rPr>
          <w:rFonts w:ascii="Times New Roman" w:hAnsi="Times New Roman" w:cs="Times New Roman"/>
          <w:sz w:val="24"/>
          <w:szCs w:val="24"/>
        </w:rPr>
        <w:t xml:space="preserve"> oleh </w:t>
      </w:r>
      <w:proofErr w:type="spellStart"/>
      <w:r w:rsidR="005A43B9" w:rsidRPr="00614462">
        <w:rPr>
          <w:rFonts w:ascii="Times New Roman" w:hAnsi="Times New Roman" w:cs="Times New Roman"/>
          <w:sz w:val="24"/>
          <w:szCs w:val="24"/>
        </w:rPr>
        <w:t>peneliti</w:t>
      </w:r>
      <w:proofErr w:type="spellEnd"/>
      <w:r w:rsidR="005A43B9"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untuk</w:t>
      </w:r>
      <w:proofErr w:type="spellEnd"/>
      <w:r w:rsidR="005A43B9"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dipelajari</w:t>
      </w:r>
      <w:proofErr w:type="spellEnd"/>
      <w:r w:rsidR="005A43B9" w:rsidRPr="00614462">
        <w:rPr>
          <w:rFonts w:ascii="Times New Roman" w:hAnsi="Times New Roman" w:cs="Times New Roman"/>
          <w:sz w:val="24"/>
          <w:szCs w:val="24"/>
        </w:rPr>
        <w:t xml:space="preserve"> dan </w:t>
      </w:r>
      <w:proofErr w:type="spellStart"/>
      <w:r w:rsidR="005A43B9" w:rsidRPr="00614462">
        <w:rPr>
          <w:rFonts w:ascii="Times New Roman" w:hAnsi="Times New Roman" w:cs="Times New Roman"/>
          <w:sz w:val="24"/>
          <w:szCs w:val="24"/>
        </w:rPr>
        <w:t>kemudian</w:t>
      </w:r>
      <w:proofErr w:type="spellEnd"/>
      <w:r w:rsidR="005A43B9"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ditarik</w:t>
      </w:r>
      <w:proofErr w:type="spellEnd"/>
      <w:r w:rsidR="005A43B9" w:rsidRPr="00614462">
        <w:rPr>
          <w:rFonts w:ascii="Times New Roman" w:hAnsi="Times New Roman" w:cs="Times New Roman"/>
          <w:sz w:val="24"/>
          <w:szCs w:val="24"/>
        </w:rPr>
        <w:t xml:space="preserve"> </w:t>
      </w:r>
      <w:proofErr w:type="spellStart"/>
      <w:r w:rsidR="005A43B9" w:rsidRPr="00614462">
        <w:rPr>
          <w:rFonts w:ascii="Times New Roman" w:hAnsi="Times New Roman" w:cs="Times New Roman"/>
          <w:sz w:val="24"/>
          <w:szCs w:val="24"/>
        </w:rPr>
        <w:t>kesimpulannya</w:t>
      </w:r>
      <w:proofErr w:type="spellEnd"/>
      <w:r w:rsidR="005A43B9" w:rsidRPr="00614462">
        <w:rPr>
          <w:rFonts w:ascii="Times New Roman" w:hAnsi="Times New Roman" w:cs="Times New Roman"/>
          <w:sz w:val="24"/>
          <w:szCs w:val="24"/>
        </w:rPr>
        <w:t>.</w:t>
      </w:r>
    </w:p>
    <w:p w14:paraId="5A3F76B8" w14:textId="6E325425" w:rsidR="007B0F3D" w:rsidRDefault="00E73589" w:rsidP="007F688A">
      <w:pPr>
        <w:spacing w:line="360" w:lineRule="auto"/>
        <w:ind w:left="720"/>
        <w:jc w:val="both"/>
        <w:rPr>
          <w:rFonts w:ascii="Times New Roman" w:hAnsi="Times New Roman" w:cs="Times New Roman"/>
          <w:sz w:val="24"/>
          <w:szCs w:val="24"/>
        </w:rPr>
      </w:pPr>
      <w:r w:rsidRPr="00614462">
        <w:rPr>
          <w:rFonts w:ascii="Times New Roman" w:hAnsi="Times New Roman" w:cs="Times New Roman"/>
          <w:sz w:val="24"/>
          <w:szCs w:val="24"/>
        </w:rPr>
        <w:t xml:space="preserve">       </w:t>
      </w:r>
      <w:r w:rsidR="002A1ADD" w:rsidRPr="00614462">
        <w:rPr>
          <w:rFonts w:ascii="Times New Roman" w:hAnsi="Times New Roman" w:cs="Times New Roman"/>
          <w:sz w:val="24"/>
          <w:szCs w:val="24"/>
        </w:rPr>
        <w:t xml:space="preserve">Pada </w:t>
      </w:r>
      <w:proofErr w:type="spellStart"/>
      <w:r w:rsidR="002A1ADD" w:rsidRPr="00614462">
        <w:rPr>
          <w:rFonts w:ascii="Times New Roman" w:hAnsi="Times New Roman" w:cs="Times New Roman"/>
          <w:sz w:val="24"/>
          <w:szCs w:val="24"/>
        </w:rPr>
        <w:t>penelitian</w:t>
      </w:r>
      <w:proofErr w:type="spellEnd"/>
      <w:r w:rsidR="002A1ADD" w:rsidRPr="00614462">
        <w:rPr>
          <w:rFonts w:ascii="Times New Roman" w:hAnsi="Times New Roman" w:cs="Times New Roman"/>
          <w:sz w:val="24"/>
          <w:szCs w:val="24"/>
        </w:rPr>
        <w:t xml:space="preserve"> </w:t>
      </w:r>
      <w:proofErr w:type="spellStart"/>
      <w:r w:rsidR="002A1ADD" w:rsidRPr="00614462">
        <w:rPr>
          <w:rFonts w:ascii="Times New Roman" w:hAnsi="Times New Roman" w:cs="Times New Roman"/>
          <w:sz w:val="24"/>
          <w:szCs w:val="24"/>
        </w:rPr>
        <w:t>ini</w:t>
      </w:r>
      <w:proofErr w:type="spellEnd"/>
      <w:r w:rsidR="002A1ADD" w:rsidRPr="00614462">
        <w:rPr>
          <w:rFonts w:ascii="Times New Roman" w:hAnsi="Times New Roman" w:cs="Times New Roman"/>
          <w:sz w:val="24"/>
          <w:szCs w:val="24"/>
        </w:rPr>
        <w:t xml:space="preserve">, </w:t>
      </w:r>
      <w:proofErr w:type="spellStart"/>
      <w:r w:rsidR="002A1ADD" w:rsidRPr="00614462">
        <w:rPr>
          <w:rFonts w:ascii="Times New Roman" w:hAnsi="Times New Roman" w:cs="Times New Roman"/>
          <w:sz w:val="24"/>
          <w:szCs w:val="24"/>
        </w:rPr>
        <w:t>populasi</w:t>
      </w:r>
      <w:proofErr w:type="spellEnd"/>
      <w:r w:rsidR="002A1ADD" w:rsidRPr="00614462">
        <w:rPr>
          <w:rFonts w:ascii="Times New Roman" w:hAnsi="Times New Roman" w:cs="Times New Roman"/>
          <w:sz w:val="24"/>
          <w:szCs w:val="24"/>
        </w:rPr>
        <w:t xml:space="preserve"> yang </w:t>
      </w:r>
      <w:proofErr w:type="spellStart"/>
      <w:r w:rsidR="002A1ADD" w:rsidRPr="00614462">
        <w:rPr>
          <w:rFonts w:ascii="Times New Roman" w:hAnsi="Times New Roman" w:cs="Times New Roman"/>
          <w:sz w:val="24"/>
          <w:szCs w:val="24"/>
        </w:rPr>
        <w:t>digunakan</w:t>
      </w:r>
      <w:proofErr w:type="spellEnd"/>
      <w:r w:rsidR="002A1ADD" w:rsidRPr="00614462">
        <w:rPr>
          <w:rFonts w:ascii="Times New Roman" w:hAnsi="Times New Roman" w:cs="Times New Roman"/>
          <w:sz w:val="24"/>
          <w:szCs w:val="24"/>
        </w:rPr>
        <w:t xml:space="preserve"> </w:t>
      </w:r>
      <w:proofErr w:type="spellStart"/>
      <w:r w:rsidR="002A1ADD" w:rsidRPr="00614462">
        <w:rPr>
          <w:rFonts w:ascii="Times New Roman" w:hAnsi="Times New Roman" w:cs="Times New Roman"/>
          <w:sz w:val="24"/>
          <w:szCs w:val="24"/>
        </w:rPr>
        <w:t>adalah</w:t>
      </w:r>
      <w:proofErr w:type="spellEnd"/>
      <w:r w:rsidR="002A1ADD" w:rsidRPr="00614462">
        <w:rPr>
          <w:rFonts w:ascii="Times New Roman" w:hAnsi="Times New Roman" w:cs="Times New Roman"/>
          <w:sz w:val="24"/>
          <w:szCs w:val="24"/>
        </w:rPr>
        <w:t xml:space="preserve"> </w:t>
      </w:r>
      <w:proofErr w:type="spellStart"/>
      <w:r w:rsidR="00F44F03" w:rsidRPr="00614462">
        <w:rPr>
          <w:rFonts w:ascii="Times New Roman" w:hAnsi="Times New Roman" w:cs="Times New Roman"/>
          <w:sz w:val="24"/>
          <w:szCs w:val="24"/>
        </w:rPr>
        <w:t>seluruh</w:t>
      </w:r>
      <w:proofErr w:type="spellEnd"/>
      <w:r w:rsidR="00F44F03" w:rsidRPr="00614462">
        <w:rPr>
          <w:rFonts w:ascii="Times New Roman" w:hAnsi="Times New Roman" w:cs="Times New Roman"/>
          <w:sz w:val="24"/>
          <w:szCs w:val="24"/>
        </w:rPr>
        <w:t xml:space="preserve"> </w:t>
      </w:r>
      <w:proofErr w:type="spellStart"/>
      <w:r w:rsidR="00F44F03" w:rsidRPr="00614462">
        <w:rPr>
          <w:rFonts w:ascii="Times New Roman" w:hAnsi="Times New Roman" w:cs="Times New Roman"/>
          <w:sz w:val="24"/>
          <w:szCs w:val="24"/>
        </w:rPr>
        <w:t>pegawai</w:t>
      </w:r>
      <w:proofErr w:type="spellEnd"/>
      <w:r w:rsidR="00F44F03" w:rsidRPr="00614462">
        <w:rPr>
          <w:rFonts w:ascii="Times New Roman" w:hAnsi="Times New Roman" w:cs="Times New Roman"/>
          <w:sz w:val="24"/>
          <w:szCs w:val="24"/>
        </w:rPr>
        <w:t xml:space="preserve"> negeri </w:t>
      </w:r>
      <w:proofErr w:type="spellStart"/>
      <w:r w:rsidR="00F44F03" w:rsidRPr="00614462">
        <w:rPr>
          <w:rFonts w:ascii="Times New Roman" w:hAnsi="Times New Roman" w:cs="Times New Roman"/>
          <w:sz w:val="24"/>
          <w:szCs w:val="24"/>
        </w:rPr>
        <w:t>sipil</w:t>
      </w:r>
      <w:proofErr w:type="spellEnd"/>
      <w:r w:rsidR="00F44F03" w:rsidRPr="00614462">
        <w:rPr>
          <w:rFonts w:ascii="Times New Roman" w:hAnsi="Times New Roman" w:cs="Times New Roman"/>
          <w:sz w:val="24"/>
          <w:szCs w:val="24"/>
        </w:rPr>
        <w:t xml:space="preserve"> </w:t>
      </w:r>
      <w:proofErr w:type="spellStart"/>
      <w:r w:rsidR="00FF02E3" w:rsidRPr="00614462">
        <w:rPr>
          <w:rFonts w:ascii="Times New Roman" w:hAnsi="Times New Roman" w:cs="Times New Roman"/>
          <w:sz w:val="24"/>
          <w:szCs w:val="24"/>
        </w:rPr>
        <w:t>D</w:t>
      </w:r>
      <w:r w:rsidR="00F44F03" w:rsidRPr="00614462">
        <w:rPr>
          <w:rFonts w:ascii="Times New Roman" w:hAnsi="Times New Roman" w:cs="Times New Roman"/>
          <w:sz w:val="24"/>
          <w:szCs w:val="24"/>
        </w:rPr>
        <w:t>inas</w:t>
      </w:r>
      <w:proofErr w:type="spellEnd"/>
      <w:r w:rsidR="00F44F03" w:rsidRPr="00614462">
        <w:rPr>
          <w:rFonts w:ascii="Times New Roman" w:hAnsi="Times New Roman" w:cs="Times New Roman"/>
          <w:sz w:val="24"/>
          <w:szCs w:val="24"/>
        </w:rPr>
        <w:t xml:space="preserve"> </w:t>
      </w:r>
      <w:r w:rsidR="00FF02E3" w:rsidRPr="00614462">
        <w:rPr>
          <w:rFonts w:ascii="Times New Roman" w:hAnsi="Times New Roman" w:cs="Times New Roman"/>
          <w:sz w:val="24"/>
          <w:szCs w:val="24"/>
        </w:rPr>
        <w:t>P</w:t>
      </w:r>
      <w:r w:rsidR="00F44F03" w:rsidRPr="00614462">
        <w:rPr>
          <w:rFonts w:ascii="Times New Roman" w:hAnsi="Times New Roman" w:cs="Times New Roman"/>
          <w:sz w:val="24"/>
          <w:szCs w:val="24"/>
        </w:rPr>
        <w:t xml:space="preserve">endidikan </w:t>
      </w:r>
      <w:r w:rsidR="00FF02E3" w:rsidRPr="00614462">
        <w:rPr>
          <w:rFonts w:ascii="Times New Roman" w:hAnsi="Times New Roman" w:cs="Times New Roman"/>
          <w:sz w:val="24"/>
          <w:szCs w:val="24"/>
        </w:rPr>
        <w:t>K</w:t>
      </w:r>
      <w:r w:rsidR="00F44F03" w:rsidRPr="00614462">
        <w:rPr>
          <w:rFonts w:ascii="Times New Roman" w:hAnsi="Times New Roman" w:cs="Times New Roman"/>
          <w:sz w:val="24"/>
          <w:szCs w:val="24"/>
        </w:rPr>
        <w:t xml:space="preserve">ota </w:t>
      </w:r>
      <w:r w:rsidR="00FF02E3" w:rsidRPr="00614462">
        <w:rPr>
          <w:rFonts w:ascii="Times New Roman" w:hAnsi="Times New Roman" w:cs="Times New Roman"/>
          <w:sz w:val="24"/>
          <w:szCs w:val="24"/>
        </w:rPr>
        <w:t>D</w:t>
      </w:r>
      <w:r w:rsidR="00F44F03" w:rsidRPr="00614462">
        <w:rPr>
          <w:rFonts w:ascii="Times New Roman" w:hAnsi="Times New Roman" w:cs="Times New Roman"/>
          <w:sz w:val="24"/>
          <w:szCs w:val="24"/>
        </w:rPr>
        <w:t>epok</w:t>
      </w:r>
      <w:r w:rsidR="002A1ADD" w:rsidRPr="00614462">
        <w:rPr>
          <w:rFonts w:ascii="Times New Roman" w:hAnsi="Times New Roman" w:cs="Times New Roman"/>
          <w:sz w:val="24"/>
          <w:szCs w:val="24"/>
        </w:rPr>
        <w:t xml:space="preserve"> </w:t>
      </w:r>
      <w:proofErr w:type="spellStart"/>
      <w:r w:rsidR="002A1ADD" w:rsidRPr="00614462">
        <w:rPr>
          <w:rFonts w:ascii="Times New Roman" w:hAnsi="Times New Roman" w:cs="Times New Roman"/>
          <w:sz w:val="24"/>
          <w:szCs w:val="24"/>
        </w:rPr>
        <w:t>sebanyak</w:t>
      </w:r>
      <w:proofErr w:type="spellEnd"/>
      <w:r w:rsidR="002A1ADD" w:rsidRPr="00614462">
        <w:rPr>
          <w:rFonts w:ascii="Times New Roman" w:hAnsi="Times New Roman" w:cs="Times New Roman"/>
          <w:sz w:val="24"/>
          <w:szCs w:val="24"/>
        </w:rPr>
        <w:t xml:space="preserve"> </w:t>
      </w:r>
      <w:r w:rsidR="00F44F03" w:rsidRPr="00614462">
        <w:rPr>
          <w:rFonts w:ascii="Times New Roman" w:hAnsi="Times New Roman" w:cs="Times New Roman"/>
          <w:sz w:val="24"/>
          <w:szCs w:val="24"/>
        </w:rPr>
        <w:t>157</w:t>
      </w:r>
      <w:r w:rsidR="002A1ADD" w:rsidRPr="00614462">
        <w:rPr>
          <w:rFonts w:ascii="Times New Roman" w:hAnsi="Times New Roman" w:cs="Times New Roman"/>
          <w:sz w:val="24"/>
          <w:szCs w:val="24"/>
        </w:rPr>
        <w:t xml:space="preserve"> </w:t>
      </w:r>
      <w:r w:rsidR="00F44F03" w:rsidRPr="00614462">
        <w:rPr>
          <w:rFonts w:ascii="Times New Roman" w:hAnsi="Times New Roman" w:cs="Times New Roman"/>
          <w:sz w:val="24"/>
          <w:szCs w:val="24"/>
        </w:rPr>
        <w:t>orang</w:t>
      </w:r>
      <w:r w:rsidR="007E45E7" w:rsidRPr="00614462">
        <w:rPr>
          <w:rFonts w:ascii="Times New Roman" w:hAnsi="Times New Roman" w:cs="Times New Roman"/>
          <w:sz w:val="24"/>
          <w:szCs w:val="24"/>
        </w:rPr>
        <w:t xml:space="preserve"> yang </w:t>
      </w:r>
      <w:proofErr w:type="spellStart"/>
      <w:r w:rsidR="007E45E7" w:rsidRPr="00614462">
        <w:rPr>
          <w:rFonts w:ascii="Times New Roman" w:hAnsi="Times New Roman" w:cs="Times New Roman"/>
          <w:sz w:val="24"/>
          <w:szCs w:val="24"/>
        </w:rPr>
        <w:t>terdiri</w:t>
      </w:r>
      <w:proofErr w:type="spellEnd"/>
      <w:r w:rsidR="007E45E7" w:rsidRPr="00614462">
        <w:rPr>
          <w:rFonts w:ascii="Times New Roman" w:hAnsi="Times New Roman" w:cs="Times New Roman"/>
          <w:sz w:val="24"/>
          <w:szCs w:val="24"/>
        </w:rPr>
        <w:t xml:space="preserve"> </w:t>
      </w:r>
      <w:proofErr w:type="spellStart"/>
      <w:r w:rsidR="007E45E7" w:rsidRPr="00614462">
        <w:rPr>
          <w:rFonts w:ascii="Times New Roman" w:hAnsi="Times New Roman" w:cs="Times New Roman"/>
          <w:sz w:val="24"/>
          <w:szCs w:val="24"/>
        </w:rPr>
        <w:t>dari</w:t>
      </w:r>
      <w:proofErr w:type="spellEnd"/>
      <w:r w:rsidR="00581826" w:rsidRPr="00614462">
        <w:rPr>
          <w:rFonts w:ascii="Times New Roman" w:hAnsi="Times New Roman" w:cs="Times New Roman"/>
          <w:sz w:val="24"/>
          <w:szCs w:val="24"/>
        </w:rPr>
        <w:t xml:space="preserve"> 82 PNS pada </w:t>
      </w:r>
      <w:proofErr w:type="spellStart"/>
      <w:r w:rsidR="00581826" w:rsidRPr="00614462">
        <w:rPr>
          <w:rFonts w:ascii="Times New Roman" w:hAnsi="Times New Roman" w:cs="Times New Roman"/>
          <w:sz w:val="24"/>
          <w:szCs w:val="24"/>
        </w:rPr>
        <w:t>Jabatan</w:t>
      </w:r>
      <w:proofErr w:type="spellEnd"/>
      <w:r w:rsidR="00581826" w:rsidRPr="00614462">
        <w:rPr>
          <w:rFonts w:ascii="Times New Roman" w:hAnsi="Times New Roman" w:cs="Times New Roman"/>
          <w:sz w:val="24"/>
          <w:szCs w:val="24"/>
        </w:rPr>
        <w:t xml:space="preserve"> </w:t>
      </w:r>
      <w:proofErr w:type="spellStart"/>
      <w:r w:rsidR="00581826" w:rsidRPr="00614462">
        <w:rPr>
          <w:rFonts w:ascii="Times New Roman" w:hAnsi="Times New Roman" w:cs="Times New Roman"/>
          <w:sz w:val="24"/>
          <w:szCs w:val="24"/>
        </w:rPr>
        <w:t>Fungsional</w:t>
      </w:r>
      <w:proofErr w:type="spellEnd"/>
      <w:r w:rsidR="00581826" w:rsidRPr="00614462">
        <w:rPr>
          <w:rFonts w:ascii="Times New Roman" w:hAnsi="Times New Roman" w:cs="Times New Roman"/>
          <w:sz w:val="24"/>
          <w:szCs w:val="24"/>
        </w:rPr>
        <w:t xml:space="preserve">, 13 PNS pada Sub </w:t>
      </w:r>
      <w:proofErr w:type="spellStart"/>
      <w:r w:rsidR="00581826" w:rsidRPr="00614462">
        <w:rPr>
          <w:rFonts w:ascii="Times New Roman" w:hAnsi="Times New Roman" w:cs="Times New Roman"/>
          <w:sz w:val="24"/>
          <w:szCs w:val="24"/>
        </w:rPr>
        <w:t>Bagian</w:t>
      </w:r>
      <w:proofErr w:type="spellEnd"/>
      <w:r w:rsidR="00581826" w:rsidRPr="00614462">
        <w:rPr>
          <w:rFonts w:ascii="Times New Roman" w:hAnsi="Times New Roman" w:cs="Times New Roman"/>
          <w:sz w:val="24"/>
          <w:szCs w:val="24"/>
        </w:rPr>
        <w:t xml:space="preserve"> </w:t>
      </w:r>
      <w:proofErr w:type="spellStart"/>
      <w:r w:rsidR="00581826" w:rsidRPr="00614462">
        <w:rPr>
          <w:rFonts w:ascii="Times New Roman" w:hAnsi="Times New Roman" w:cs="Times New Roman"/>
          <w:sz w:val="24"/>
          <w:szCs w:val="24"/>
        </w:rPr>
        <w:t>Umum</w:t>
      </w:r>
      <w:proofErr w:type="spellEnd"/>
      <w:r w:rsidR="00581826" w:rsidRPr="00614462">
        <w:rPr>
          <w:rFonts w:ascii="Times New Roman" w:hAnsi="Times New Roman" w:cs="Times New Roman"/>
          <w:sz w:val="24"/>
          <w:szCs w:val="24"/>
        </w:rPr>
        <w:t xml:space="preserve"> &amp; </w:t>
      </w:r>
      <w:proofErr w:type="spellStart"/>
      <w:r w:rsidR="00581826" w:rsidRPr="00614462">
        <w:rPr>
          <w:rFonts w:ascii="Times New Roman" w:hAnsi="Times New Roman" w:cs="Times New Roman"/>
          <w:sz w:val="24"/>
          <w:szCs w:val="24"/>
        </w:rPr>
        <w:lastRenderedPageBreak/>
        <w:t>Kepegawaian</w:t>
      </w:r>
      <w:proofErr w:type="spellEnd"/>
      <w:r w:rsidR="00581826" w:rsidRPr="00614462">
        <w:rPr>
          <w:rFonts w:ascii="Times New Roman" w:hAnsi="Times New Roman" w:cs="Times New Roman"/>
          <w:sz w:val="24"/>
          <w:szCs w:val="24"/>
        </w:rPr>
        <w:t xml:space="preserve">, 5 PNS pada Sub </w:t>
      </w:r>
      <w:proofErr w:type="spellStart"/>
      <w:r w:rsidR="00581826" w:rsidRPr="00614462">
        <w:rPr>
          <w:rFonts w:ascii="Times New Roman" w:hAnsi="Times New Roman" w:cs="Times New Roman"/>
          <w:sz w:val="24"/>
          <w:szCs w:val="24"/>
        </w:rPr>
        <w:t>Bagian</w:t>
      </w:r>
      <w:proofErr w:type="spellEnd"/>
      <w:r w:rsidR="00581826" w:rsidRPr="00614462">
        <w:rPr>
          <w:rFonts w:ascii="Times New Roman" w:hAnsi="Times New Roman" w:cs="Times New Roman"/>
          <w:sz w:val="24"/>
          <w:szCs w:val="24"/>
        </w:rPr>
        <w:t xml:space="preserve"> </w:t>
      </w:r>
      <w:proofErr w:type="spellStart"/>
      <w:r w:rsidR="00581826" w:rsidRPr="00614462">
        <w:rPr>
          <w:rFonts w:ascii="Times New Roman" w:hAnsi="Times New Roman" w:cs="Times New Roman"/>
          <w:sz w:val="24"/>
          <w:szCs w:val="24"/>
        </w:rPr>
        <w:t>Perencanaan</w:t>
      </w:r>
      <w:proofErr w:type="spellEnd"/>
      <w:r w:rsidR="00581826" w:rsidRPr="00614462">
        <w:rPr>
          <w:rFonts w:ascii="Times New Roman" w:hAnsi="Times New Roman" w:cs="Times New Roman"/>
          <w:sz w:val="24"/>
          <w:szCs w:val="24"/>
        </w:rPr>
        <w:t xml:space="preserve">, </w:t>
      </w:r>
      <w:proofErr w:type="spellStart"/>
      <w:r w:rsidR="00581826" w:rsidRPr="00614462">
        <w:rPr>
          <w:rFonts w:ascii="Times New Roman" w:hAnsi="Times New Roman" w:cs="Times New Roman"/>
          <w:sz w:val="24"/>
          <w:szCs w:val="24"/>
        </w:rPr>
        <w:t>Evaluasi</w:t>
      </w:r>
      <w:proofErr w:type="spellEnd"/>
      <w:r w:rsidR="00581826" w:rsidRPr="00614462">
        <w:rPr>
          <w:rFonts w:ascii="Times New Roman" w:hAnsi="Times New Roman" w:cs="Times New Roman"/>
          <w:sz w:val="24"/>
          <w:szCs w:val="24"/>
        </w:rPr>
        <w:t xml:space="preserve"> dan </w:t>
      </w:r>
      <w:proofErr w:type="spellStart"/>
      <w:r w:rsidR="00581826" w:rsidRPr="00614462">
        <w:rPr>
          <w:rFonts w:ascii="Times New Roman" w:hAnsi="Times New Roman" w:cs="Times New Roman"/>
          <w:sz w:val="24"/>
          <w:szCs w:val="24"/>
        </w:rPr>
        <w:t>Pelaporan</w:t>
      </w:r>
      <w:proofErr w:type="spellEnd"/>
      <w:r w:rsidR="00581826" w:rsidRPr="00614462">
        <w:rPr>
          <w:rFonts w:ascii="Times New Roman" w:hAnsi="Times New Roman" w:cs="Times New Roman"/>
          <w:sz w:val="24"/>
          <w:szCs w:val="24"/>
        </w:rPr>
        <w:t xml:space="preserve"> (PEP), </w:t>
      </w:r>
      <w:r w:rsidR="00817A9F" w:rsidRPr="00614462">
        <w:rPr>
          <w:rFonts w:ascii="Times New Roman" w:hAnsi="Times New Roman" w:cs="Times New Roman"/>
          <w:sz w:val="24"/>
          <w:szCs w:val="24"/>
        </w:rPr>
        <w:t>20</w:t>
      </w:r>
      <w:r w:rsidR="00581826" w:rsidRPr="00614462">
        <w:rPr>
          <w:rFonts w:ascii="Times New Roman" w:hAnsi="Times New Roman" w:cs="Times New Roman"/>
          <w:sz w:val="24"/>
          <w:szCs w:val="24"/>
        </w:rPr>
        <w:t xml:space="preserve"> PNS pada Sub </w:t>
      </w:r>
      <w:proofErr w:type="spellStart"/>
      <w:r w:rsidR="00581826" w:rsidRPr="00614462">
        <w:rPr>
          <w:rFonts w:ascii="Times New Roman" w:hAnsi="Times New Roman" w:cs="Times New Roman"/>
          <w:sz w:val="24"/>
          <w:szCs w:val="24"/>
        </w:rPr>
        <w:t>Bagian</w:t>
      </w:r>
      <w:proofErr w:type="spellEnd"/>
      <w:r w:rsidR="00581826" w:rsidRPr="00614462">
        <w:rPr>
          <w:rFonts w:ascii="Times New Roman" w:hAnsi="Times New Roman" w:cs="Times New Roman"/>
          <w:sz w:val="24"/>
          <w:szCs w:val="24"/>
        </w:rPr>
        <w:t xml:space="preserve"> </w:t>
      </w:r>
      <w:proofErr w:type="spellStart"/>
      <w:r w:rsidR="00581826" w:rsidRPr="00614462">
        <w:rPr>
          <w:rFonts w:ascii="Times New Roman" w:hAnsi="Times New Roman" w:cs="Times New Roman"/>
          <w:sz w:val="24"/>
          <w:szCs w:val="24"/>
        </w:rPr>
        <w:t>Keuangan</w:t>
      </w:r>
      <w:proofErr w:type="spellEnd"/>
      <w:r w:rsidR="00581826" w:rsidRPr="00614462">
        <w:rPr>
          <w:rFonts w:ascii="Times New Roman" w:hAnsi="Times New Roman" w:cs="Times New Roman"/>
          <w:sz w:val="24"/>
          <w:szCs w:val="24"/>
        </w:rPr>
        <w:t xml:space="preserve"> dan </w:t>
      </w:r>
      <w:proofErr w:type="spellStart"/>
      <w:r w:rsidR="00581826" w:rsidRPr="00614462">
        <w:rPr>
          <w:rFonts w:ascii="Times New Roman" w:hAnsi="Times New Roman" w:cs="Times New Roman"/>
          <w:sz w:val="24"/>
          <w:szCs w:val="24"/>
        </w:rPr>
        <w:t>Aset</w:t>
      </w:r>
      <w:proofErr w:type="spellEnd"/>
      <w:r w:rsidR="00581826" w:rsidRPr="00614462">
        <w:rPr>
          <w:rFonts w:ascii="Times New Roman" w:hAnsi="Times New Roman" w:cs="Times New Roman"/>
          <w:sz w:val="24"/>
          <w:szCs w:val="24"/>
        </w:rPr>
        <w:t xml:space="preserve">, </w:t>
      </w:r>
      <w:r w:rsidR="00817A9F" w:rsidRPr="00614462">
        <w:rPr>
          <w:rFonts w:ascii="Times New Roman" w:hAnsi="Times New Roman" w:cs="Times New Roman"/>
          <w:sz w:val="24"/>
          <w:szCs w:val="24"/>
        </w:rPr>
        <w:t>10</w:t>
      </w:r>
      <w:r w:rsidR="00581826" w:rsidRPr="00614462">
        <w:rPr>
          <w:rFonts w:ascii="Times New Roman" w:hAnsi="Times New Roman" w:cs="Times New Roman"/>
          <w:sz w:val="24"/>
          <w:szCs w:val="24"/>
        </w:rPr>
        <w:t xml:space="preserve"> PNS pada </w:t>
      </w:r>
      <w:proofErr w:type="spellStart"/>
      <w:r w:rsidR="00581826" w:rsidRPr="00614462">
        <w:rPr>
          <w:rFonts w:ascii="Times New Roman" w:hAnsi="Times New Roman" w:cs="Times New Roman"/>
          <w:sz w:val="24"/>
          <w:szCs w:val="24"/>
        </w:rPr>
        <w:t>Bidang</w:t>
      </w:r>
      <w:proofErr w:type="spellEnd"/>
      <w:r w:rsidR="00581826" w:rsidRPr="00614462">
        <w:rPr>
          <w:rFonts w:ascii="Times New Roman" w:hAnsi="Times New Roman" w:cs="Times New Roman"/>
          <w:sz w:val="24"/>
          <w:szCs w:val="24"/>
        </w:rPr>
        <w:t xml:space="preserve"> </w:t>
      </w:r>
      <w:proofErr w:type="spellStart"/>
      <w:r w:rsidR="00581826" w:rsidRPr="00614462">
        <w:rPr>
          <w:rFonts w:ascii="Times New Roman" w:hAnsi="Times New Roman" w:cs="Times New Roman"/>
          <w:sz w:val="24"/>
          <w:szCs w:val="24"/>
        </w:rPr>
        <w:t>Pembinaan</w:t>
      </w:r>
      <w:proofErr w:type="spellEnd"/>
      <w:r w:rsidR="00581826" w:rsidRPr="00614462">
        <w:rPr>
          <w:rFonts w:ascii="Times New Roman" w:hAnsi="Times New Roman" w:cs="Times New Roman"/>
          <w:sz w:val="24"/>
          <w:szCs w:val="24"/>
        </w:rPr>
        <w:t xml:space="preserve"> SD, </w:t>
      </w:r>
      <w:r w:rsidR="00817A9F" w:rsidRPr="00614462">
        <w:rPr>
          <w:rFonts w:ascii="Times New Roman" w:hAnsi="Times New Roman" w:cs="Times New Roman"/>
          <w:sz w:val="24"/>
          <w:szCs w:val="24"/>
        </w:rPr>
        <w:t>7</w:t>
      </w:r>
      <w:r w:rsidR="00581826" w:rsidRPr="00614462">
        <w:rPr>
          <w:rFonts w:ascii="Times New Roman" w:hAnsi="Times New Roman" w:cs="Times New Roman"/>
          <w:sz w:val="24"/>
          <w:szCs w:val="24"/>
        </w:rPr>
        <w:t xml:space="preserve"> PNS pada </w:t>
      </w:r>
      <w:proofErr w:type="spellStart"/>
      <w:r w:rsidR="00581826" w:rsidRPr="00614462">
        <w:rPr>
          <w:rFonts w:ascii="Times New Roman" w:hAnsi="Times New Roman" w:cs="Times New Roman"/>
          <w:sz w:val="24"/>
          <w:szCs w:val="24"/>
        </w:rPr>
        <w:t>Bidang</w:t>
      </w:r>
      <w:proofErr w:type="spellEnd"/>
      <w:r w:rsidR="00581826" w:rsidRPr="00614462">
        <w:rPr>
          <w:rFonts w:ascii="Times New Roman" w:hAnsi="Times New Roman" w:cs="Times New Roman"/>
          <w:sz w:val="24"/>
          <w:szCs w:val="24"/>
        </w:rPr>
        <w:t xml:space="preserve"> </w:t>
      </w:r>
      <w:proofErr w:type="spellStart"/>
      <w:r w:rsidR="00581826" w:rsidRPr="00614462">
        <w:rPr>
          <w:rFonts w:ascii="Times New Roman" w:hAnsi="Times New Roman" w:cs="Times New Roman"/>
          <w:sz w:val="24"/>
          <w:szCs w:val="24"/>
        </w:rPr>
        <w:t>Pembinaan</w:t>
      </w:r>
      <w:proofErr w:type="spellEnd"/>
      <w:r w:rsidR="00581826" w:rsidRPr="00614462">
        <w:rPr>
          <w:rFonts w:ascii="Times New Roman" w:hAnsi="Times New Roman" w:cs="Times New Roman"/>
          <w:sz w:val="24"/>
          <w:szCs w:val="24"/>
        </w:rPr>
        <w:t xml:space="preserve"> SMP, </w:t>
      </w:r>
      <w:r w:rsidR="00817A9F" w:rsidRPr="00614462">
        <w:rPr>
          <w:rFonts w:ascii="Times New Roman" w:hAnsi="Times New Roman" w:cs="Times New Roman"/>
          <w:sz w:val="24"/>
          <w:szCs w:val="24"/>
        </w:rPr>
        <w:t>11</w:t>
      </w:r>
      <w:r w:rsidR="00581826" w:rsidRPr="00614462">
        <w:rPr>
          <w:rFonts w:ascii="Times New Roman" w:hAnsi="Times New Roman" w:cs="Times New Roman"/>
          <w:sz w:val="24"/>
          <w:szCs w:val="24"/>
        </w:rPr>
        <w:t xml:space="preserve"> PNS pada </w:t>
      </w:r>
      <w:proofErr w:type="spellStart"/>
      <w:r w:rsidR="00581826" w:rsidRPr="00614462">
        <w:rPr>
          <w:rFonts w:ascii="Times New Roman" w:hAnsi="Times New Roman" w:cs="Times New Roman"/>
          <w:sz w:val="24"/>
          <w:szCs w:val="24"/>
        </w:rPr>
        <w:t>Bidang</w:t>
      </w:r>
      <w:proofErr w:type="spellEnd"/>
      <w:r w:rsidR="00581826" w:rsidRPr="00614462">
        <w:rPr>
          <w:rFonts w:ascii="Times New Roman" w:hAnsi="Times New Roman" w:cs="Times New Roman"/>
          <w:sz w:val="24"/>
          <w:szCs w:val="24"/>
        </w:rPr>
        <w:t xml:space="preserve"> </w:t>
      </w:r>
      <w:proofErr w:type="spellStart"/>
      <w:r w:rsidR="00581826" w:rsidRPr="00614462">
        <w:rPr>
          <w:rFonts w:ascii="Times New Roman" w:hAnsi="Times New Roman" w:cs="Times New Roman"/>
          <w:sz w:val="24"/>
          <w:szCs w:val="24"/>
        </w:rPr>
        <w:t>Pembinaan</w:t>
      </w:r>
      <w:proofErr w:type="spellEnd"/>
      <w:r w:rsidR="00581826" w:rsidRPr="00614462">
        <w:rPr>
          <w:rFonts w:ascii="Times New Roman" w:hAnsi="Times New Roman" w:cs="Times New Roman"/>
          <w:sz w:val="24"/>
          <w:szCs w:val="24"/>
        </w:rPr>
        <w:t xml:space="preserve"> PAUD &amp; DIKMAS dan </w:t>
      </w:r>
      <w:r w:rsidR="00817A9F" w:rsidRPr="00614462">
        <w:rPr>
          <w:rFonts w:ascii="Times New Roman" w:hAnsi="Times New Roman" w:cs="Times New Roman"/>
          <w:sz w:val="24"/>
          <w:szCs w:val="24"/>
        </w:rPr>
        <w:t>9</w:t>
      </w:r>
      <w:r w:rsidR="00581826" w:rsidRPr="00614462">
        <w:rPr>
          <w:rFonts w:ascii="Times New Roman" w:hAnsi="Times New Roman" w:cs="Times New Roman"/>
          <w:sz w:val="24"/>
          <w:szCs w:val="24"/>
        </w:rPr>
        <w:t xml:space="preserve"> PNS pada </w:t>
      </w:r>
      <w:proofErr w:type="spellStart"/>
      <w:r w:rsidR="00581826" w:rsidRPr="00614462">
        <w:rPr>
          <w:rFonts w:ascii="Times New Roman" w:hAnsi="Times New Roman" w:cs="Times New Roman"/>
          <w:sz w:val="24"/>
          <w:szCs w:val="24"/>
        </w:rPr>
        <w:t>Bidang</w:t>
      </w:r>
      <w:proofErr w:type="spellEnd"/>
      <w:r w:rsidR="00581826" w:rsidRPr="00614462">
        <w:rPr>
          <w:rFonts w:ascii="Times New Roman" w:hAnsi="Times New Roman" w:cs="Times New Roman"/>
          <w:sz w:val="24"/>
          <w:szCs w:val="24"/>
        </w:rPr>
        <w:t xml:space="preserve"> </w:t>
      </w:r>
      <w:proofErr w:type="spellStart"/>
      <w:r w:rsidR="00581826" w:rsidRPr="00614462">
        <w:rPr>
          <w:rFonts w:ascii="Times New Roman" w:hAnsi="Times New Roman" w:cs="Times New Roman"/>
          <w:sz w:val="24"/>
          <w:szCs w:val="24"/>
        </w:rPr>
        <w:t>Sarana</w:t>
      </w:r>
      <w:proofErr w:type="spellEnd"/>
      <w:r w:rsidR="00581826" w:rsidRPr="00614462">
        <w:rPr>
          <w:rFonts w:ascii="Times New Roman" w:hAnsi="Times New Roman" w:cs="Times New Roman"/>
          <w:sz w:val="24"/>
          <w:szCs w:val="24"/>
        </w:rPr>
        <w:t xml:space="preserve">  &amp; </w:t>
      </w:r>
      <w:proofErr w:type="spellStart"/>
      <w:r w:rsidR="00581826" w:rsidRPr="00614462">
        <w:rPr>
          <w:rFonts w:ascii="Times New Roman" w:hAnsi="Times New Roman" w:cs="Times New Roman"/>
          <w:sz w:val="24"/>
          <w:szCs w:val="24"/>
        </w:rPr>
        <w:t>Prasarana</w:t>
      </w:r>
      <w:proofErr w:type="spellEnd"/>
      <w:r w:rsidR="00581826" w:rsidRPr="00614462">
        <w:rPr>
          <w:rFonts w:ascii="Times New Roman" w:hAnsi="Times New Roman" w:cs="Times New Roman"/>
          <w:sz w:val="24"/>
          <w:szCs w:val="24"/>
        </w:rPr>
        <w:t xml:space="preserve"> Pendidikan. </w:t>
      </w:r>
      <w:proofErr w:type="spellStart"/>
      <w:r w:rsidR="00B85D7A">
        <w:rPr>
          <w:rFonts w:ascii="Times New Roman" w:hAnsi="Times New Roman" w:cs="Times New Roman"/>
          <w:sz w:val="24"/>
          <w:szCs w:val="24"/>
        </w:rPr>
        <w:t>P</w:t>
      </w:r>
      <w:r w:rsidR="00A05CB8" w:rsidRPr="00614462">
        <w:rPr>
          <w:rFonts w:ascii="Times New Roman" w:hAnsi="Times New Roman" w:cs="Times New Roman"/>
          <w:sz w:val="24"/>
          <w:szCs w:val="24"/>
        </w:rPr>
        <w:t>enyebaran</w:t>
      </w:r>
      <w:proofErr w:type="spellEnd"/>
      <w:r w:rsidR="00A05CB8" w:rsidRPr="00614462">
        <w:rPr>
          <w:rFonts w:ascii="Times New Roman" w:hAnsi="Times New Roman" w:cs="Times New Roman"/>
          <w:sz w:val="24"/>
          <w:szCs w:val="24"/>
        </w:rPr>
        <w:t xml:space="preserve"> </w:t>
      </w:r>
      <w:proofErr w:type="spellStart"/>
      <w:r w:rsidR="00B85D7A">
        <w:rPr>
          <w:rFonts w:ascii="Times New Roman" w:hAnsi="Times New Roman" w:cs="Times New Roman"/>
          <w:sz w:val="24"/>
          <w:szCs w:val="24"/>
        </w:rPr>
        <w:t>populasi</w:t>
      </w:r>
      <w:proofErr w:type="spellEnd"/>
      <w:r w:rsidR="00A05CB8" w:rsidRPr="00614462">
        <w:rPr>
          <w:rFonts w:ascii="Times New Roman" w:hAnsi="Times New Roman" w:cs="Times New Roman"/>
          <w:sz w:val="24"/>
          <w:szCs w:val="24"/>
        </w:rPr>
        <w:t xml:space="preserve"> </w:t>
      </w:r>
      <w:r w:rsidR="00B85D7A">
        <w:rPr>
          <w:rFonts w:ascii="Times New Roman" w:hAnsi="Times New Roman" w:cs="Times New Roman"/>
          <w:sz w:val="24"/>
          <w:szCs w:val="24"/>
        </w:rPr>
        <w:t xml:space="preserve">yang </w:t>
      </w:r>
      <w:proofErr w:type="spellStart"/>
      <w:r w:rsidR="00B85D7A">
        <w:rPr>
          <w:rFonts w:ascii="Times New Roman" w:hAnsi="Times New Roman" w:cs="Times New Roman"/>
          <w:sz w:val="24"/>
          <w:szCs w:val="24"/>
        </w:rPr>
        <w:t>ada</w:t>
      </w:r>
      <w:proofErr w:type="spellEnd"/>
      <w:r w:rsidR="00B85D7A">
        <w:rPr>
          <w:rFonts w:ascii="Times New Roman" w:hAnsi="Times New Roman" w:cs="Times New Roman"/>
          <w:sz w:val="24"/>
          <w:szCs w:val="24"/>
        </w:rPr>
        <w:t xml:space="preserve"> di</w:t>
      </w:r>
      <w:r w:rsidR="00A05CB8" w:rsidRPr="00614462">
        <w:rPr>
          <w:rFonts w:ascii="Times New Roman" w:hAnsi="Times New Roman" w:cs="Times New Roman"/>
          <w:sz w:val="24"/>
          <w:szCs w:val="24"/>
        </w:rPr>
        <w:t xml:space="preserve"> </w:t>
      </w:r>
      <w:proofErr w:type="spellStart"/>
      <w:r w:rsidR="00A05CB8" w:rsidRPr="00614462">
        <w:rPr>
          <w:rFonts w:ascii="Times New Roman" w:hAnsi="Times New Roman" w:cs="Times New Roman"/>
          <w:sz w:val="24"/>
          <w:szCs w:val="24"/>
        </w:rPr>
        <w:t>penelitian</w:t>
      </w:r>
      <w:proofErr w:type="spellEnd"/>
      <w:r w:rsidR="00A05CB8" w:rsidRPr="00614462">
        <w:rPr>
          <w:rFonts w:ascii="Times New Roman" w:hAnsi="Times New Roman" w:cs="Times New Roman"/>
          <w:sz w:val="24"/>
          <w:szCs w:val="24"/>
        </w:rPr>
        <w:t xml:space="preserve"> </w:t>
      </w:r>
      <w:proofErr w:type="spellStart"/>
      <w:r w:rsidR="00A05CB8" w:rsidRPr="00614462">
        <w:rPr>
          <w:rFonts w:ascii="Times New Roman" w:hAnsi="Times New Roman" w:cs="Times New Roman"/>
          <w:sz w:val="24"/>
          <w:szCs w:val="24"/>
        </w:rPr>
        <w:t>ini</w:t>
      </w:r>
      <w:proofErr w:type="spellEnd"/>
      <w:r w:rsidR="00A05CB8" w:rsidRPr="00614462">
        <w:rPr>
          <w:rFonts w:ascii="Times New Roman" w:hAnsi="Times New Roman" w:cs="Times New Roman"/>
          <w:sz w:val="24"/>
          <w:szCs w:val="24"/>
        </w:rPr>
        <w:t xml:space="preserve"> </w:t>
      </w:r>
      <w:proofErr w:type="spellStart"/>
      <w:r w:rsidR="00A05CB8" w:rsidRPr="00614462">
        <w:rPr>
          <w:rFonts w:ascii="Times New Roman" w:hAnsi="Times New Roman" w:cs="Times New Roman"/>
          <w:sz w:val="24"/>
          <w:szCs w:val="24"/>
        </w:rPr>
        <w:t>dapat</w:t>
      </w:r>
      <w:proofErr w:type="spellEnd"/>
      <w:r w:rsidR="00A05CB8" w:rsidRPr="00614462">
        <w:rPr>
          <w:rFonts w:ascii="Times New Roman" w:hAnsi="Times New Roman" w:cs="Times New Roman"/>
          <w:sz w:val="24"/>
          <w:szCs w:val="24"/>
        </w:rPr>
        <w:t xml:space="preserve"> </w:t>
      </w:r>
      <w:proofErr w:type="spellStart"/>
      <w:r w:rsidR="00A05CB8" w:rsidRPr="00614462">
        <w:rPr>
          <w:rFonts w:ascii="Times New Roman" w:hAnsi="Times New Roman" w:cs="Times New Roman"/>
          <w:sz w:val="24"/>
          <w:szCs w:val="24"/>
        </w:rPr>
        <w:t>dilihat</w:t>
      </w:r>
      <w:proofErr w:type="spellEnd"/>
      <w:r w:rsidR="00A05CB8" w:rsidRPr="00614462">
        <w:rPr>
          <w:rFonts w:ascii="Times New Roman" w:hAnsi="Times New Roman" w:cs="Times New Roman"/>
          <w:sz w:val="24"/>
          <w:szCs w:val="24"/>
        </w:rPr>
        <w:t xml:space="preserve"> pada </w:t>
      </w:r>
      <w:proofErr w:type="spellStart"/>
      <w:r w:rsidR="00A05CB8" w:rsidRPr="00614462">
        <w:rPr>
          <w:rFonts w:ascii="Times New Roman" w:hAnsi="Times New Roman" w:cs="Times New Roman"/>
          <w:sz w:val="24"/>
          <w:szCs w:val="24"/>
        </w:rPr>
        <w:t>tabel</w:t>
      </w:r>
      <w:proofErr w:type="spellEnd"/>
      <w:r w:rsidR="00A05CB8" w:rsidRPr="00614462">
        <w:rPr>
          <w:rFonts w:ascii="Times New Roman" w:hAnsi="Times New Roman" w:cs="Times New Roman"/>
          <w:sz w:val="24"/>
          <w:szCs w:val="24"/>
        </w:rPr>
        <w:t xml:space="preserve"> 3.1</w:t>
      </w:r>
    </w:p>
    <w:p w14:paraId="64948B1E" w14:textId="77777777" w:rsidR="007B0F3D" w:rsidRPr="00614462" w:rsidRDefault="007B0F3D" w:rsidP="00F53DBB">
      <w:pPr>
        <w:spacing w:line="360" w:lineRule="auto"/>
        <w:ind w:left="720"/>
        <w:jc w:val="both"/>
        <w:rPr>
          <w:rFonts w:ascii="Times New Roman" w:hAnsi="Times New Roman" w:cs="Times New Roman"/>
          <w:sz w:val="24"/>
          <w:szCs w:val="24"/>
        </w:rPr>
      </w:pPr>
    </w:p>
    <w:p w14:paraId="2064146B" w14:textId="4B7F0A69" w:rsidR="00817A9F" w:rsidRPr="00C776DD" w:rsidRDefault="00E14BFE" w:rsidP="00582E00">
      <w:pPr>
        <w:pStyle w:val="CommentText"/>
        <w:spacing w:line="360" w:lineRule="auto"/>
        <w:ind w:left="720"/>
        <w:jc w:val="center"/>
        <w:rPr>
          <w:rFonts w:ascii="Times New Roman" w:hAnsi="Times New Roman" w:cs="Times New Roman"/>
          <w:b/>
          <w:bCs/>
          <w:color w:val="000000" w:themeColor="text1"/>
          <w:sz w:val="22"/>
          <w:szCs w:val="22"/>
        </w:rPr>
      </w:pPr>
      <w:bookmarkStart w:id="7" w:name="_Toc121671125"/>
      <w:bookmarkStart w:id="8" w:name="_Toc173666375"/>
      <w:proofErr w:type="spellStart"/>
      <w:r w:rsidRPr="00C776DD">
        <w:rPr>
          <w:rFonts w:ascii="Times New Roman" w:hAnsi="Times New Roman" w:cs="Times New Roman"/>
          <w:b/>
          <w:bCs/>
          <w:color w:val="000000" w:themeColor="text1"/>
          <w:sz w:val="22"/>
          <w:szCs w:val="22"/>
        </w:rPr>
        <w:t>Tabel</w:t>
      </w:r>
      <w:proofErr w:type="spellEnd"/>
      <w:r w:rsidRPr="00C776DD">
        <w:rPr>
          <w:rFonts w:ascii="Times New Roman" w:hAnsi="Times New Roman" w:cs="Times New Roman"/>
          <w:b/>
          <w:bCs/>
          <w:color w:val="000000" w:themeColor="text1"/>
          <w:sz w:val="22"/>
          <w:szCs w:val="22"/>
        </w:rPr>
        <w:t xml:space="preserve"> 3. </w:t>
      </w:r>
      <w:r w:rsidRPr="00C776DD">
        <w:rPr>
          <w:rFonts w:ascii="Times New Roman" w:hAnsi="Times New Roman" w:cs="Times New Roman"/>
          <w:b/>
          <w:bCs/>
          <w:color w:val="000000" w:themeColor="text1"/>
          <w:sz w:val="22"/>
          <w:szCs w:val="22"/>
        </w:rPr>
        <w:fldChar w:fldCharType="begin"/>
      </w:r>
      <w:r w:rsidRPr="00C776DD">
        <w:rPr>
          <w:rFonts w:ascii="Times New Roman" w:hAnsi="Times New Roman" w:cs="Times New Roman"/>
          <w:b/>
          <w:bCs/>
          <w:color w:val="000000" w:themeColor="text1"/>
          <w:sz w:val="22"/>
          <w:szCs w:val="22"/>
        </w:rPr>
        <w:instrText xml:space="preserve"> SEQ Tabel_3. \* ARABIC </w:instrText>
      </w:r>
      <w:r w:rsidRPr="00C776DD">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1</w:t>
      </w:r>
      <w:r w:rsidRPr="00C776DD">
        <w:rPr>
          <w:rFonts w:ascii="Times New Roman" w:hAnsi="Times New Roman" w:cs="Times New Roman"/>
          <w:b/>
          <w:bCs/>
          <w:color w:val="000000" w:themeColor="text1"/>
          <w:sz w:val="22"/>
          <w:szCs w:val="22"/>
        </w:rPr>
        <w:fldChar w:fldCharType="end"/>
      </w:r>
      <w:r w:rsidRPr="00C776DD">
        <w:rPr>
          <w:rFonts w:ascii="Times New Roman" w:hAnsi="Times New Roman" w:cs="Times New Roman"/>
          <w:b/>
          <w:bCs/>
          <w:color w:val="000000" w:themeColor="text1"/>
          <w:sz w:val="22"/>
          <w:szCs w:val="22"/>
        </w:rPr>
        <w:t xml:space="preserve"> </w:t>
      </w:r>
      <w:proofErr w:type="spellStart"/>
      <w:r w:rsidR="00817A9F" w:rsidRPr="00C776DD">
        <w:rPr>
          <w:rFonts w:ascii="Times New Roman" w:hAnsi="Times New Roman" w:cs="Times New Roman"/>
          <w:b/>
          <w:bCs/>
          <w:color w:val="000000" w:themeColor="text1"/>
          <w:sz w:val="22"/>
          <w:szCs w:val="22"/>
        </w:rPr>
        <w:t>Tabel</w:t>
      </w:r>
      <w:proofErr w:type="spellEnd"/>
      <w:r w:rsidR="00817A9F" w:rsidRPr="00C776DD">
        <w:rPr>
          <w:rFonts w:ascii="Times New Roman" w:hAnsi="Times New Roman" w:cs="Times New Roman"/>
          <w:b/>
          <w:bCs/>
          <w:color w:val="000000" w:themeColor="text1"/>
          <w:sz w:val="22"/>
          <w:szCs w:val="22"/>
        </w:rPr>
        <w:t xml:space="preserve"> </w:t>
      </w:r>
      <w:proofErr w:type="spellStart"/>
      <w:r w:rsidR="00817A9F" w:rsidRPr="00C776DD">
        <w:rPr>
          <w:rFonts w:ascii="Times New Roman" w:hAnsi="Times New Roman" w:cs="Times New Roman"/>
          <w:b/>
          <w:bCs/>
          <w:color w:val="000000" w:themeColor="text1"/>
          <w:sz w:val="22"/>
          <w:szCs w:val="22"/>
        </w:rPr>
        <w:t>Popu</w:t>
      </w:r>
      <w:r w:rsidR="00381A9B" w:rsidRPr="00C776DD">
        <w:rPr>
          <w:rFonts w:ascii="Times New Roman" w:hAnsi="Times New Roman" w:cs="Times New Roman"/>
          <w:b/>
          <w:bCs/>
          <w:color w:val="000000" w:themeColor="text1"/>
          <w:sz w:val="22"/>
          <w:szCs w:val="22"/>
        </w:rPr>
        <w:t>l</w:t>
      </w:r>
      <w:r w:rsidR="00817A9F" w:rsidRPr="00C776DD">
        <w:rPr>
          <w:rFonts w:ascii="Times New Roman" w:hAnsi="Times New Roman" w:cs="Times New Roman"/>
          <w:b/>
          <w:bCs/>
          <w:color w:val="000000" w:themeColor="text1"/>
          <w:sz w:val="22"/>
          <w:szCs w:val="22"/>
        </w:rPr>
        <w:t>asi</w:t>
      </w:r>
      <w:proofErr w:type="spellEnd"/>
      <w:r w:rsidR="00817A9F" w:rsidRPr="00C776DD">
        <w:rPr>
          <w:rFonts w:ascii="Times New Roman" w:hAnsi="Times New Roman" w:cs="Times New Roman"/>
          <w:b/>
          <w:bCs/>
          <w:color w:val="000000" w:themeColor="text1"/>
          <w:sz w:val="22"/>
          <w:szCs w:val="22"/>
        </w:rPr>
        <w:t xml:space="preserve"> PNS </w:t>
      </w:r>
      <w:proofErr w:type="spellStart"/>
      <w:r w:rsidR="00817A9F" w:rsidRPr="00C776DD">
        <w:rPr>
          <w:rFonts w:ascii="Times New Roman" w:hAnsi="Times New Roman" w:cs="Times New Roman"/>
          <w:b/>
          <w:bCs/>
          <w:color w:val="000000" w:themeColor="text1"/>
          <w:sz w:val="22"/>
          <w:szCs w:val="22"/>
        </w:rPr>
        <w:t>Dinas</w:t>
      </w:r>
      <w:proofErr w:type="spellEnd"/>
      <w:r w:rsidR="00817A9F" w:rsidRPr="00C776DD">
        <w:rPr>
          <w:rFonts w:ascii="Times New Roman" w:hAnsi="Times New Roman" w:cs="Times New Roman"/>
          <w:b/>
          <w:bCs/>
          <w:color w:val="000000" w:themeColor="text1"/>
          <w:sz w:val="22"/>
          <w:szCs w:val="22"/>
        </w:rPr>
        <w:t xml:space="preserve"> Pendidikan Kota Depok</w:t>
      </w:r>
      <w:bookmarkEnd w:id="7"/>
      <w:bookmarkEnd w:id="8"/>
    </w:p>
    <w:tbl>
      <w:tblPr>
        <w:tblW w:w="7200" w:type="dxa"/>
        <w:tblInd w:w="71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0"/>
        <w:gridCol w:w="3960"/>
        <w:gridCol w:w="2340"/>
      </w:tblGrid>
      <w:tr w:rsidR="00381A9B" w:rsidRPr="00614462" w14:paraId="057E04D9" w14:textId="77777777" w:rsidTr="008C4469">
        <w:tc>
          <w:tcPr>
            <w:tcW w:w="900" w:type="dxa"/>
            <w:tcBorders>
              <w:right w:val="nil"/>
            </w:tcBorders>
          </w:tcPr>
          <w:p w14:paraId="62660CA3"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No</w:t>
            </w:r>
          </w:p>
        </w:tc>
        <w:tc>
          <w:tcPr>
            <w:tcW w:w="3960" w:type="dxa"/>
            <w:tcBorders>
              <w:left w:val="nil"/>
              <w:right w:val="nil"/>
            </w:tcBorders>
          </w:tcPr>
          <w:p w14:paraId="7FFFC152" w14:textId="77777777" w:rsidR="00381A9B" w:rsidRPr="008A3035" w:rsidRDefault="00381A9B" w:rsidP="007D5831">
            <w:pPr>
              <w:spacing w:line="360" w:lineRule="auto"/>
              <w:jc w:val="center"/>
              <w:rPr>
                <w:rFonts w:ascii="Times New Roman" w:hAnsi="Times New Roman" w:cs="Times New Roman"/>
                <w:sz w:val="20"/>
                <w:szCs w:val="20"/>
              </w:rPr>
            </w:pPr>
            <w:proofErr w:type="spellStart"/>
            <w:r w:rsidRPr="008A3035">
              <w:rPr>
                <w:rFonts w:ascii="Times New Roman" w:hAnsi="Times New Roman" w:cs="Times New Roman"/>
                <w:sz w:val="20"/>
                <w:szCs w:val="20"/>
              </w:rPr>
              <w:t>Bidang</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Kerja</w:t>
            </w:r>
            <w:proofErr w:type="spellEnd"/>
          </w:p>
        </w:tc>
        <w:tc>
          <w:tcPr>
            <w:tcW w:w="2340" w:type="dxa"/>
            <w:tcBorders>
              <w:left w:val="nil"/>
            </w:tcBorders>
          </w:tcPr>
          <w:p w14:paraId="11A86D83" w14:textId="77777777" w:rsidR="00381A9B" w:rsidRPr="008A3035" w:rsidRDefault="00381A9B" w:rsidP="007D5831">
            <w:pPr>
              <w:spacing w:line="360" w:lineRule="auto"/>
              <w:jc w:val="center"/>
              <w:rPr>
                <w:rFonts w:ascii="Times New Roman" w:hAnsi="Times New Roman" w:cs="Times New Roman"/>
                <w:sz w:val="20"/>
                <w:szCs w:val="20"/>
              </w:rPr>
            </w:pPr>
            <w:proofErr w:type="spellStart"/>
            <w:r w:rsidRPr="008A3035">
              <w:rPr>
                <w:rFonts w:ascii="Times New Roman" w:hAnsi="Times New Roman" w:cs="Times New Roman"/>
                <w:sz w:val="20"/>
                <w:szCs w:val="20"/>
              </w:rPr>
              <w:t>Jumlah</w:t>
            </w:r>
            <w:proofErr w:type="spellEnd"/>
          </w:p>
        </w:tc>
      </w:tr>
      <w:tr w:rsidR="00381A9B" w:rsidRPr="00614462" w14:paraId="088C41C1" w14:textId="77777777" w:rsidTr="008C4469">
        <w:tc>
          <w:tcPr>
            <w:tcW w:w="900" w:type="dxa"/>
            <w:tcBorders>
              <w:right w:val="nil"/>
            </w:tcBorders>
          </w:tcPr>
          <w:p w14:paraId="4E8CAC88"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1</w:t>
            </w:r>
          </w:p>
        </w:tc>
        <w:tc>
          <w:tcPr>
            <w:tcW w:w="3960" w:type="dxa"/>
            <w:tcBorders>
              <w:left w:val="nil"/>
              <w:right w:val="nil"/>
            </w:tcBorders>
          </w:tcPr>
          <w:p w14:paraId="05C3C3FD" w14:textId="638E2140" w:rsidR="00381A9B" w:rsidRPr="008A3035" w:rsidRDefault="00381A9B" w:rsidP="007D5831">
            <w:pPr>
              <w:spacing w:line="360" w:lineRule="auto"/>
              <w:rPr>
                <w:rFonts w:ascii="Times New Roman" w:hAnsi="Times New Roman" w:cs="Times New Roman"/>
                <w:sz w:val="20"/>
                <w:szCs w:val="20"/>
              </w:rPr>
            </w:pPr>
            <w:proofErr w:type="spellStart"/>
            <w:r w:rsidRPr="008A3035">
              <w:rPr>
                <w:rFonts w:ascii="Times New Roman" w:hAnsi="Times New Roman" w:cs="Times New Roman"/>
                <w:sz w:val="20"/>
                <w:szCs w:val="20"/>
              </w:rPr>
              <w:t>Jabatan</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Fungsional</w:t>
            </w:r>
            <w:proofErr w:type="spellEnd"/>
          </w:p>
        </w:tc>
        <w:tc>
          <w:tcPr>
            <w:tcW w:w="2340" w:type="dxa"/>
            <w:tcBorders>
              <w:left w:val="nil"/>
            </w:tcBorders>
          </w:tcPr>
          <w:p w14:paraId="42426793"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82</w:t>
            </w:r>
          </w:p>
        </w:tc>
      </w:tr>
      <w:tr w:rsidR="00381A9B" w:rsidRPr="00614462" w14:paraId="6455B7A7" w14:textId="77777777" w:rsidTr="008C4469">
        <w:tc>
          <w:tcPr>
            <w:tcW w:w="900" w:type="dxa"/>
            <w:tcBorders>
              <w:right w:val="nil"/>
            </w:tcBorders>
          </w:tcPr>
          <w:p w14:paraId="07C34A4E"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2</w:t>
            </w:r>
          </w:p>
        </w:tc>
        <w:tc>
          <w:tcPr>
            <w:tcW w:w="3960" w:type="dxa"/>
            <w:tcBorders>
              <w:left w:val="nil"/>
              <w:right w:val="nil"/>
            </w:tcBorders>
          </w:tcPr>
          <w:p w14:paraId="6A0646DC" w14:textId="3B7A72AD" w:rsidR="00381A9B" w:rsidRPr="008A3035" w:rsidRDefault="00381A9B" w:rsidP="007D5831">
            <w:pPr>
              <w:spacing w:line="360" w:lineRule="auto"/>
              <w:rPr>
                <w:rFonts w:ascii="Times New Roman" w:hAnsi="Times New Roman" w:cs="Times New Roman"/>
                <w:sz w:val="20"/>
                <w:szCs w:val="20"/>
              </w:rPr>
            </w:pPr>
            <w:r w:rsidRPr="008A3035">
              <w:rPr>
                <w:rFonts w:ascii="Times New Roman" w:hAnsi="Times New Roman" w:cs="Times New Roman"/>
                <w:sz w:val="20"/>
                <w:szCs w:val="20"/>
              </w:rPr>
              <w:t xml:space="preserve">Sub </w:t>
            </w:r>
            <w:proofErr w:type="spellStart"/>
            <w:r w:rsidRPr="008A3035">
              <w:rPr>
                <w:rFonts w:ascii="Times New Roman" w:hAnsi="Times New Roman" w:cs="Times New Roman"/>
                <w:sz w:val="20"/>
                <w:szCs w:val="20"/>
              </w:rPr>
              <w:t>Bagian</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Umum</w:t>
            </w:r>
            <w:proofErr w:type="spellEnd"/>
            <w:r w:rsidRPr="008A3035">
              <w:rPr>
                <w:rFonts w:ascii="Times New Roman" w:hAnsi="Times New Roman" w:cs="Times New Roman"/>
                <w:sz w:val="20"/>
                <w:szCs w:val="20"/>
              </w:rPr>
              <w:t xml:space="preserve"> &amp; </w:t>
            </w:r>
            <w:proofErr w:type="spellStart"/>
            <w:r w:rsidRPr="008A3035">
              <w:rPr>
                <w:rFonts w:ascii="Times New Roman" w:hAnsi="Times New Roman" w:cs="Times New Roman"/>
                <w:sz w:val="20"/>
                <w:szCs w:val="20"/>
              </w:rPr>
              <w:t>Kepegawaian</w:t>
            </w:r>
            <w:proofErr w:type="spellEnd"/>
          </w:p>
        </w:tc>
        <w:tc>
          <w:tcPr>
            <w:tcW w:w="2340" w:type="dxa"/>
            <w:tcBorders>
              <w:left w:val="nil"/>
            </w:tcBorders>
          </w:tcPr>
          <w:p w14:paraId="0DD94C6D"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13</w:t>
            </w:r>
          </w:p>
        </w:tc>
      </w:tr>
      <w:tr w:rsidR="00381A9B" w:rsidRPr="00614462" w14:paraId="5F5B5BB8" w14:textId="77777777" w:rsidTr="008C4469">
        <w:tc>
          <w:tcPr>
            <w:tcW w:w="900" w:type="dxa"/>
            <w:tcBorders>
              <w:right w:val="nil"/>
            </w:tcBorders>
          </w:tcPr>
          <w:p w14:paraId="47737B80"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3</w:t>
            </w:r>
          </w:p>
        </w:tc>
        <w:tc>
          <w:tcPr>
            <w:tcW w:w="3960" w:type="dxa"/>
            <w:tcBorders>
              <w:left w:val="nil"/>
              <w:right w:val="nil"/>
            </w:tcBorders>
          </w:tcPr>
          <w:p w14:paraId="3455C4AD" w14:textId="0905B842" w:rsidR="00381A9B" w:rsidRPr="008A3035" w:rsidRDefault="00381A9B" w:rsidP="007D5831">
            <w:pPr>
              <w:spacing w:line="360" w:lineRule="auto"/>
              <w:rPr>
                <w:rFonts w:ascii="Times New Roman" w:hAnsi="Times New Roman" w:cs="Times New Roman"/>
                <w:sz w:val="20"/>
                <w:szCs w:val="20"/>
              </w:rPr>
            </w:pPr>
            <w:r w:rsidRPr="008A3035">
              <w:rPr>
                <w:rFonts w:ascii="Times New Roman" w:hAnsi="Times New Roman" w:cs="Times New Roman"/>
                <w:sz w:val="20"/>
                <w:szCs w:val="20"/>
              </w:rPr>
              <w:t xml:space="preserve">Sub </w:t>
            </w:r>
            <w:proofErr w:type="spellStart"/>
            <w:r w:rsidRPr="008A3035">
              <w:rPr>
                <w:rFonts w:ascii="Times New Roman" w:hAnsi="Times New Roman" w:cs="Times New Roman"/>
                <w:sz w:val="20"/>
                <w:szCs w:val="20"/>
              </w:rPr>
              <w:t>Bagian</w:t>
            </w:r>
            <w:proofErr w:type="spellEnd"/>
            <w:r w:rsidRPr="008A3035">
              <w:rPr>
                <w:rFonts w:ascii="Times New Roman" w:hAnsi="Times New Roman" w:cs="Times New Roman"/>
                <w:sz w:val="20"/>
                <w:szCs w:val="20"/>
              </w:rPr>
              <w:t xml:space="preserve"> PEP</w:t>
            </w:r>
          </w:p>
        </w:tc>
        <w:tc>
          <w:tcPr>
            <w:tcW w:w="2340" w:type="dxa"/>
            <w:tcBorders>
              <w:left w:val="nil"/>
            </w:tcBorders>
          </w:tcPr>
          <w:p w14:paraId="5966FF42"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5</w:t>
            </w:r>
          </w:p>
        </w:tc>
      </w:tr>
      <w:tr w:rsidR="00381A9B" w:rsidRPr="00614462" w14:paraId="15C93B3D" w14:textId="77777777" w:rsidTr="008C4469">
        <w:tc>
          <w:tcPr>
            <w:tcW w:w="900" w:type="dxa"/>
            <w:tcBorders>
              <w:right w:val="nil"/>
            </w:tcBorders>
          </w:tcPr>
          <w:p w14:paraId="4EDA8C64"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4</w:t>
            </w:r>
          </w:p>
        </w:tc>
        <w:tc>
          <w:tcPr>
            <w:tcW w:w="3960" w:type="dxa"/>
            <w:tcBorders>
              <w:left w:val="nil"/>
              <w:right w:val="nil"/>
            </w:tcBorders>
          </w:tcPr>
          <w:p w14:paraId="3148BD68" w14:textId="513F6B57" w:rsidR="00381A9B" w:rsidRPr="008A3035" w:rsidRDefault="00381A9B" w:rsidP="007D5831">
            <w:pPr>
              <w:spacing w:line="360" w:lineRule="auto"/>
              <w:rPr>
                <w:rFonts w:ascii="Times New Roman" w:hAnsi="Times New Roman" w:cs="Times New Roman"/>
                <w:sz w:val="20"/>
                <w:szCs w:val="20"/>
              </w:rPr>
            </w:pPr>
            <w:r w:rsidRPr="008A3035">
              <w:rPr>
                <w:rFonts w:ascii="Times New Roman" w:hAnsi="Times New Roman" w:cs="Times New Roman"/>
                <w:sz w:val="20"/>
                <w:szCs w:val="20"/>
              </w:rPr>
              <w:t xml:space="preserve">Sub </w:t>
            </w:r>
            <w:proofErr w:type="spellStart"/>
            <w:r w:rsidRPr="008A3035">
              <w:rPr>
                <w:rFonts w:ascii="Times New Roman" w:hAnsi="Times New Roman" w:cs="Times New Roman"/>
                <w:sz w:val="20"/>
                <w:szCs w:val="20"/>
              </w:rPr>
              <w:t>Bagian</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Keuangan</w:t>
            </w:r>
            <w:proofErr w:type="spellEnd"/>
            <w:r w:rsidRPr="008A3035">
              <w:rPr>
                <w:rFonts w:ascii="Times New Roman" w:hAnsi="Times New Roman" w:cs="Times New Roman"/>
                <w:sz w:val="20"/>
                <w:szCs w:val="20"/>
              </w:rPr>
              <w:t xml:space="preserve"> dan </w:t>
            </w:r>
            <w:proofErr w:type="spellStart"/>
            <w:r w:rsidRPr="008A3035">
              <w:rPr>
                <w:rFonts w:ascii="Times New Roman" w:hAnsi="Times New Roman" w:cs="Times New Roman"/>
                <w:sz w:val="20"/>
                <w:szCs w:val="20"/>
              </w:rPr>
              <w:t>Aset</w:t>
            </w:r>
            <w:proofErr w:type="spellEnd"/>
          </w:p>
        </w:tc>
        <w:tc>
          <w:tcPr>
            <w:tcW w:w="2340" w:type="dxa"/>
            <w:tcBorders>
              <w:left w:val="nil"/>
            </w:tcBorders>
          </w:tcPr>
          <w:p w14:paraId="4E9719E5"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20</w:t>
            </w:r>
          </w:p>
        </w:tc>
      </w:tr>
      <w:tr w:rsidR="00381A9B" w:rsidRPr="00614462" w14:paraId="7F2EF59C" w14:textId="77777777" w:rsidTr="008C4469">
        <w:tc>
          <w:tcPr>
            <w:tcW w:w="900" w:type="dxa"/>
            <w:tcBorders>
              <w:right w:val="nil"/>
            </w:tcBorders>
          </w:tcPr>
          <w:p w14:paraId="63F24CDA"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5</w:t>
            </w:r>
          </w:p>
        </w:tc>
        <w:tc>
          <w:tcPr>
            <w:tcW w:w="3960" w:type="dxa"/>
            <w:tcBorders>
              <w:left w:val="nil"/>
              <w:right w:val="nil"/>
            </w:tcBorders>
          </w:tcPr>
          <w:p w14:paraId="617B4227" w14:textId="6BC0746D" w:rsidR="00381A9B" w:rsidRPr="008A3035" w:rsidRDefault="00381A9B" w:rsidP="007D5831">
            <w:pPr>
              <w:spacing w:line="360" w:lineRule="auto"/>
              <w:rPr>
                <w:rFonts w:ascii="Times New Roman" w:hAnsi="Times New Roman" w:cs="Times New Roman"/>
                <w:sz w:val="20"/>
                <w:szCs w:val="20"/>
              </w:rPr>
            </w:pPr>
            <w:proofErr w:type="spellStart"/>
            <w:r w:rsidRPr="008A3035">
              <w:rPr>
                <w:rFonts w:ascii="Times New Roman" w:hAnsi="Times New Roman" w:cs="Times New Roman"/>
                <w:sz w:val="20"/>
                <w:szCs w:val="20"/>
              </w:rPr>
              <w:t>Bidang</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Pembinaan</w:t>
            </w:r>
            <w:proofErr w:type="spellEnd"/>
            <w:r w:rsidRPr="008A3035">
              <w:rPr>
                <w:rFonts w:ascii="Times New Roman" w:hAnsi="Times New Roman" w:cs="Times New Roman"/>
                <w:sz w:val="20"/>
                <w:szCs w:val="20"/>
              </w:rPr>
              <w:t xml:space="preserve"> SD</w:t>
            </w:r>
          </w:p>
        </w:tc>
        <w:tc>
          <w:tcPr>
            <w:tcW w:w="2340" w:type="dxa"/>
            <w:tcBorders>
              <w:left w:val="nil"/>
            </w:tcBorders>
          </w:tcPr>
          <w:p w14:paraId="50A5AEC7"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10</w:t>
            </w:r>
          </w:p>
        </w:tc>
      </w:tr>
      <w:tr w:rsidR="00381A9B" w:rsidRPr="00614462" w14:paraId="6FBE2A2C" w14:textId="77777777" w:rsidTr="008C4469">
        <w:tc>
          <w:tcPr>
            <w:tcW w:w="900" w:type="dxa"/>
            <w:tcBorders>
              <w:right w:val="nil"/>
            </w:tcBorders>
          </w:tcPr>
          <w:p w14:paraId="47916266"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6</w:t>
            </w:r>
          </w:p>
        </w:tc>
        <w:tc>
          <w:tcPr>
            <w:tcW w:w="3960" w:type="dxa"/>
            <w:tcBorders>
              <w:left w:val="nil"/>
              <w:right w:val="nil"/>
            </w:tcBorders>
          </w:tcPr>
          <w:p w14:paraId="2F78BF4B" w14:textId="124B3F1A" w:rsidR="00381A9B" w:rsidRPr="008A3035" w:rsidRDefault="00381A9B" w:rsidP="007D5831">
            <w:pPr>
              <w:spacing w:line="360" w:lineRule="auto"/>
              <w:rPr>
                <w:rFonts w:ascii="Times New Roman" w:hAnsi="Times New Roman" w:cs="Times New Roman"/>
                <w:sz w:val="20"/>
                <w:szCs w:val="20"/>
              </w:rPr>
            </w:pPr>
            <w:proofErr w:type="spellStart"/>
            <w:r w:rsidRPr="008A3035">
              <w:rPr>
                <w:rFonts w:ascii="Times New Roman" w:hAnsi="Times New Roman" w:cs="Times New Roman"/>
                <w:sz w:val="20"/>
                <w:szCs w:val="20"/>
              </w:rPr>
              <w:t>Bidang</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Pembinaan</w:t>
            </w:r>
            <w:proofErr w:type="spellEnd"/>
            <w:r w:rsidRPr="008A3035">
              <w:rPr>
                <w:rFonts w:ascii="Times New Roman" w:hAnsi="Times New Roman" w:cs="Times New Roman"/>
                <w:sz w:val="20"/>
                <w:szCs w:val="20"/>
              </w:rPr>
              <w:t xml:space="preserve"> SMP</w:t>
            </w:r>
          </w:p>
        </w:tc>
        <w:tc>
          <w:tcPr>
            <w:tcW w:w="2340" w:type="dxa"/>
            <w:tcBorders>
              <w:left w:val="nil"/>
            </w:tcBorders>
          </w:tcPr>
          <w:p w14:paraId="464F6ABA"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7</w:t>
            </w:r>
          </w:p>
        </w:tc>
      </w:tr>
      <w:tr w:rsidR="00381A9B" w:rsidRPr="00614462" w14:paraId="69AB6F6C" w14:textId="77777777" w:rsidTr="008C4469">
        <w:tc>
          <w:tcPr>
            <w:tcW w:w="900" w:type="dxa"/>
            <w:tcBorders>
              <w:right w:val="nil"/>
            </w:tcBorders>
          </w:tcPr>
          <w:p w14:paraId="6D64DA8F"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7</w:t>
            </w:r>
          </w:p>
        </w:tc>
        <w:tc>
          <w:tcPr>
            <w:tcW w:w="3960" w:type="dxa"/>
            <w:tcBorders>
              <w:left w:val="nil"/>
              <w:right w:val="nil"/>
            </w:tcBorders>
          </w:tcPr>
          <w:p w14:paraId="51219476" w14:textId="7A7269A1" w:rsidR="00381A9B" w:rsidRPr="008A3035" w:rsidRDefault="00381A9B" w:rsidP="007D5831">
            <w:pPr>
              <w:spacing w:line="360" w:lineRule="auto"/>
              <w:rPr>
                <w:rFonts w:ascii="Times New Roman" w:hAnsi="Times New Roman" w:cs="Times New Roman"/>
                <w:sz w:val="20"/>
                <w:szCs w:val="20"/>
              </w:rPr>
            </w:pPr>
            <w:proofErr w:type="spellStart"/>
            <w:r w:rsidRPr="008A3035">
              <w:rPr>
                <w:rFonts w:ascii="Times New Roman" w:hAnsi="Times New Roman" w:cs="Times New Roman"/>
                <w:sz w:val="20"/>
                <w:szCs w:val="20"/>
              </w:rPr>
              <w:t>Bidang</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Pembinaan</w:t>
            </w:r>
            <w:proofErr w:type="spellEnd"/>
            <w:r w:rsidRPr="008A3035">
              <w:rPr>
                <w:rFonts w:ascii="Times New Roman" w:hAnsi="Times New Roman" w:cs="Times New Roman"/>
                <w:sz w:val="20"/>
                <w:szCs w:val="20"/>
              </w:rPr>
              <w:t xml:space="preserve"> PAUD </w:t>
            </w:r>
            <w:proofErr w:type="gramStart"/>
            <w:r w:rsidRPr="008A3035">
              <w:rPr>
                <w:rFonts w:ascii="Times New Roman" w:hAnsi="Times New Roman" w:cs="Times New Roman"/>
                <w:sz w:val="20"/>
                <w:szCs w:val="20"/>
              </w:rPr>
              <w:t xml:space="preserve">&amp; </w:t>
            </w:r>
            <w:r w:rsidR="001A3DBB" w:rsidRPr="008A3035">
              <w:rPr>
                <w:rFonts w:ascii="Times New Roman" w:hAnsi="Times New Roman" w:cs="Times New Roman"/>
                <w:sz w:val="20"/>
                <w:szCs w:val="20"/>
              </w:rPr>
              <w:t xml:space="preserve"> </w:t>
            </w:r>
            <w:r w:rsidRPr="008A3035">
              <w:rPr>
                <w:rFonts w:ascii="Times New Roman" w:hAnsi="Times New Roman" w:cs="Times New Roman"/>
                <w:sz w:val="20"/>
                <w:szCs w:val="20"/>
              </w:rPr>
              <w:t>DIKMAS</w:t>
            </w:r>
            <w:proofErr w:type="gramEnd"/>
          </w:p>
        </w:tc>
        <w:tc>
          <w:tcPr>
            <w:tcW w:w="2340" w:type="dxa"/>
            <w:tcBorders>
              <w:left w:val="nil"/>
            </w:tcBorders>
          </w:tcPr>
          <w:p w14:paraId="10495E18"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11</w:t>
            </w:r>
          </w:p>
        </w:tc>
      </w:tr>
      <w:tr w:rsidR="00381A9B" w:rsidRPr="00614462" w14:paraId="7A3F86DD" w14:textId="77777777" w:rsidTr="008C4469">
        <w:tc>
          <w:tcPr>
            <w:tcW w:w="900" w:type="dxa"/>
            <w:tcBorders>
              <w:right w:val="nil"/>
            </w:tcBorders>
          </w:tcPr>
          <w:p w14:paraId="70DE5E9E"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8</w:t>
            </w:r>
          </w:p>
        </w:tc>
        <w:tc>
          <w:tcPr>
            <w:tcW w:w="3960" w:type="dxa"/>
            <w:tcBorders>
              <w:left w:val="nil"/>
              <w:bottom w:val="single" w:sz="4" w:space="0" w:color="auto"/>
              <w:right w:val="nil"/>
            </w:tcBorders>
          </w:tcPr>
          <w:p w14:paraId="1DE0D22E" w14:textId="2646BC8C" w:rsidR="00381A9B" w:rsidRPr="008A3035" w:rsidRDefault="00381A9B" w:rsidP="007D5831">
            <w:pPr>
              <w:spacing w:line="360" w:lineRule="auto"/>
              <w:rPr>
                <w:rFonts w:ascii="Times New Roman" w:hAnsi="Times New Roman" w:cs="Times New Roman"/>
                <w:sz w:val="20"/>
                <w:szCs w:val="20"/>
              </w:rPr>
            </w:pPr>
            <w:proofErr w:type="spellStart"/>
            <w:r w:rsidRPr="008A3035">
              <w:rPr>
                <w:rFonts w:ascii="Times New Roman" w:hAnsi="Times New Roman" w:cs="Times New Roman"/>
                <w:sz w:val="20"/>
                <w:szCs w:val="20"/>
              </w:rPr>
              <w:t>Bidang</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Sarana</w:t>
            </w:r>
            <w:proofErr w:type="spellEnd"/>
            <w:r w:rsidRPr="008A3035">
              <w:rPr>
                <w:rFonts w:ascii="Times New Roman" w:hAnsi="Times New Roman" w:cs="Times New Roman"/>
                <w:sz w:val="20"/>
                <w:szCs w:val="20"/>
              </w:rPr>
              <w:t xml:space="preserve"> dan </w:t>
            </w:r>
            <w:proofErr w:type="spellStart"/>
            <w:r w:rsidRPr="008A3035">
              <w:rPr>
                <w:rFonts w:ascii="Times New Roman" w:hAnsi="Times New Roman" w:cs="Times New Roman"/>
                <w:sz w:val="20"/>
                <w:szCs w:val="20"/>
              </w:rPr>
              <w:t>Prasarana</w:t>
            </w:r>
            <w:proofErr w:type="spellEnd"/>
            <w:r w:rsidRPr="008A3035">
              <w:rPr>
                <w:rFonts w:ascii="Times New Roman" w:hAnsi="Times New Roman" w:cs="Times New Roman"/>
                <w:sz w:val="20"/>
                <w:szCs w:val="20"/>
              </w:rPr>
              <w:t xml:space="preserve"> </w:t>
            </w:r>
            <w:proofErr w:type="spellStart"/>
            <w:r w:rsidR="00F36455" w:rsidRPr="008A3035">
              <w:rPr>
                <w:rFonts w:ascii="Times New Roman" w:hAnsi="Times New Roman" w:cs="Times New Roman"/>
                <w:sz w:val="20"/>
                <w:szCs w:val="20"/>
              </w:rPr>
              <w:t>Kep</w:t>
            </w:r>
            <w:r w:rsidRPr="008A3035">
              <w:rPr>
                <w:rFonts w:ascii="Times New Roman" w:hAnsi="Times New Roman" w:cs="Times New Roman"/>
                <w:sz w:val="20"/>
                <w:szCs w:val="20"/>
              </w:rPr>
              <w:t>endidikan</w:t>
            </w:r>
            <w:proofErr w:type="spellEnd"/>
          </w:p>
        </w:tc>
        <w:tc>
          <w:tcPr>
            <w:tcW w:w="2340" w:type="dxa"/>
            <w:tcBorders>
              <w:left w:val="nil"/>
            </w:tcBorders>
          </w:tcPr>
          <w:p w14:paraId="54EBEF13"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9</w:t>
            </w:r>
          </w:p>
        </w:tc>
      </w:tr>
      <w:tr w:rsidR="00381A9B" w:rsidRPr="00614462" w14:paraId="3575D91D" w14:textId="77777777" w:rsidTr="008C4469">
        <w:tc>
          <w:tcPr>
            <w:tcW w:w="900" w:type="dxa"/>
            <w:tcBorders>
              <w:right w:val="nil"/>
            </w:tcBorders>
          </w:tcPr>
          <w:p w14:paraId="7225B9C1" w14:textId="77777777" w:rsidR="00381A9B" w:rsidRPr="008A3035" w:rsidRDefault="00381A9B" w:rsidP="007D5831">
            <w:pPr>
              <w:spacing w:line="360" w:lineRule="auto"/>
              <w:rPr>
                <w:rFonts w:ascii="Times New Roman" w:hAnsi="Times New Roman" w:cs="Times New Roman"/>
                <w:sz w:val="20"/>
                <w:szCs w:val="20"/>
              </w:rPr>
            </w:pPr>
          </w:p>
        </w:tc>
        <w:tc>
          <w:tcPr>
            <w:tcW w:w="3960" w:type="dxa"/>
            <w:tcBorders>
              <w:left w:val="nil"/>
              <w:right w:val="nil"/>
            </w:tcBorders>
          </w:tcPr>
          <w:p w14:paraId="2C54097D" w14:textId="77777777" w:rsidR="00381A9B" w:rsidRPr="008A3035" w:rsidRDefault="00381A9B" w:rsidP="007D5831">
            <w:pPr>
              <w:spacing w:line="360" w:lineRule="auto"/>
              <w:rPr>
                <w:rFonts w:ascii="Times New Roman" w:hAnsi="Times New Roman" w:cs="Times New Roman"/>
                <w:sz w:val="20"/>
                <w:szCs w:val="20"/>
              </w:rPr>
            </w:pPr>
            <w:proofErr w:type="spellStart"/>
            <w:r w:rsidRPr="008A3035">
              <w:rPr>
                <w:rFonts w:ascii="Times New Roman" w:hAnsi="Times New Roman" w:cs="Times New Roman"/>
                <w:sz w:val="20"/>
                <w:szCs w:val="20"/>
              </w:rPr>
              <w:t>Jumlah</w:t>
            </w:r>
            <w:proofErr w:type="spellEnd"/>
          </w:p>
        </w:tc>
        <w:tc>
          <w:tcPr>
            <w:tcW w:w="2340" w:type="dxa"/>
            <w:tcBorders>
              <w:left w:val="nil"/>
            </w:tcBorders>
          </w:tcPr>
          <w:p w14:paraId="2EFCDB4D" w14:textId="77777777" w:rsidR="00381A9B" w:rsidRPr="008A3035" w:rsidRDefault="00381A9B" w:rsidP="007D5831">
            <w:pPr>
              <w:spacing w:line="360" w:lineRule="auto"/>
              <w:jc w:val="center"/>
              <w:rPr>
                <w:rFonts w:ascii="Times New Roman" w:hAnsi="Times New Roman" w:cs="Times New Roman"/>
                <w:sz w:val="20"/>
                <w:szCs w:val="20"/>
              </w:rPr>
            </w:pPr>
            <w:r w:rsidRPr="008A3035">
              <w:rPr>
                <w:rFonts w:ascii="Times New Roman" w:hAnsi="Times New Roman" w:cs="Times New Roman"/>
                <w:sz w:val="20"/>
                <w:szCs w:val="20"/>
              </w:rPr>
              <w:t>157</w:t>
            </w:r>
          </w:p>
        </w:tc>
      </w:tr>
    </w:tbl>
    <w:p w14:paraId="2A4321ED" w14:textId="55871D3F" w:rsidR="006F687F" w:rsidRPr="00614462" w:rsidRDefault="006F687F" w:rsidP="00C86C93">
      <w:pPr>
        <w:spacing w:line="360" w:lineRule="auto"/>
        <w:ind w:left="720"/>
        <w:jc w:val="center"/>
        <w:rPr>
          <w:rFonts w:ascii="Times New Roman" w:hAnsi="Times New Roman" w:cs="Times New Roman"/>
          <w:b/>
          <w:bCs/>
          <w:sz w:val="20"/>
          <w:szCs w:val="20"/>
        </w:rPr>
      </w:pPr>
      <w:proofErr w:type="spellStart"/>
      <w:proofErr w:type="gramStart"/>
      <w:r w:rsidRPr="00614462">
        <w:rPr>
          <w:rFonts w:ascii="Times New Roman" w:hAnsi="Times New Roman" w:cs="Times New Roman"/>
          <w:b/>
          <w:bCs/>
          <w:sz w:val="20"/>
          <w:szCs w:val="20"/>
        </w:rPr>
        <w:t>Sumber</w:t>
      </w:r>
      <w:proofErr w:type="spellEnd"/>
      <w:r w:rsidRPr="00614462">
        <w:rPr>
          <w:rFonts w:ascii="Times New Roman" w:hAnsi="Times New Roman" w:cs="Times New Roman"/>
          <w:b/>
          <w:bCs/>
          <w:sz w:val="20"/>
          <w:szCs w:val="20"/>
        </w:rPr>
        <w:t xml:space="preserve"> :</w:t>
      </w:r>
      <w:proofErr w:type="gramEnd"/>
      <w:r w:rsidRPr="00614462">
        <w:rPr>
          <w:rFonts w:ascii="Times New Roman" w:hAnsi="Times New Roman" w:cs="Times New Roman"/>
          <w:b/>
          <w:bCs/>
          <w:sz w:val="20"/>
          <w:szCs w:val="20"/>
        </w:rPr>
        <w:t xml:space="preserve"> Data </w:t>
      </w:r>
      <w:proofErr w:type="spellStart"/>
      <w:r w:rsidRPr="00614462">
        <w:rPr>
          <w:rFonts w:ascii="Times New Roman" w:hAnsi="Times New Roman" w:cs="Times New Roman"/>
          <w:b/>
          <w:bCs/>
          <w:sz w:val="20"/>
          <w:szCs w:val="20"/>
        </w:rPr>
        <w:t>Diolah</w:t>
      </w:r>
      <w:proofErr w:type="spellEnd"/>
      <w:r w:rsidRPr="00614462">
        <w:rPr>
          <w:rFonts w:ascii="Times New Roman" w:hAnsi="Times New Roman" w:cs="Times New Roman"/>
          <w:b/>
          <w:bCs/>
          <w:sz w:val="20"/>
          <w:szCs w:val="20"/>
        </w:rPr>
        <w:t xml:space="preserve"> Oleh </w:t>
      </w:r>
      <w:proofErr w:type="spellStart"/>
      <w:r w:rsidRPr="00614462">
        <w:rPr>
          <w:rFonts w:ascii="Times New Roman" w:hAnsi="Times New Roman" w:cs="Times New Roman"/>
          <w:b/>
          <w:bCs/>
          <w:sz w:val="20"/>
          <w:szCs w:val="20"/>
        </w:rPr>
        <w:t>Peneliti</w:t>
      </w:r>
      <w:proofErr w:type="spellEnd"/>
      <w:r w:rsidRPr="00614462">
        <w:rPr>
          <w:rFonts w:ascii="Times New Roman" w:hAnsi="Times New Roman" w:cs="Times New Roman"/>
          <w:b/>
          <w:bCs/>
          <w:sz w:val="20"/>
          <w:szCs w:val="20"/>
        </w:rPr>
        <w:t xml:space="preserve"> (202</w:t>
      </w:r>
      <w:r w:rsidR="001B2731">
        <w:rPr>
          <w:rFonts w:ascii="Times New Roman" w:hAnsi="Times New Roman" w:cs="Times New Roman"/>
          <w:b/>
          <w:bCs/>
          <w:sz w:val="20"/>
          <w:szCs w:val="20"/>
        </w:rPr>
        <w:t>3</w:t>
      </w:r>
      <w:r w:rsidRPr="00614462">
        <w:rPr>
          <w:rFonts w:ascii="Times New Roman" w:hAnsi="Times New Roman" w:cs="Times New Roman"/>
          <w:b/>
          <w:bCs/>
          <w:sz w:val="20"/>
          <w:szCs w:val="20"/>
        </w:rPr>
        <w:t>)</w:t>
      </w:r>
    </w:p>
    <w:p w14:paraId="2F072CB0" w14:textId="77777777" w:rsidR="00A90CC2" w:rsidRPr="009F52C9" w:rsidRDefault="00A90CC2" w:rsidP="007D5831">
      <w:pPr>
        <w:spacing w:line="360" w:lineRule="auto"/>
        <w:ind w:left="450"/>
        <w:rPr>
          <w:rFonts w:ascii="Times New Roman" w:hAnsi="Times New Roman" w:cs="Times New Roman"/>
          <w:b/>
          <w:bCs/>
        </w:rPr>
      </w:pPr>
    </w:p>
    <w:p w14:paraId="1703C933" w14:textId="77777777" w:rsidR="006D5AB1" w:rsidRPr="005F3C79" w:rsidRDefault="00A36F50" w:rsidP="00646134">
      <w:pPr>
        <w:numPr>
          <w:ilvl w:val="0"/>
          <w:numId w:val="48"/>
        </w:numPr>
        <w:spacing w:line="360" w:lineRule="auto"/>
        <w:ind w:hanging="720"/>
        <w:jc w:val="both"/>
        <w:rPr>
          <w:rFonts w:ascii="Times New Roman" w:hAnsi="Times New Roman" w:cs="Times New Roman"/>
          <w:b/>
          <w:bCs/>
          <w:sz w:val="24"/>
          <w:szCs w:val="24"/>
        </w:rPr>
      </w:pPr>
      <w:proofErr w:type="spellStart"/>
      <w:r w:rsidRPr="005F3C79">
        <w:rPr>
          <w:rFonts w:ascii="Times New Roman" w:hAnsi="Times New Roman" w:cs="Times New Roman"/>
          <w:b/>
          <w:bCs/>
          <w:sz w:val="24"/>
          <w:szCs w:val="24"/>
        </w:rPr>
        <w:t>Sampel</w:t>
      </w:r>
      <w:proofErr w:type="spellEnd"/>
    </w:p>
    <w:p w14:paraId="6291485E" w14:textId="0FFDBD66" w:rsidR="006D5AB1" w:rsidRPr="005F3C79" w:rsidRDefault="006D5AB1" w:rsidP="005F3C79">
      <w:pPr>
        <w:spacing w:line="360" w:lineRule="auto"/>
        <w:ind w:left="720"/>
        <w:jc w:val="both"/>
        <w:rPr>
          <w:rFonts w:ascii="Times New Roman" w:hAnsi="Times New Roman" w:cs="Times New Roman"/>
          <w:sz w:val="24"/>
          <w:szCs w:val="24"/>
        </w:rPr>
      </w:pPr>
      <w:r w:rsidRPr="005F3C79">
        <w:rPr>
          <w:rFonts w:ascii="Times New Roman" w:hAnsi="Times New Roman" w:cs="Times New Roman"/>
          <w:b/>
          <w:bCs/>
          <w:sz w:val="24"/>
          <w:szCs w:val="24"/>
        </w:rPr>
        <w:t xml:space="preserve">       </w:t>
      </w:r>
      <w:proofErr w:type="spellStart"/>
      <w:r w:rsidR="00A36F50" w:rsidRPr="005F3C79">
        <w:rPr>
          <w:rFonts w:ascii="Times New Roman" w:hAnsi="Times New Roman" w:cs="Times New Roman"/>
          <w:sz w:val="24"/>
          <w:szCs w:val="24"/>
        </w:rPr>
        <w:t>Menurut</w:t>
      </w:r>
      <w:proofErr w:type="spellEnd"/>
      <w:r w:rsidR="00593652" w:rsidRPr="005F3C79">
        <w:rPr>
          <w:rFonts w:ascii="Times New Roman" w:hAnsi="Times New Roman" w:cs="Times New Roman"/>
          <w:sz w:val="24"/>
          <w:szCs w:val="24"/>
        </w:rPr>
        <w:t xml:space="preserve"> </w:t>
      </w:r>
      <w:proofErr w:type="spellStart"/>
      <w:r w:rsidR="00593652" w:rsidRPr="005F3C79">
        <w:rPr>
          <w:rFonts w:ascii="Times New Roman" w:hAnsi="Times New Roman" w:cs="Times New Roman"/>
          <w:sz w:val="24"/>
          <w:szCs w:val="24"/>
        </w:rPr>
        <w:t>Sugiyono</w:t>
      </w:r>
      <w:proofErr w:type="spellEnd"/>
      <w:r w:rsidR="00A36F50" w:rsidRPr="005F3C79">
        <w:rPr>
          <w:rFonts w:ascii="Times New Roman" w:hAnsi="Times New Roman" w:cs="Times New Roman"/>
          <w:sz w:val="24"/>
          <w:szCs w:val="24"/>
        </w:rPr>
        <w:t xml:space="preserve"> </w:t>
      </w:r>
      <w:r w:rsidR="00A36F50" w:rsidRPr="005F3C79">
        <w:rPr>
          <w:rFonts w:ascii="Times New Roman" w:hAnsi="Times New Roman" w:cs="Times New Roman"/>
          <w:sz w:val="24"/>
          <w:szCs w:val="24"/>
        </w:rPr>
        <w:fldChar w:fldCharType="begin" w:fldLock="1"/>
      </w:r>
      <w:r w:rsidR="00593652" w:rsidRPr="005F3C79">
        <w:rPr>
          <w:rFonts w:ascii="Times New Roman" w:hAnsi="Times New Roman" w:cs="Times New Roman"/>
          <w:sz w:val="24"/>
          <w:szCs w:val="24"/>
        </w:rPr>
        <w:instrText>ADDIN CSL_CITATION {"citationItems":[{"id":"ITEM-1","itemData":{"author":[{"dropping-particle":"","family":"Sugiyono","given":"","non-dropping-particle":"","parse-names":false,"suffix":""}],"id":"ITEM-1","issued":{"date-parts":[["2017"]]},"publisher":"CV. Alfabeta","publisher-place":"Bandung","title":"Metode Penelitian Bisnis (Pendekatan Kuantitatif,Kualitatif, Kombinasi dan R&amp;D)","type":"book"},"suppress-author":1,"uris":["http://www.mendeley.com/documents/?uuid=3a27ebae-23be-45d1-8de2-583c3c47cfb0"]}],"mendeley":{"formattedCitation":"(2017)","plainTextFormattedCitation":"(2017)","previouslyFormattedCitation":"(2017)"},"properties":{"noteIndex":0},"schema":"https://github.com/citation-style-language/schema/raw/master/csl-citation.json"}</w:instrText>
      </w:r>
      <w:r w:rsidR="00A36F50" w:rsidRPr="005F3C79">
        <w:rPr>
          <w:rFonts w:ascii="Times New Roman" w:hAnsi="Times New Roman" w:cs="Times New Roman"/>
          <w:sz w:val="24"/>
          <w:szCs w:val="24"/>
        </w:rPr>
        <w:fldChar w:fldCharType="separate"/>
      </w:r>
      <w:r w:rsidR="00593652" w:rsidRPr="005F3C79">
        <w:rPr>
          <w:rFonts w:ascii="Times New Roman" w:hAnsi="Times New Roman" w:cs="Times New Roman"/>
          <w:noProof/>
          <w:sz w:val="24"/>
          <w:szCs w:val="24"/>
        </w:rPr>
        <w:t>(2017)</w:t>
      </w:r>
      <w:r w:rsidR="00A36F50" w:rsidRPr="005F3C79">
        <w:rPr>
          <w:rFonts w:ascii="Times New Roman" w:hAnsi="Times New Roman" w:cs="Times New Roman"/>
          <w:sz w:val="24"/>
          <w:szCs w:val="24"/>
        </w:rPr>
        <w:fldChar w:fldCharType="end"/>
      </w:r>
      <w:r w:rsidR="00A36F50" w:rsidRPr="005F3C79">
        <w:rPr>
          <w:rFonts w:ascii="Times New Roman" w:hAnsi="Times New Roman" w:cs="Times New Roman"/>
          <w:sz w:val="24"/>
          <w:szCs w:val="24"/>
        </w:rPr>
        <w:t xml:space="preserve"> </w:t>
      </w:r>
      <w:proofErr w:type="spellStart"/>
      <w:r w:rsidR="00593652" w:rsidRPr="005F3C79">
        <w:rPr>
          <w:rFonts w:ascii="Times New Roman" w:hAnsi="Times New Roman" w:cs="Times New Roman"/>
          <w:sz w:val="24"/>
          <w:szCs w:val="24"/>
        </w:rPr>
        <w:t>menyatakan</w:t>
      </w:r>
      <w:proofErr w:type="spellEnd"/>
      <w:r w:rsidR="00593652" w:rsidRPr="005F3C79">
        <w:rPr>
          <w:rFonts w:ascii="Times New Roman" w:hAnsi="Times New Roman" w:cs="Times New Roman"/>
          <w:sz w:val="24"/>
          <w:szCs w:val="24"/>
        </w:rPr>
        <w:t xml:space="preserve"> </w:t>
      </w:r>
      <w:proofErr w:type="spellStart"/>
      <w:r w:rsidR="0061095C" w:rsidRPr="005F3C79">
        <w:rPr>
          <w:rFonts w:ascii="Times New Roman" w:hAnsi="Times New Roman" w:cs="Times New Roman"/>
          <w:sz w:val="24"/>
          <w:szCs w:val="24"/>
        </w:rPr>
        <w:t>bahwa</w:t>
      </w:r>
      <w:proofErr w:type="spellEnd"/>
      <w:r w:rsidR="0061095C" w:rsidRPr="005F3C79">
        <w:rPr>
          <w:rFonts w:ascii="Times New Roman" w:hAnsi="Times New Roman" w:cs="Times New Roman"/>
          <w:sz w:val="24"/>
          <w:szCs w:val="24"/>
        </w:rPr>
        <w:t xml:space="preserve"> </w:t>
      </w:r>
      <w:proofErr w:type="spellStart"/>
      <w:r w:rsidR="0061095C" w:rsidRPr="005F3C79">
        <w:rPr>
          <w:rFonts w:ascii="Times New Roman" w:hAnsi="Times New Roman" w:cs="Times New Roman"/>
          <w:sz w:val="24"/>
          <w:szCs w:val="24"/>
        </w:rPr>
        <w:t>s</w:t>
      </w:r>
      <w:r w:rsidR="00A36F50" w:rsidRPr="005F3C79">
        <w:rPr>
          <w:rFonts w:ascii="Times New Roman" w:hAnsi="Times New Roman" w:cs="Times New Roman"/>
          <w:sz w:val="24"/>
          <w:szCs w:val="24"/>
        </w:rPr>
        <w:t>ampel</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adalah</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bagian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dari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jumlah</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karakteristik</w:t>
      </w:r>
      <w:proofErr w:type="spellEnd"/>
      <w:r w:rsidR="00A36F50" w:rsidRPr="005F3C79">
        <w:rPr>
          <w:rFonts w:ascii="Times New Roman" w:hAnsi="Times New Roman" w:cs="Times New Roman"/>
          <w:sz w:val="24"/>
          <w:szCs w:val="24"/>
        </w:rPr>
        <w:t xml:space="preserve"> yang </w:t>
      </w:r>
      <w:proofErr w:type="spellStart"/>
      <w:r w:rsidR="00A36F50" w:rsidRPr="005F3C79">
        <w:rPr>
          <w:rFonts w:ascii="Times New Roman" w:hAnsi="Times New Roman" w:cs="Times New Roman"/>
          <w:sz w:val="24"/>
          <w:szCs w:val="24"/>
        </w:rPr>
        <w:t>dimiliki</w:t>
      </w:r>
      <w:proofErr w:type="spellEnd"/>
      <w:r w:rsidR="00A36F50" w:rsidRPr="005F3C79">
        <w:rPr>
          <w:rFonts w:ascii="Times New Roman" w:hAnsi="Times New Roman" w:cs="Times New Roman"/>
          <w:sz w:val="24"/>
          <w:szCs w:val="24"/>
        </w:rPr>
        <w:t xml:space="preserve"> oleh </w:t>
      </w:r>
      <w:proofErr w:type="spellStart"/>
      <w:r w:rsidR="00A36F50" w:rsidRPr="005F3C79">
        <w:rPr>
          <w:rFonts w:ascii="Times New Roman" w:hAnsi="Times New Roman" w:cs="Times New Roman"/>
          <w:sz w:val="24"/>
          <w:szCs w:val="24"/>
        </w:rPr>
        <w:t>populasi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tersebut</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Apabila</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keseluruhan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populasi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besar</w:t>
      </w:r>
      <w:proofErr w:type="spellEnd"/>
      <w:r w:rsidR="00A36F50" w:rsidRPr="005F3C79">
        <w:rPr>
          <w:rFonts w:ascii="Times New Roman" w:hAnsi="Times New Roman" w:cs="Times New Roman"/>
          <w:sz w:val="24"/>
          <w:szCs w:val="24"/>
        </w:rPr>
        <w:t xml:space="preserve"> dan </w:t>
      </w:r>
      <w:proofErr w:type="spellStart"/>
      <w:r w:rsidR="00A36F50" w:rsidRPr="005F3C79">
        <w:rPr>
          <w:rFonts w:ascii="Times New Roman" w:hAnsi="Times New Roman" w:cs="Times New Roman"/>
          <w:sz w:val="24"/>
          <w:szCs w:val="24"/>
        </w:rPr>
        <w:t>peneliti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tidak</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mungkin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mempelajari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semua</w:t>
      </w:r>
      <w:proofErr w:type="spellEnd"/>
      <w:r w:rsidR="00A36F50" w:rsidRPr="005F3C79">
        <w:rPr>
          <w:rFonts w:ascii="Times New Roman" w:hAnsi="Times New Roman" w:cs="Times New Roman"/>
          <w:sz w:val="24"/>
          <w:szCs w:val="24"/>
        </w:rPr>
        <w:t xml:space="preserve"> yang </w:t>
      </w:r>
      <w:proofErr w:type="spellStart"/>
      <w:r w:rsidR="00A36F50" w:rsidRPr="005F3C79">
        <w:rPr>
          <w:rFonts w:ascii="Times New Roman" w:hAnsi="Times New Roman" w:cs="Times New Roman"/>
          <w:sz w:val="24"/>
          <w:szCs w:val="24"/>
        </w:rPr>
        <w:t>ada</w:t>
      </w:r>
      <w:proofErr w:type="spellEnd"/>
      <w:r w:rsidR="00A36F50" w:rsidRPr="005F3C79">
        <w:rPr>
          <w:rFonts w:ascii="Times New Roman" w:hAnsi="Times New Roman" w:cs="Times New Roman"/>
          <w:sz w:val="24"/>
          <w:szCs w:val="24"/>
        </w:rPr>
        <w:t xml:space="preserve"> pada </w:t>
      </w:r>
      <w:proofErr w:type="spellStart"/>
      <w:r w:rsidR="00A36F50" w:rsidRPr="005F3C79">
        <w:rPr>
          <w:rFonts w:ascii="Times New Roman" w:hAnsi="Times New Roman" w:cs="Times New Roman"/>
          <w:sz w:val="24"/>
          <w:szCs w:val="24"/>
        </w:rPr>
        <w:t>populasi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tersebut</w:t>
      </w:r>
      <w:proofErr w:type="spellEnd"/>
      <w:r w:rsidR="00A36F50" w:rsidRPr="005F3C79">
        <w:rPr>
          <w:rFonts w:ascii="Times New Roman" w:hAnsi="Times New Roman" w:cs="Times New Roman"/>
          <w:sz w:val="24"/>
          <w:szCs w:val="24"/>
        </w:rPr>
        <w:t>.</w:t>
      </w:r>
    </w:p>
    <w:p w14:paraId="31E9376B" w14:textId="77777777" w:rsidR="006D5AB1" w:rsidRPr="005F3C79" w:rsidRDefault="006D5AB1" w:rsidP="005F3C79">
      <w:pPr>
        <w:spacing w:line="360" w:lineRule="auto"/>
        <w:ind w:left="720"/>
        <w:jc w:val="both"/>
        <w:rPr>
          <w:rFonts w:ascii="Times New Roman" w:hAnsi="Times New Roman" w:cs="Times New Roman"/>
          <w:sz w:val="24"/>
          <w:szCs w:val="24"/>
        </w:rPr>
      </w:pPr>
      <w:r w:rsidRPr="005F3C79">
        <w:rPr>
          <w:rFonts w:ascii="Times New Roman" w:hAnsi="Times New Roman" w:cs="Times New Roman"/>
          <w:sz w:val="24"/>
          <w:szCs w:val="24"/>
        </w:rPr>
        <w:lastRenderedPageBreak/>
        <w:t xml:space="preserve">       </w:t>
      </w:r>
      <w:r w:rsidR="00A36F50" w:rsidRPr="005F3C79">
        <w:rPr>
          <w:rFonts w:ascii="Times New Roman" w:hAnsi="Times New Roman" w:cs="Times New Roman"/>
          <w:sz w:val="24"/>
          <w:szCs w:val="24"/>
        </w:rPr>
        <w:t xml:space="preserve">Hal </w:t>
      </w:r>
      <w:proofErr w:type="spellStart"/>
      <w:r w:rsidR="00A36F50" w:rsidRPr="005F3C79">
        <w:rPr>
          <w:rFonts w:ascii="Times New Roman" w:hAnsi="Times New Roman" w:cs="Times New Roman"/>
          <w:sz w:val="24"/>
          <w:szCs w:val="24"/>
        </w:rPr>
        <w:t>tersebut</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dikarenakan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adanya</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keterbatasan</w:t>
      </w:r>
      <w:proofErr w:type="spellEnd"/>
      <w:r w:rsidR="00A36F50" w:rsidRPr="005F3C79">
        <w:rPr>
          <w:rFonts w:ascii="Times New Roman" w:hAnsi="Times New Roman" w:cs="Times New Roman"/>
          <w:sz w:val="24"/>
          <w:szCs w:val="24"/>
        </w:rPr>
        <w:t xml:space="preserve"> dana, </w:t>
      </w:r>
      <w:proofErr w:type="spellStart"/>
      <w:r w:rsidR="00A36F50" w:rsidRPr="005F3C79">
        <w:rPr>
          <w:rFonts w:ascii="Times New Roman" w:hAnsi="Times New Roman" w:cs="Times New Roman"/>
          <w:sz w:val="24"/>
          <w:szCs w:val="24"/>
        </w:rPr>
        <w:t>tenaga</w:t>
      </w:r>
      <w:proofErr w:type="spellEnd"/>
      <w:r w:rsidR="00A36F50" w:rsidRPr="005F3C79">
        <w:rPr>
          <w:rFonts w:ascii="Times New Roman" w:hAnsi="Times New Roman" w:cs="Times New Roman"/>
          <w:sz w:val="24"/>
          <w:szCs w:val="24"/>
        </w:rPr>
        <w:t xml:space="preserve"> dan </w:t>
      </w:r>
      <w:proofErr w:type="spellStart"/>
      <w:r w:rsidR="00A36F50" w:rsidRPr="005F3C79">
        <w:rPr>
          <w:rFonts w:ascii="Times New Roman" w:hAnsi="Times New Roman" w:cs="Times New Roman"/>
          <w:sz w:val="24"/>
          <w:szCs w:val="24"/>
        </w:rPr>
        <w:t>waktu</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maka</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peneliti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dapat</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menggunakan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sampel</w:t>
      </w:r>
      <w:proofErr w:type="spellEnd"/>
      <w:r w:rsidR="00A36F50" w:rsidRPr="005F3C79">
        <w:rPr>
          <w:rFonts w:ascii="Times New Roman" w:hAnsi="Times New Roman" w:cs="Times New Roman"/>
          <w:sz w:val="24"/>
          <w:szCs w:val="24"/>
        </w:rPr>
        <w:t xml:space="preserve"> yang </w:t>
      </w:r>
      <w:proofErr w:type="spellStart"/>
      <w:r w:rsidR="00A36F50" w:rsidRPr="005F3C79">
        <w:rPr>
          <w:rFonts w:ascii="Times New Roman" w:hAnsi="Times New Roman" w:cs="Times New Roman"/>
          <w:sz w:val="24"/>
          <w:szCs w:val="24"/>
        </w:rPr>
        <w:t>diambil</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bagian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dari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populasi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itu</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sehingga</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sampel</w:t>
      </w:r>
      <w:proofErr w:type="spellEnd"/>
      <w:r w:rsidR="00A36F50" w:rsidRPr="005F3C79">
        <w:rPr>
          <w:rFonts w:ascii="Times New Roman" w:hAnsi="Times New Roman" w:cs="Times New Roman"/>
          <w:sz w:val="24"/>
          <w:szCs w:val="24"/>
        </w:rPr>
        <w:t xml:space="preserve"> yang </w:t>
      </w:r>
      <w:proofErr w:type="spellStart"/>
      <w:r w:rsidR="00A36F50" w:rsidRPr="005F3C79">
        <w:rPr>
          <w:rFonts w:ascii="Times New Roman" w:hAnsi="Times New Roman" w:cs="Times New Roman"/>
          <w:sz w:val="24"/>
          <w:szCs w:val="24"/>
        </w:rPr>
        <w:t>diambil</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dari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populasi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haruslah</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benar</w:t>
      </w:r>
      <w:proofErr w:type="spellEnd"/>
      <w:r w:rsidR="00A36F50" w:rsidRPr="005F3C79">
        <w:rPr>
          <w:rFonts w:ascii="Times New Roman" w:hAnsi="Times New Roman" w:cs="Times New Roman"/>
          <w:sz w:val="24"/>
          <w:szCs w:val="24"/>
        </w:rPr>
        <w:t xml:space="preserve"> – </w:t>
      </w:r>
      <w:proofErr w:type="spellStart"/>
      <w:r w:rsidR="00A36F50" w:rsidRPr="005F3C79">
        <w:rPr>
          <w:rFonts w:ascii="Times New Roman" w:hAnsi="Times New Roman" w:cs="Times New Roman"/>
          <w:sz w:val="24"/>
          <w:szCs w:val="24"/>
        </w:rPr>
        <w:t>benar</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mewakili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dari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setiap</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kelompok</w:t>
      </w:r>
      <w:proofErr w:type="spellEnd"/>
      <w:r w:rsidR="00A36F50" w:rsidRPr="005F3C79">
        <w:rPr>
          <w:rFonts w:ascii="Times New Roman" w:hAnsi="Times New Roman" w:cs="Times New Roman"/>
          <w:sz w:val="24"/>
          <w:szCs w:val="24"/>
        </w:rPr>
        <w:t xml:space="preserve"> yang </w:t>
      </w:r>
      <w:proofErr w:type="spellStart"/>
      <w:r w:rsidR="00A36F50" w:rsidRPr="005F3C79">
        <w:rPr>
          <w:rFonts w:ascii="Times New Roman" w:hAnsi="Times New Roman" w:cs="Times New Roman"/>
          <w:sz w:val="24"/>
          <w:szCs w:val="24"/>
        </w:rPr>
        <w:t>telah</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terbagi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menjadi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beberapa</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bagian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dari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populasi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tersebut</w:t>
      </w:r>
      <w:proofErr w:type="spellEnd"/>
      <w:r w:rsidR="00A36F50" w:rsidRPr="005F3C79">
        <w:rPr>
          <w:rFonts w:ascii="Times New Roman" w:hAnsi="Times New Roman" w:cs="Times New Roman"/>
          <w:sz w:val="24"/>
          <w:szCs w:val="24"/>
        </w:rPr>
        <w:t>.</w:t>
      </w:r>
    </w:p>
    <w:p w14:paraId="13271F41" w14:textId="133B2FFC" w:rsidR="007A532C" w:rsidRPr="007A532C" w:rsidRDefault="006D5AB1" w:rsidP="007A532C">
      <w:pPr>
        <w:spacing w:line="360" w:lineRule="auto"/>
        <w:ind w:left="720"/>
        <w:jc w:val="both"/>
        <w:rPr>
          <w:rFonts w:ascii="Times New Roman" w:hAnsi="Times New Roman" w:cs="Times New Roman"/>
          <w:sz w:val="24"/>
          <w:szCs w:val="24"/>
        </w:rPr>
      </w:pPr>
      <w:r w:rsidRPr="005F3C79">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Dalam</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penelitian</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ini</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metode</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pengambilan</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sampel</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acak</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proporsional</w:t>
      </w:r>
      <w:proofErr w:type="spellEnd"/>
      <w:r w:rsidR="007A532C">
        <w:rPr>
          <w:rFonts w:ascii="Times New Roman" w:hAnsi="Times New Roman" w:cs="Times New Roman"/>
          <w:sz w:val="24"/>
          <w:szCs w:val="24"/>
        </w:rPr>
        <w:t xml:space="preserve"> (</w:t>
      </w:r>
      <w:r w:rsidR="007A532C" w:rsidRPr="007A532C">
        <w:rPr>
          <w:rFonts w:ascii="Times New Roman" w:hAnsi="Times New Roman" w:cs="Times New Roman"/>
          <w:i/>
          <w:iCs/>
          <w:sz w:val="24"/>
          <w:szCs w:val="24"/>
        </w:rPr>
        <w:t>proportional random sampling</w:t>
      </w:r>
      <w:r w:rsidR="007A532C" w:rsidRPr="007A532C">
        <w:rPr>
          <w:rFonts w:ascii="Times New Roman" w:hAnsi="Times New Roman" w:cs="Times New Roman"/>
          <w:sz w:val="24"/>
          <w:szCs w:val="24"/>
        </w:rPr>
        <w:t>)</w:t>
      </w:r>
      <w:r w:rsidR="007A532C">
        <w:rPr>
          <w:rFonts w:ascii="Times New Roman" w:hAnsi="Times New Roman" w:cs="Times New Roman"/>
          <w:sz w:val="24"/>
          <w:szCs w:val="24"/>
        </w:rPr>
        <w:t xml:space="preserve"> </w:t>
      </w:r>
      <w:r w:rsidR="007A532C" w:rsidRPr="007A532C">
        <w:rPr>
          <w:rFonts w:ascii="Times New Roman" w:hAnsi="Times New Roman" w:cs="Times New Roman"/>
          <w:sz w:val="24"/>
          <w:szCs w:val="24"/>
        </w:rPr>
        <w:t xml:space="preserve">juga </w:t>
      </w:r>
      <w:proofErr w:type="spellStart"/>
      <w:r w:rsidR="007A532C" w:rsidRPr="007A532C">
        <w:rPr>
          <w:rFonts w:ascii="Times New Roman" w:hAnsi="Times New Roman" w:cs="Times New Roman"/>
          <w:sz w:val="24"/>
          <w:szCs w:val="24"/>
        </w:rPr>
        <w:t>dikenal</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sebagai</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teknik</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pengambilan</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sampel</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acak</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proporsionalmengambil</w:t>
      </w:r>
      <w:proofErr w:type="spellEnd"/>
      <w:r w:rsidR="007A532C" w:rsidRPr="007A532C">
        <w:rPr>
          <w:rFonts w:ascii="Times New Roman" w:hAnsi="Times New Roman" w:cs="Times New Roman"/>
          <w:sz w:val="24"/>
          <w:szCs w:val="24"/>
        </w:rPr>
        <w:t xml:space="preserve"> wakil </w:t>
      </w:r>
      <w:proofErr w:type="spellStart"/>
      <w:r w:rsidR="007A532C" w:rsidRPr="007A532C">
        <w:rPr>
          <w:rFonts w:ascii="Times New Roman" w:hAnsi="Times New Roman" w:cs="Times New Roman"/>
          <w:sz w:val="24"/>
          <w:szCs w:val="24"/>
        </w:rPr>
        <w:t>dari</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setiap</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kelompok</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populasi</w:t>
      </w:r>
      <w:proofErr w:type="spellEnd"/>
      <w:r w:rsidR="007A532C" w:rsidRPr="007A532C">
        <w:rPr>
          <w:rFonts w:ascii="Times New Roman" w:hAnsi="Times New Roman" w:cs="Times New Roman"/>
          <w:sz w:val="24"/>
          <w:szCs w:val="24"/>
        </w:rPr>
        <w:t xml:space="preserve">, yang </w:t>
      </w:r>
      <w:proofErr w:type="spellStart"/>
      <w:r w:rsidR="007A532C" w:rsidRPr="007A532C">
        <w:rPr>
          <w:rFonts w:ascii="Times New Roman" w:hAnsi="Times New Roman" w:cs="Times New Roman"/>
          <w:sz w:val="24"/>
          <w:szCs w:val="24"/>
        </w:rPr>
        <w:t>jumlah</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mereka</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disesuaikan</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dengan</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jumlah</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subjek</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dalam</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masing-masing</w:t>
      </w:r>
      <w:proofErr w:type="spellEnd"/>
      <w:r w:rsidR="007A532C" w:rsidRPr="007A532C">
        <w:rPr>
          <w:rFonts w:ascii="Times New Roman" w:hAnsi="Times New Roman" w:cs="Times New Roman"/>
          <w:sz w:val="24"/>
          <w:szCs w:val="24"/>
        </w:rPr>
        <w:t xml:space="preserve"> </w:t>
      </w:r>
      <w:proofErr w:type="spellStart"/>
      <w:r w:rsidR="007A532C" w:rsidRPr="007A532C">
        <w:rPr>
          <w:rFonts w:ascii="Times New Roman" w:hAnsi="Times New Roman" w:cs="Times New Roman"/>
          <w:sz w:val="24"/>
          <w:szCs w:val="24"/>
        </w:rPr>
        <w:t>kelompok</w:t>
      </w:r>
      <w:proofErr w:type="spellEnd"/>
      <w:r w:rsidR="007A532C" w:rsidRPr="007A532C">
        <w:rPr>
          <w:rFonts w:ascii="Times New Roman" w:hAnsi="Times New Roman" w:cs="Times New Roman"/>
          <w:sz w:val="24"/>
          <w:szCs w:val="24"/>
        </w:rPr>
        <w:t>.</w:t>
      </w:r>
    </w:p>
    <w:p w14:paraId="52902709" w14:textId="697292A5" w:rsidR="006D5AB1" w:rsidRPr="005F3C79" w:rsidRDefault="006D5AB1" w:rsidP="005F3C79">
      <w:pPr>
        <w:spacing w:line="360" w:lineRule="auto"/>
        <w:ind w:left="720"/>
        <w:jc w:val="both"/>
        <w:rPr>
          <w:rFonts w:ascii="Times New Roman" w:hAnsi="Times New Roman" w:cs="Times New Roman"/>
          <w:sz w:val="24"/>
          <w:szCs w:val="24"/>
        </w:rPr>
      </w:pPr>
      <w:r w:rsidRPr="005F3C79">
        <w:rPr>
          <w:rFonts w:ascii="Times New Roman" w:hAnsi="Times New Roman" w:cs="Times New Roman"/>
          <w:sz w:val="24"/>
          <w:szCs w:val="24"/>
        </w:rPr>
        <w:t xml:space="preserve">       </w:t>
      </w:r>
      <w:proofErr w:type="spellStart"/>
      <w:r w:rsidR="007A532C">
        <w:rPr>
          <w:rFonts w:ascii="Times New Roman" w:hAnsi="Times New Roman" w:cs="Times New Roman"/>
          <w:sz w:val="24"/>
          <w:szCs w:val="24"/>
        </w:rPr>
        <w:t>P</w:t>
      </w:r>
      <w:r w:rsidR="00EB58F5" w:rsidRPr="005F3C79">
        <w:rPr>
          <w:rFonts w:ascii="Times New Roman" w:hAnsi="Times New Roman" w:cs="Times New Roman"/>
          <w:sz w:val="24"/>
          <w:szCs w:val="24"/>
        </w:rPr>
        <w:t>eneliti</w:t>
      </w:r>
      <w:proofErr w:type="spellEnd"/>
      <w:r w:rsidR="00EB58F5"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menggunakan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teknik</w:t>
      </w:r>
      <w:proofErr w:type="spellEnd"/>
      <w:r w:rsidR="00997346">
        <w:rPr>
          <w:rFonts w:ascii="Times New Roman" w:hAnsi="Times New Roman" w:cs="Times New Roman"/>
          <w:sz w:val="24"/>
          <w:szCs w:val="24"/>
        </w:rPr>
        <w:t xml:space="preserve"> </w:t>
      </w:r>
      <w:proofErr w:type="spellStart"/>
      <w:r w:rsidR="00997346">
        <w:rPr>
          <w:rFonts w:ascii="Times New Roman" w:hAnsi="Times New Roman" w:cs="Times New Roman"/>
          <w:sz w:val="24"/>
          <w:szCs w:val="24"/>
        </w:rPr>
        <w:t>sampel</w:t>
      </w:r>
      <w:proofErr w:type="spellEnd"/>
      <w:r w:rsidR="00997346">
        <w:rPr>
          <w:rFonts w:ascii="Times New Roman" w:hAnsi="Times New Roman" w:cs="Times New Roman"/>
          <w:sz w:val="24"/>
          <w:szCs w:val="24"/>
        </w:rPr>
        <w:t xml:space="preserve"> </w:t>
      </w:r>
      <w:proofErr w:type="spellStart"/>
      <w:r w:rsidR="00997346">
        <w:rPr>
          <w:rFonts w:ascii="Times New Roman" w:hAnsi="Times New Roman" w:cs="Times New Roman"/>
          <w:sz w:val="24"/>
          <w:szCs w:val="24"/>
        </w:rPr>
        <w:t>acak</w:t>
      </w:r>
      <w:proofErr w:type="spellEnd"/>
      <w:r w:rsidR="00997346">
        <w:rPr>
          <w:rFonts w:ascii="Times New Roman" w:hAnsi="Times New Roman" w:cs="Times New Roman"/>
          <w:sz w:val="24"/>
          <w:szCs w:val="24"/>
        </w:rPr>
        <w:t xml:space="preserve"> </w:t>
      </w:r>
      <w:proofErr w:type="spellStart"/>
      <w:r w:rsidR="00997346">
        <w:rPr>
          <w:rFonts w:ascii="Times New Roman" w:hAnsi="Times New Roman" w:cs="Times New Roman"/>
          <w:sz w:val="24"/>
          <w:szCs w:val="24"/>
        </w:rPr>
        <w:t>proposional</w:t>
      </w:r>
      <w:proofErr w:type="spellEnd"/>
      <w:r w:rsidR="00997346">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karena</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penelitian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ini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memperoleh</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ukuran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jumlah</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populasi</w:t>
      </w:r>
      <w:proofErr w:type="spellEnd"/>
      <w:r w:rsidR="00A36F50" w:rsidRPr="005F3C79">
        <w:rPr>
          <w:rFonts w:ascii="Times New Roman" w:hAnsi="Times New Roman" w:cs="Times New Roman"/>
          <w:sz w:val="24"/>
          <w:szCs w:val="24"/>
        </w:rPr>
        <w:t xml:space="preserve"> yang </w:t>
      </w:r>
      <w:proofErr w:type="spellStart"/>
      <w:r w:rsidR="00A36F50" w:rsidRPr="005F3C79">
        <w:rPr>
          <w:rFonts w:ascii="Times New Roman" w:hAnsi="Times New Roman" w:cs="Times New Roman"/>
          <w:sz w:val="24"/>
          <w:szCs w:val="24"/>
        </w:rPr>
        <w:t>tergolong</w:t>
      </w:r>
      <w:proofErr w:type="spellEnd"/>
      <w:r w:rsidR="00EB58F5" w:rsidRPr="005F3C79">
        <w:rPr>
          <w:rFonts w:ascii="Times New Roman" w:hAnsi="Times New Roman" w:cs="Times New Roman"/>
          <w:sz w:val="24"/>
          <w:szCs w:val="24"/>
        </w:rPr>
        <w:t xml:space="preserve"> </w:t>
      </w:r>
      <w:proofErr w:type="spellStart"/>
      <w:r w:rsidR="00EB58F5" w:rsidRPr="005F3C79">
        <w:rPr>
          <w:rFonts w:ascii="Times New Roman" w:hAnsi="Times New Roman" w:cs="Times New Roman"/>
          <w:sz w:val="24"/>
          <w:szCs w:val="24"/>
        </w:rPr>
        <w:t>cukup</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banyak</w:t>
      </w:r>
      <w:proofErr w:type="spellEnd"/>
      <w:r w:rsidR="00A36F50" w:rsidRPr="005F3C79">
        <w:rPr>
          <w:rFonts w:ascii="Times New Roman" w:hAnsi="Times New Roman" w:cs="Times New Roman"/>
          <w:sz w:val="24"/>
          <w:szCs w:val="24"/>
        </w:rPr>
        <w:t xml:space="preserve"> dan </w:t>
      </w:r>
      <w:proofErr w:type="spellStart"/>
      <w:r w:rsidR="009E3FE8" w:rsidRPr="005F3C79">
        <w:rPr>
          <w:rFonts w:ascii="Times New Roman" w:hAnsi="Times New Roman" w:cs="Times New Roman"/>
          <w:sz w:val="24"/>
          <w:szCs w:val="24"/>
        </w:rPr>
        <w:t>peneliti</w:t>
      </w:r>
      <w:proofErr w:type="spellEnd"/>
      <w:r w:rsidR="009E3FE8" w:rsidRPr="005F3C79">
        <w:rPr>
          <w:rFonts w:ascii="Times New Roman" w:hAnsi="Times New Roman" w:cs="Times New Roman"/>
          <w:sz w:val="24"/>
          <w:szCs w:val="24"/>
        </w:rPr>
        <w:t xml:space="preserve"> </w:t>
      </w:r>
      <w:proofErr w:type="spellStart"/>
      <w:r w:rsidR="009E3FE8" w:rsidRPr="005F3C79">
        <w:rPr>
          <w:rFonts w:ascii="Times New Roman" w:hAnsi="Times New Roman" w:cs="Times New Roman"/>
          <w:sz w:val="24"/>
          <w:szCs w:val="24"/>
        </w:rPr>
        <w:t>ingin</w:t>
      </w:r>
      <w:proofErr w:type="spellEnd"/>
      <w:r w:rsidR="009E3FE8"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mengetahui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jawaban</w:t>
      </w:r>
      <w:proofErr w:type="spellEnd"/>
      <w:r w:rsidR="00A36F50" w:rsidRPr="005F3C79">
        <w:rPr>
          <w:rFonts w:ascii="Times New Roman" w:hAnsi="Times New Roman" w:cs="Times New Roman"/>
          <w:sz w:val="24"/>
          <w:szCs w:val="24"/>
        </w:rPr>
        <w:t xml:space="preserve"> yang </w:t>
      </w:r>
      <w:proofErr w:type="spellStart"/>
      <w:r w:rsidR="00A36F50" w:rsidRPr="005F3C79">
        <w:rPr>
          <w:rFonts w:ascii="Times New Roman" w:hAnsi="Times New Roman" w:cs="Times New Roman"/>
          <w:sz w:val="24"/>
          <w:szCs w:val="24"/>
        </w:rPr>
        <w:t>sah</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dari</w:t>
      </w:r>
      <w:proofErr w:type="spellEnd"/>
      <w:r w:rsidR="00A36F50" w:rsidRPr="005F3C79">
        <w:rPr>
          <w:rFonts w:ascii="Times New Roman" w:hAnsi="Times New Roman" w:cs="Times New Roman"/>
          <w:sz w:val="24"/>
          <w:szCs w:val="24"/>
        </w:rPr>
        <w:t xml:space="preserve"> orang </w:t>
      </w:r>
      <w:proofErr w:type="spellStart"/>
      <w:r w:rsidR="00A36F50" w:rsidRPr="005F3C79">
        <w:rPr>
          <w:rFonts w:ascii="Times New Roman" w:hAnsi="Times New Roman" w:cs="Times New Roman"/>
          <w:sz w:val="24"/>
          <w:szCs w:val="24"/>
        </w:rPr>
        <w:t>secara</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acak</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suatu</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kelompok</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kasta</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sehingga</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menjauhi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jawaban</w:t>
      </w:r>
      <w:proofErr w:type="spellEnd"/>
      <w:r w:rsidR="00A36F50" w:rsidRPr="005F3C79">
        <w:rPr>
          <w:rFonts w:ascii="Times New Roman" w:hAnsi="Times New Roman" w:cs="Times New Roman"/>
          <w:sz w:val="24"/>
          <w:szCs w:val="24"/>
        </w:rPr>
        <w:t xml:space="preserve"> yang </w:t>
      </w:r>
      <w:proofErr w:type="spellStart"/>
      <w:r w:rsidR="00A36F50" w:rsidRPr="005F3C79">
        <w:rPr>
          <w:rFonts w:ascii="Times New Roman" w:hAnsi="Times New Roman" w:cs="Times New Roman"/>
          <w:sz w:val="24"/>
          <w:szCs w:val="24"/>
        </w:rPr>
        <w:t>bersifat</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i/>
          <w:iCs/>
          <w:sz w:val="24"/>
          <w:szCs w:val="24"/>
        </w:rPr>
        <w:t>konformitas</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dengan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jawaban</w:t>
      </w:r>
      <w:proofErr w:type="spellEnd"/>
      <w:r w:rsidR="00A36F50" w:rsidRPr="005F3C79">
        <w:rPr>
          <w:rFonts w:ascii="Times New Roman" w:hAnsi="Times New Roman" w:cs="Times New Roman"/>
          <w:sz w:val="24"/>
          <w:szCs w:val="24"/>
        </w:rPr>
        <w:t xml:space="preserve"> lain </w:t>
      </w:r>
      <w:proofErr w:type="spellStart"/>
      <w:r w:rsidR="00A36F50" w:rsidRPr="005F3C79">
        <w:rPr>
          <w:rFonts w:ascii="Times New Roman" w:hAnsi="Times New Roman" w:cs="Times New Roman"/>
          <w:sz w:val="24"/>
          <w:szCs w:val="24"/>
        </w:rPr>
        <w:t>serta</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mendapatkan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jawaban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dengan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cara</w:t>
      </w:r>
      <w:proofErr w:type="spellEnd"/>
      <w:r w:rsidR="00A36F50" w:rsidRPr="005F3C79">
        <w:rPr>
          <w:rFonts w:ascii="Times New Roman" w:hAnsi="Times New Roman" w:cs="Times New Roman"/>
          <w:sz w:val="24"/>
          <w:szCs w:val="24"/>
        </w:rPr>
        <w:t xml:space="preserve"> yang </w:t>
      </w:r>
      <w:proofErr w:type="spellStart"/>
      <w:r w:rsidR="00A36F50" w:rsidRPr="005F3C79">
        <w:rPr>
          <w:rFonts w:ascii="Times New Roman" w:hAnsi="Times New Roman" w:cs="Times New Roman"/>
          <w:sz w:val="24"/>
          <w:szCs w:val="24"/>
        </w:rPr>
        <w:t>adil</w:t>
      </w:r>
      <w:proofErr w:type="spellEnd"/>
      <w:r w:rsidR="00A36F50" w:rsidRPr="005F3C79">
        <w:rPr>
          <w:rFonts w:ascii="Times New Roman" w:hAnsi="Times New Roman" w:cs="Times New Roman"/>
          <w:sz w:val="24"/>
          <w:szCs w:val="24"/>
        </w:rPr>
        <w:t>.</w:t>
      </w:r>
    </w:p>
    <w:p w14:paraId="7374C17E" w14:textId="21D27B64" w:rsidR="00B85D7A" w:rsidRDefault="006D5AB1" w:rsidP="00B85D7A">
      <w:pPr>
        <w:spacing w:line="360" w:lineRule="auto"/>
        <w:ind w:left="720"/>
        <w:jc w:val="both"/>
        <w:rPr>
          <w:rFonts w:ascii="Times New Roman" w:hAnsi="Times New Roman" w:cs="Times New Roman"/>
          <w:sz w:val="24"/>
          <w:szCs w:val="24"/>
        </w:rPr>
      </w:pPr>
      <w:r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Dalam</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penelitian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ini</w:t>
      </w:r>
      <w:proofErr w:type="spellEnd"/>
      <w:r w:rsidR="00A36F50" w:rsidRPr="005F3C79">
        <w:rPr>
          <w:rFonts w:ascii="Times New Roman" w:hAnsi="Times New Roman" w:cs="Times New Roman"/>
          <w:sz w:val="24"/>
          <w:szCs w:val="24"/>
        </w:rPr>
        <w:t xml:space="preserve"> yang </w:t>
      </w:r>
      <w:proofErr w:type="spellStart"/>
      <w:r w:rsidR="00A36F50" w:rsidRPr="005F3C79">
        <w:rPr>
          <w:rFonts w:ascii="Times New Roman" w:hAnsi="Times New Roman" w:cs="Times New Roman"/>
          <w:sz w:val="24"/>
          <w:szCs w:val="24"/>
        </w:rPr>
        <w:t>menjadi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populasi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adalah</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seluruh</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pegawai</w:t>
      </w:r>
      <w:proofErr w:type="spellEnd"/>
      <w:r w:rsidR="00A36F50" w:rsidRPr="005F3C79">
        <w:rPr>
          <w:rFonts w:ascii="Times New Roman" w:hAnsi="Times New Roman" w:cs="Times New Roman"/>
          <w:sz w:val="24"/>
          <w:szCs w:val="24"/>
        </w:rPr>
        <w:t xml:space="preserve"> negeri </w:t>
      </w:r>
      <w:proofErr w:type="spellStart"/>
      <w:r w:rsidR="00A36F50" w:rsidRPr="005F3C79">
        <w:rPr>
          <w:rFonts w:ascii="Times New Roman" w:hAnsi="Times New Roman" w:cs="Times New Roman"/>
          <w:sz w:val="24"/>
          <w:szCs w:val="24"/>
        </w:rPr>
        <w:t>sipil</w:t>
      </w:r>
      <w:proofErr w:type="spellEnd"/>
      <w:r w:rsidR="00A36F50" w:rsidRPr="005F3C79">
        <w:rPr>
          <w:rFonts w:ascii="Times New Roman" w:hAnsi="Times New Roman" w:cs="Times New Roman"/>
          <w:sz w:val="24"/>
          <w:szCs w:val="24"/>
        </w:rPr>
        <w:t xml:space="preserve"> (PNS) </w:t>
      </w:r>
      <w:proofErr w:type="spellStart"/>
      <w:r w:rsidR="00A36F50" w:rsidRPr="005F3C79">
        <w:rPr>
          <w:rFonts w:ascii="Times New Roman" w:hAnsi="Times New Roman" w:cs="Times New Roman"/>
          <w:sz w:val="24"/>
          <w:szCs w:val="24"/>
        </w:rPr>
        <w:t>Dinas</w:t>
      </w:r>
      <w:proofErr w:type="spellEnd"/>
      <w:r w:rsidR="00A36F50" w:rsidRPr="005F3C79">
        <w:rPr>
          <w:rFonts w:ascii="Times New Roman" w:hAnsi="Times New Roman" w:cs="Times New Roman"/>
          <w:sz w:val="24"/>
          <w:szCs w:val="24"/>
        </w:rPr>
        <w:t xml:space="preserve"> Pendidikan Kota Depok </w:t>
      </w:r>
      <w:proofErr w:type="spellStart"/>
      <w:r w:rsidR="00A36F50" w:rsidRPr="005F3C79">
        <w:rPr>
          <w:rFonts w:ascii="Times New Roman" w:hAnsi="Times New Roman" w:cs="Times New Roman"/>
          <w:sz w:val="24"/>
          <w:szCs w:val="24"/>
        </w:rPr>
        <w:t>sejumlah</w:t>
      </w:r>
      <w:proofErr w:type="spellEnd"/>
      <w:r w:rsidR="00A36F50" w:rsidRPr="005F3C79">
        <w:rPr>
          <w:rFonts w:ascii="Times New Roman" w:hAnsi="Times New Roman" w:cs="Times New Roman"/>
          <w:sz w:val="24"/>
          <w:szCs w:val="24"/>
        </w:rPr>
        <w:t xml:space="preserve"> 157 orang dan </w:t>
      </w:r>
      <w:proofErr w:type="spellStart"/>
      <w:r w:rsidR="00A36F50" w:rsidRPr="005F3C79">
        <w:rPr>
          <w:rFonts w:ascii="Times New Roman" w:hAnsi="Times New Roman" w:cs="Times New Roman"/>
          <w:sz w:val="24"/>
          <w:szCs w:val="24"/>
        </w:rPr>
        <w:t>pengambilan</w:t>
      </w:r>
      <w:proofErr w:type="spellEnd"/>
      <w:r w:rsidR="00F97DE8" w:rsidRPr="005F3C79">
        <w:rPr>
          <w:rFonts w:ascii="Times New Roman" w:hAnsi="Times New Roman" w:cs="Times New Roman"/>
          <w:sz w:val="24"/>
          <w:szCs w:val="24"/>
        </w:rPr>
        <w:t xml:space="preserve"> dan</w:t>
      </w:r>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penentuan</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sampel</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mengacu</w:t>
      </w:r>
      <w:proofErr w:type="spellEnd"/>
      <w:r w:rsidR="00A36F50" w:rsidRPr="005F3C79">
        <w:rPr>
          <w:rFonts w:ascii="Times New Roman" w:hAnsi="Times New Roman" w:cs="Times New Roman"/>
          <w:sz w:val="24"/>
          <w:szCs w:val="24"/>
        </w:rPr>
        <w:t xml:space="preserve"> pada </w:t>
      </w:r>
      <w:proofErr w:type="spellStart"/>
      <w:r w:rsidR="00A36F50" w:rsidRPr="005F3C79">
        <w:rPr>
          <w:rFonts w:ascii="Times New Roman" w:hAnsi="Times New Roman" w:cs="Times New Roman"/>
          <w:sz w:val="24"/>
          <w:szCs w:val="24"/>
        </w:rPr>
        <w:t>tabel</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penentu</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jumlah</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sampel</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dari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tabel</w:t>
      </w:r>
      <w:proofErr w:type="spellEnd"/>
      <w:r w:rsidR="00A36F50" w:rsidRPr="005F3C79">
        <w:rPr>
          <w:rFonts w:ascii="Times New Roman" w:hAnsi="Times New Roman" w:cs="Times New Roman"/>
          <w:sz w:val="24"/>
          <w:szCs w:val="24"/>
        </w:rPr>
        <w:t xml:space="preserve"> Isaac dan Michael </w:t>
      </w:r>
      <w:r w:rsidR="00997346">
        <w:rPr>
          <w:rFonts w:ascii="Times New Roman" w:hAnsi="Times New Roman" w:cs="Times New Roman"/>
          <w:sz w:val="24"/>
          <w:szCs w:val="24"/>
        </w:rPr>
        <w:t xml:space="preserve">yang </w:t>
      </w:r>
      <w:proofErr w:type="spellStart"/>
      <w:r w:rsidR="00997346">
        <w:rPr>
          <w:rFonts w:ascii="Times New Roman" w:hAnsi="Times New Roman" w:cs="Times New Roman"/>
          <w:sz w:val="24"/>
          <w:szCs w:val="24"/>
        </w:rPr>
        <w:t>memiliki</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tingkat</w:t>
      </w:r>
      <w:proofErr w:type="spellEnd"/>
      <w:r w:rsidR="00A36F50" w:rsidRPr="005F3C79">
        <w:rPr>
          <w:rFonts w:ascii="Times New Roman" w:hAnsi="Times New Roman" w:cs="Times New Roman"/>
          <w:sz w:val="24"/>
          <w:szCs w:val="24"/>
        </w:rPr>
        <w:t xml:space="preserve"> </w:t>
      </w:r>
      <w:proofErr w:type="spellStart"/>
      <w:r w:rsidR="00A36F50" w:rsidRPr="005F3C79">
        <w:rPr>
          <w:rFonts w:ascii="Times New Roman" w:hAnsi="Times New Roman" w:cs="Times New Roman"/>
          <w:sz w:val="24"/>
          <w:szCs w:val="24"/>
        </w:rPr>
        <w:t>kesalahan</w:t>
      </w:r>
      <w:proofErr w:type="spellEnd"/>
      <w:r w:rsidR="00A36F50" w:rsidRPr="005F3C79">
        <w:rPr>
          <w:rFonts w:ascii="Times New Roman" w:hAnsi="Times New Roman" w:cs="Times New Roman"/>
          <w:sz w:val="24"/>
          <w:szCs w:val="24"/>
        </w:rPr>
        <w:t xml:space="preserve"> </w:t>
      </w:r>
      <w:r w:rsidR="00374880" w:rsidRPr="005F3C79">
        <w:rPr>
          <w:rFonts w:ascii="Times New Roman" w:hAnsi="Times New Roman" w:cs="Times New Roman"/>
          <w:sz w:val="24"/>
          <w:szCs w:val="24"/>
        </w:rPr>
        <w:t>5</w:t>
      </w:r>
      <w:r w:rsidR="00A36F50" w:rsidRPr="005F3C79">
        <w:rPr>
          <w:rFonts w:ascii="Times New Roman" w:hAnsi="Times New Roman" w:cs="Times New Roman"/>
          <w:sz w:val="24"/>
          <w:szCs w:val="24"/>
        </w:rPr>
        <w:t>%</w:t>
      </w:r>
      <w:r w:rsidR="00054464">
        <w:rPr>
          <w:rFonts w:ascii="Times New Roman" w:hAnsi="Times New Roman" w:cs="Times New Roman"/>
          <w:sz w:val="24"/>
          <w:szCs w:val="24"/>
        </w:rPr>
        <w:t xml:space="preserve">. </w:t>
      </w:r>
      <w:proofErr w:type="spellStart"/>
      <w:r w:rsidR="00B85D7A">
        <w:rPr>
          <w:rFonts w:ascii="Times New Roman" w:hAnsi="Times New Roman" w:cs="Times New Roman"/>
          <w:sz w:val="24"/>
          <w:szCs w:val="24"/>
        </w:rPr>
        <w:t>P</w:t>
      </w:r>
      <w:r w:rsidR="00B85D7A" w:rsidRPr="00614462">
        <w:rPr>
          <w:rFonts w:ascii="Times New Roman" w:hAnsi="Times New Roman" w:cs="Times New Roman"/>
          <w:sz w:val="24"/>
          <w:szCs w:val="24"/>
        </w:rPr>
        <w:t>enyebaran</w:t>
      </w:r>
      <w:proofErr w:type="spellEnd"/>
      <w:r w:rsidR="00B85D7A" w:rsidRPr="00614462">
        <w:rPr>
          <w:rFonts w:ascii="Times New Roman" w:hAnsi="Times New Roman" w:cs="Times New Roman"/>
          <w:sz w:val="24"/>
          <w:szCs w:val="24"/>
        </w:rPr>
        <w:t xml:space="preserve"> </w:t>
      </w:r>
      <w:proofErr w:type="spellStart"/>
      <w:r w:rsidR="00B85D7A">
        <w:rPr>
          <w:rFonts w:ascii="Times New Roman" w:hAnsi="Times New Roman" w:cs="Times New Roman"/>
          <w:sz w:val="24"/>
          <w:szCs w:val="24"/>
        </w:rPr>
        <w:t>sampel</w:t>
      </w:r>
      <w:proofErr w:type="spellEnd"/>
      <w:r w:rsidR="00B85D7A" w:rsidRPr="00614462">
        <w:rPr>
          <w:rFonts w:ascii="Times New Roman" w:hAnsi="Times New Roman" w:cs="Times New Roman"/>
          <w:sz w:val="24"/>
          <w:szCs w:val="24"/>
        </w:rPr>
        <w:t xml:space="preserve"> </w:t>
      </w:r>
      <w:r w:rsidR="00B85D7A">
        <w:rPr>
          <w:rFonts w:ascii="Times New Roman" w:hAnsi="Times New Roman" w:cs="Times New Roman"/>
          <w:sz w:val="24"/>
          <w:szCs w:val="24"/>
        </w:rPr>
        <w:t xml:space="preserve">yang </w:t>
      </w:r>
      <w:proofErr w:type="spellStart"/>
      <w:r w:rsidR="00B85D7A">
        <w:rPr>
          <w:rFonts w:ascii="Times New Roman" w:hAnsi="Times New Roman" w:cs="Times New Roman"/>
          <w:sz w:val="24"/>
          <w:szCs w:val="24"/>
        </w:rPr>
        <w:t>ada</w:t>
      </w:r>
      <w:proofErr w:type="spellEnd"/>
      <w:r w:rsidR="00B85D7A">
        <w:rPr>
          <w:rFonts w:ascii="Times New Roman" w:hAnsi="Times New Roman" w:cs="Times New Roman"/>
          <w:sz w:val="24"/>
          <w:szCs w:val="24"/>
        </w:rPr>
        <w:t xml:space="preserve"> di</w:t>
      </w:r>
      <w:r w:rsidR="00B85D7A" w:rsidRPr="00614462">
        <w:rPr>
          <w:rFonts w:ascii="Times New Roman" w:hAnsi="Times New Roman" w:cs="Times New Roman"/>
          <w:sz w:val="24"/>
          <w:szCs w:val="24"/>
        </w:rPr>
        <w:t xml:space="preserve"> </w:t>
      </w:r>
      <w:proofErr w:type="spellStart"/>
      <w:r w:rsidR="00B85D7A" w:rsidRPr="00614462">
        <w:rPr>
          <w:rFonts w:ascii="Times New Roman" w:hAnsi="Times New Roman" w:cs="Times New Roman"/>
          <w:sz w:val="24"/>
          <w:szCs w:val="24"/>
        </w:rPr>
        <w:t>penelitian</w:t>
      </w:r>
      <w:proofErr w:type="spellEnd"/>
      <w:r w:rsidR="00B85D7A" w:rsidRPr="00614462">
        <w:rPr>
          <w:rFonts w:ascii="Times New Roman" w:hAnsi="Times New Roman" w:cs="Times New Roman"/>
          <w:sz w:val="24"/>
          <w:szCs w:val="24"/>
        </w:rPr>
        <w:t xml:space="preserve"> </w:t>
      </w:r>
      <w:proofErr w:type="spellStart"/>
      <w:r w:rsidR="00B85D7A" w:rsidRPr="00614462">
        <w:rPr>
          <w:rFonts w:ascii="Times New Roman" w:hAnsi="Times New Roman" w:cs="Times New Roman"/>
          <w:sz w:val="24"/>
          <w:szCs w:val="24"/>
        </w:rPr>
        <w:t>ini</w:t>
      </w:r>
      <w:proofErr w:type="spellEnd"/>
      <w:r w:rsidR="00B85D7A" w:rsidRPr="00614462">
        <w:rPr>
          <w:rFonts w:ascii="Times New Roman" w:hAnsi="Times New Roman" w:cs="Times New Roman"/>
          <w:sz w:val="24"/>
          <w:szCs w:val="24"/>
        </w:rPr>
        <w:t xml:space="preserve"> </w:t>
      </w:r>
      <w:proofErr w:type="spellStart"/>
      <w:r w:rsidR="00B85D7A" w:rsidRPr="00614462">
        <w:rPr>
          <w:rFonts w:ascii="Times New Roman" w:hAnsi="Times New Roman" w:cs="Times New Roman"/>
          <w:sz w:val="24"/>
          <w:szCs w:val="24"/>
        </w:rPr>
        <w:t>dapat</w:t>
      </w:r>
      <w:proofErr w:type="spellEnd"/>
      <w:r w:rsidR="00B85D7A" w:rsidRPr="00614462">
        <w:rPr>
          <w:rFonts w:ascii="Times New Roman" w:hAnsi="Times New Roman" w:cs="Times New Roman"/>
          <w:sz w:val="24"/>
          <w:szCs w:val="24"/>
        </w:rPr>
        <w:t xml:space="preserve"> </w:t>
      </w:r>
      <w:proofErr w:type="spellStart"/>
      <w:r w:rsidR="00B85D7A" w:rsidRPr="00614462">
        <w:rPr>
          <w:rFonts w:ascii="Times New Roman" w:hAnsi="Times New Roman" w:cs="Times New Roman"/>
          <w:sz w:val="24"/>
          <w:szCs w:val="24"/>
        </w:rPr>
        <w:t>dilihat</w:t>
      </w:r>
      <w:proofErr w:type="spellEnd"/>
      <w:r w:rsidR="00B85D7A" w:rsidRPr="00614462">
        <w:rPr>
          <w:rFonts w:ascii="Times New Roman" w:hAnsi="Times New Roman" w:cs="Times New Roman"/>
          <w:sz w:val="24"/>
          <w:szCs w:val="24"/>
        </w:rPr>
        <w:t xml:space="preserve"> pada </w:t>
      </w:r>
      <w:proofErr w:type="spellStart"/>
      <w:r w:rsidR="00B85D7A" w:rsidRPr="00614462">
        <w:rPr>
          <w:rFonts w:ascii="Times New Roman" w:hAnsi="Times New Roman" w:cs="Times New Roman"/>
          <w:sz w:val="24"/>
          <w:szCs w:val="24"/>
        </w:rPr>
        <w:t>tabel</w:t>
      </w:r>
      <w:proofErr w:type="spellEnd"/>
      <w:r w:rsidR="00B85D7A" w:rsidRPr="00614462">
        <w:rPr>
          <w:rFonts w:ascii="Times New Roman" w:hAnsi="Times New Roman" w:cs="Times New Roman"/>
          <w:sz w:val="24"/>
          <w:szCs w:val="24"/>
        </w:rPr>
        <w:t xml:space="preserve"> 3.1</w:t>
      </w:r>
    </w:p>
    <w:p w14:paraId="26A8F798" w14:textId="31891844" w:rsidR="00DE3796" w:rsidRDefault="00DE3796" w:rsidP="00D8491E">
      <w:pPr>
        <w:spacing w:line="360" w:lineRule="auto"/>
        <w:ind w:left="720"/>
        <w:jc w:val="both"/>
        <w:rPr>
          <w:rFonts w:ascii="Times New Roman" w:hAnsi="Times New Roman" w:cs="Times New Roman"/>
          <w:sz w:val="24"/>
          <w:szCs w:val="24"/>
        </w:rPr>
      </w:pPr>
    </w:p>
    <w:p w14:paraId="0FE9A79B" w14:textId="11CF8D40" w:rsidR="007F688A" w:rsidRDefault="007F688A" w:rsidP="00D8491E">
      <w:pPr>
        <w:spacing w:line="360" w:lineRule="auto"/>
        <w:ind w:left="720"/>
        <w:jc w:val="both"/>
        <w:rPr>
          <w:rFonts w:ascii="Times New Roman" w:hAnsi="Times New Roman" w:cs="Times New Roman"/>
          <w:sz w:val="24"/>
          <w:szCs w:val="24"/>
        </w:rPr>
      </w:pPr>
    </w:p>
    <w:p w14:paraId="626A7C9B" w14:textId="0A275AF9" w:rsidR="007F688A" w:rsidRDefault="007F688A" w:rsidP="00D8491E">
      <w:pPr>
        <w:spacing w:line="360" w:lineRule="auto"/>
        <w:ind w:left="720"/>
        <w:jc w:val="both"/>
        <w:rPr>
          <w:rFonts w:ascii="Times New Roman" w:hAnsi="Times New Roman" w:cs="Times New Roman"/>
          <w:sz w:val="24"/>
          <w:szCs w:val="24"/>
        </w:rPr>
      </w:pPr>
    </w:p>
    <w:p w14:paraId="22D9C37F" w14:textId="178235F9" w:rsidR="007F688A" w:rsidRDefault="007F688A" w:rsidP="00D8491E">
      <w:pPr>
        <w:spacing w:line="360" w:lineRule="auto"/>
        <w:ind w:left="720"/>
        <w:jc w:val="both"/>
        <w:rPr>
          <w:rFonts w:ascii="Times New Roman" w:hAnsi="Times New Roman" w:cs="Times New Roman"/>
          <w:sz w:val="24"/>
          <w:szCs w:val="24"/>
        </w:rPr>
      </w:pPr>
    </w:p>
    <w:p w14:paraId="795D459B" w14:textId="3588FDF7" w:rsidR="007F688A" w:rsidRDefault="007F688A" w:rsidP="00D8491E">
      <w:pPr>
        <w:spacing w:line="360" w:lineRule="auto"/>
        <w:ind w:left="720"/>
        <w:jc w:val="both"/>
        <w:rPr>
          <w:rFonts w:ascii="Times New Roman" w:hAnsi="Times New Roman" w:cs="Times New Roman"/>
          <w:sz w:val="24"/>
          <w:szCs w:val="24"/>
        </w:rPr>
      </w:pPr>
    </w:p>
    <w:p w14:paraId="6383BB2E" w14:textId="47E88DA2" w:rsidR="007F688A" w:rsidRDefault="007F688A" w:rsidP="00D8491E">
      <w:pPr>
        <w:spacing w:line="360" w:lineRule="auto"/>
        <w:ind w:left="720"/>
        <w:jc w:val="both"/>
        <w:rPr>
          <w:rFonts w:ascii="Times New Roman" w:hAnsi="Times New Roman" w:cs="Times New Roman"/>
          <w:sz w:val="24"/>
          <w:szCs w:val="24"/>
        </w:rPr>
      </w:pPr>
    </w:p>
    <w:p w14:paraId="3F8E49CE" w14:textId="47B7D912" w:rsidR="007F688A" w:rsidRDefault="007F688A" w:rsidP="00D8491E">
      <w:pPr>
        <w:spacing w:line="360" w:lineRule="auto"/>
        <w:ind w:left="720"/>
        <w:jc w:val="both"/>
        <w:rPr>
          <w:rFonts w:ascii="Times New Roman" w:hAnsi="Times New Roman" w:cs="Times New Roman"/>
          <w:sz w:val="24"/>
          <w:szCs w:val="24"/>
        </w:rPr>
      </w:pPr>
    </w:p>
    <w:p w14:paraId="730F64F9" w14:textId="77777777" w:rsidR="007F688A" w:rsidRPr="00D8491E" w:rsidRDefault="007F688A" w:rsidP="00D8491E">
      <w:pPr>
        <w:spacing w:line="360" w:lineRule="auto"/>
        <w:ind w:left="720"/>
        <w:jc w:val="both"/>
        <w:rPr>
          <w:rFonts w:ascii="Times New Roman" w:hAnsi="Times New Roman" w:cs="Times New Roman"/>
          <w:b/>
          <w:bCs/>
          <w:sz w:val="24"/>
          <w:szCs w:val="24"/>
        </w:rPr>
      </w:pPr>
    </w:p>
    <w:p w14:paraId="26D2B9F9" w14:textId="423DE3E2" w:rsidR="00A36F50" w:rsidRPr="00605E93" w:rsidRDefault="00B03BDC" w:rsidP="007D5831">
      <w:pPr>
        <w:pStyle w:val="CommentText"/>
        <w:spacing w:line="360" w:lineRule="auto"/>
        <w:jc w:val="center"/>
        <w:rPr>
          <w:rFonts w:ascii="Times New Roman" w:hAnsi="Times New Roman" w:cs="Times New Roman"/>
          <w:b/>
          <w:bCs/>
          <w:color w:val="000000" w:themeColor="text1"/>
          <w:sz w:val="22"/>
          <w:szCs w:val="22"/>
        </w:rPr>
      </w:pPr>
      <w:bookmarkStart w:id="9" w:name="_Toc121671126"/>
      <w:bookmarkStart w:id="10" w:name="_Toc173666376"/>
      <w:proofErr w:type="spellStart"/>
      <w:r w:rsidRPr="00605E93">
        <w:rPr>
          <w:rFonts w:ascii="Times New Roman" w:hAnsi="Times New Roman" w:cs="Times New Roman"/>
          <w:b/>
          <w:bCs/>
          <w:color w:val="000000" w:themeColor="text1"/>
          <w:sz w:val="22"/>
          <w:szCs w:val="22"/>
        </w:rPr>
        <w:t>Tabel</w:t>
      </w:r>
      <w:proofErr w:type="spellEnd"/>
      <w:r w:rsidRPr="00605E93">
        <w:rPr>
          <w:rFonts w:ascii="Times New Roman" w:hAnsi="Times New Roman" w:cs="Times New Roman"/>
          <w:b/>
          <w:bCs/>
          <w:color w:val="000000" w:themeColor="text1"/>
          <w:sz w:val="22"/>
          <w:szCs w:val="22"/>
        </w:rPr>
        <w:t xml:space="preserve"> 3. </w:t>
      </w:r>
      <w:r w:rsidRPr="00605E93">
        <w:rPr>
          <w:rFonts w:ascii="Times New Roman" w:hAnsi="Times New Roman" w:cs="Times New Roman"/>
          <w:b/>
          <w:bCs/>
          <w:color w:val="000000" w:themeColor="text1"/>
          <w:sz w:val="22"/>
          <w:szCs w:val="22"/>
        </w:rPr>
        <w:fldChar w:fldCharType="begin"/>
      </w:r>
      <w:r w:rsidRPr="00605E93">
        <w:rPr>
          <w:rFonts w:ascii="Times New Roman" w:hAnsi="Times New Roman" w:cs="Times New Roman"/>
          <w:b/>
          <w:bCs/>
          <w:color w:val="000000" w:themeColor="text1"/>
          <w:sz w:val="22"/>
          <w:szCs w:val="22"/>
        </w:rPr>
        <w:instrText xml:space="preserve"> SEQ Tabel_3. \* ARABIC </w:instrText>
      </w:r>
      <w:r w:rsidRPr="00605E93">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2</w:t>
      </w:r>
      <w:r w:rsidRPr="00605E93">
        <w:rPr>
          <w:rFonts w:ascii="Times New Roman" w:hAnsi="Times New Roman" w:cs="Times New Roman"/>
          <w:b/>
          <w:bCs/>
          <w:color w:val="000000" w:themeColor="text1"/>
          <w:sz w:val="22"/>
          <w:szCs w:val="22"/>
        </w:rPr>
        <w:fldChar w:fldCharType="end"/>
      </w:r>
      <w:r w:rsidRPr="00605E93">
        <w:rPr>
          <w:rFonts w:ascii="Times New Roman" w:hAnsi="Times New Roman" w:cs="Times New Roman"/>
          <w:b/>
          <w:bCs/>
          <w:color w:val="000000" w:themeColor="text1"/>
          <w:sz w:val="22"/>
          <w:szCs w:val="22"/>
        </w:rPr>
        <w:t xml:space="preserve"> </w:t>
      </w:r>
      <w:r w:rsidR="00A36F50" w:rsidRPr="00605E93">
        <w:rPr>
          <w:rFonts w:ascii="Times New Roman" w:hAnsi="Times New Roman" w:cs="Times New Roman"/>
          <w:b/>
          <w:bCs/>
          <w:color w:val="000000" w:themeColor="text1"/>
          <w:sz w:val="22"/>
          <w:szCs w:val="22"/>
        </w:rPr>
        <w:t xml:space="preserve">Teknik </w:t>
      </w:r>
      <w:proofErr w:type="spellStart"/>
      <w:r w:rsidR="00A36F50" w:rsidRPr="00605E93">
        <w:rPr>
          <w:rFonts w:ascii="Times New Roman" w:hAnsi="Times New Roman" w:cs="Times New Roman"/>
          <w:b/>
          <w:bCs/>
          <w:color w:val="000000" w:themeColor="text1"/>
          <w:sz w:val="22"/>
          <w:szCs w:val="22"/>
        </w:rPr>
        <w:t>Pengambilan</w:t>
      </w:r>
      <w:proofErr w:type="spellEnd"/>
      <w:r w:rsidR="00A36F50" w:rsidRPr="00605E93">
        <w:rPr>
          <w:rFonts w:ascii="Times New Roman" w:hAnsi="Times New Roman" w:cs="Times New Roman"/>
          <w:b/>
          <w:bCs/>
          <w:color w:val="000000" w:themeColor="text1"/>
          <w:sz w:val="22"/>
          <w:szCs w:val="22"/>
        </w:rPr>
        <w:t xml:space="preserve"> </w:t>
      </w:r>
      <w:proofErr w:type="spellStart"/>
      <w:r w:rsidR="00A36F50" w:rsidRPr="00605E93">
        <w:rPr>
          <w:rFonts w:ascii="Times New Roman" w:hAnsi="Times New Roman" w:cs="Times New Roman"/>
          <w:b/>
          <w:bCs/>
          <w:color w:val="000000" w:themeColor="text1"/>
          <w:sz w:val="22"/>
          <w:szCs w:val="22"/>
        </w:rPr>
        <w:t>Sampel</w:t>
      </w:r>
      <w:bookmarkEnd w:id="9"/>
      <w:bookmarkEnd w:id="10"/>
      <w:proofErr w:type="spellEnd"/>
      <w:r w:rsidR="00232996" w:rsidRPr="00605E93">
        <w:rPr>
          <w:rFonts w:ascii="Times New Roman" w:hAnsi="Times New Roman" w:cs="Times New Roman"/>
          <w:b/>
          <w:bCs/>
          <w:color w:val="000000" w:themeColor="text1"/>
          <w:sz w:val="22"/>
          <w:szCs w:val="22"/>
        </w:rPr>
        <w:t xml:space="preserve"> </w:t>
      </w:r>
    </w:p>
    <w:tbl>
      <w:tblPr>
        <w:tblW w:w="7290" w:type="dxa"/>
        <w:tblInd w:w="715" w:type="dxa"/>
        <w:tblBorders>
          <w:top w:val="single" w:sz="4" w:space="0" w:color="auto"/>
          <w:bottom w:val="single" w:sz="4" w:space="0" w:color="auto"/>
          <w:insideH w:val="single" w:sz="4" w:space="0" w:color="auto"/>
        </w:tblBorders>
        <w:tblLook w:val="04A0" w:firstRow="1" w:lastRow="0" w:firstColumn="1" w:lastColumn="0" w:noHBand="0" w:noVBand="1"/>
      </w:tblPr>
      <w:tblGrid>
        <w:gridCol w:w="790"/>
        <w:gridCol w:w="2323"/>
        <w:gridCol w:w="1183"/>
        <w:gridCol w:w="2065"/>
        <w:gridCol w:w="929"/>
      </w:tblGrid>
      <w:tr w:rsidR="00F13B83" w:rsidRPr="009F52C9" w14:paraId="59A32556" w14:textId="77777777" w:rsidTr="00A1391A">
        <w:tc>
          <w:tcPr>
            <w:tcW w:w="810" w:type="dxa"/>
          </w:tcPr>
          <w:p w14:paraId="7D353C27"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No</w:t>
            </w:r>
          </w:p>
        </w:tc>
        <w:tc>
          <w:tcPr>
            <w:tcW w:w="2383" w:type="dxa"/>
          </w:tcPr>
          <w:p w14:paraId="7E5194EE" w14:textId="77777777" w:rsidR="00A36F50" w:rsidRPr="008A3035" w:rsidRDefault="00A36F50" w:rsidP="00D8491E">
            <w:pPr>
              <w:spacing w:line="276" w:lineRule="auto"/>
              <w:jc w:val="center"/>
              <w:rPr>
                <w:rFonts w:ascii="Times New Roman" w:hAnsi="Times New Roman" w:cs="Times New Roman"/>
                <w:sz w:val="20"/>
                <w:szCs w:val="20"/>
              </w:rPr>
            </w:pPr>
            <w:proofErr w:type="spellStart"/>
            <w:r w:rsidRPr="008A3035">
              <w:rPr>
                <w:rFonts w:ascii="Times New Roman" w:hAnsi="Times New Roman" w:cs="Times New Roman"/>
                <w:sz w:val="20"/>
                <w:szCs w:val="20"/>
              </w:rPr>
              <w:t>Bidang</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Kerja</w:t>
            </w:r>
            <w:proofErr w:type="spellEnd"/>
          </w:p>
        </w:tc>
        <w:tc>
          <w:tcPr>
            <w:tcW w:w="1043" w:type="dxa"/>
          </w:tcPr>
          <w:p w14:paraId="0130526D" w14:textId="6612AA4B" w:rsidR="00A36F50" w:rsidRPr="008A3035" w:rsidRDefault="005D2E55" w:rsidP="00D8491E">
            <w:pPr>
              <w:spacing w:line="276" w:lineRule="auto"/>
              <w:jc w:val="center"/>
              <w:rPr>
                <w:rFonts w:ascii="Times New Roman" w:hAnsi="Times New Roman" w:cs="Times New Roman"/>
                <w:sz w:val="20"/>
                <w:szCs w:val="20"/>
              </w:rPr>
            </w:pPr>
            <w:proofErr w:type="spellStart"/>
            <w:r w:rsidRPr="008A3035">
              <w:rPr>
                <w:rFonts w:ascii="Times New Roman" w:hAnsi="Times New Roman" w:cs="Times New Roman"/>
                <w:sz w:val="20"/>
                <w:szCs w:val="20"/>
              </w:rPr>
              <w:t>Perhitungan</w:t>
            </w:r>
            <w:proofErr w:type="spellEnd"/>
            <w:r w:rsidRPr="008A3035">
              <w:rPr>
                <w:rFonts w:ascii="Times New Roman" w:hAnsi="Times New Roman" w:cs="Times New Roman"/>
                <w:sz w:val="20"/>
                <w:szCs w:val="20"/>
              </w:rPr>
              <w:t xml:space="preserve"> </w:t>
            </w:r>
          </w:p>
          <w:p w14:paraId="1ACB7CE7" w14:textId="0DF3750A" w:rsidR="0091503B" w:rsidRPr="008A3035" w:rsidRDefault="0091503B" w:rsidP="00D8491E">
            <w:pPr>
              <w:spacing w:line="276" w:lineRule="auto"/>
              <w:jc w:val="center"/>
              <w:rPr>
                <w:rFonts w:ascii="Times New Roman" w:hAnsi="Times New Roman" w:cs="Times New Roman"/>
                <w:sz w:val="20"/>
                <w:szCs w:val="20"/>
              </w:rPr>
            </w:pPr>
            <w:proofErr w:type="spellStart"/>
            <w:r w:rsidRPr="008A3035">
              <w:rPr>
                <w:rFonts w:ascii="Times New Roman" w:hAnsi="Times New Roman" w:cs="Times New Roman"/>
                <w:sz w:val="20"/>
                <w:szCs w:val="20"/>
              </w:rPr>
              <w:t>Populas</w:t>
            </w:r>
            <w:r w:rsidR="008D053C" w:rsidRPr="008A3035">
              <w:rPr>
                <w:rFonts w:ascii="Times New Roman" w:hAnsi="Times New Roman" w:cs="Times New Roman"/>
                <w:sz w:val="20"/>
                <w:szCs w:val="20"/>
              </w:rPr>
              <w:t>i</w:t>
            </w:r>
            <w:proofErr w:type="spellEnd"/>
          </w:p>
        </w:tc>
        <w:tc>
          <w:tcPr>
            <w:tcW w:w="2118" w:type="dxa"/>
          </w:tcPr>
          <w:p w14:paraId="0B8368F0" w14:textId="77777777" w:rsidR="00A36F50" w:rsidRPr="008A3035" w:rsidRDefault="00A36F50" w:rsidP="00D8491E">
            <w:pPr>
              <w:spacing w:line="276" w:lineRule="auto"/>
              <w:jc w:val="center"/>
              <w:rPr>
                <w:rFonts w:ascii="Times New Roman" w:hAnsi="Times New Roman" w:cs="Times New Roman"/>
                <w:sz w:val="20"/>
                <w:szCs w:val="20"/>
              </w:rPr>
            </w:pPr>
            <w:proofErr w:type="spellStart"/>
            <w:r w:rsidRPr="008A3035">
              <w:rPr>
                <w:rFonts w:ascii="Times New Roman" w:hAnsi="Times New Roman" w:cs="Times New Roman"/>
                <w:sz w:val="20"/>
                <w:szCs w:val="20"/>
              </w:rPr>
              <w:t>Perhitungan</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Sampel</w:t>
            </w:r>
            <w:proofErr w:type="spellEnd"/>
          </w:p>
        </w:tc>
        <w:tc>
          <w:tcPr>
            <w:tcW w:w="936" w:type="dxa"/>
          </w:tcPr>
          <w:p w14:paraId="4B5D6972" w14:textId="77777777" w:rsidR="00A36F50" w:rsidRPr="008A3035" w:rsidRDefault="00A36F50" w:rsidP="00D8491E">
            <w:pPr>
              <w:spacing w:line="276" w:lineRule="auto"/>
              <w:jc w:val="center"/>
              <w:rPr>
                <w:rFonts w:ascii="Times New Roman" w:hAnsi="Times New Roman" w:cs="Times New Roman"/>
                <w:sz w:val="20"/>
                <w:szCs w:val="20"/>
              </w:rPr>
            </w:pPr>
            <w:proofErr w:type="spellStart"/>
            <w:r w:rsidRPr="008A3035">
              <w:rPr>
                <w:rFonts w:ascii="Times New Roman" w:hAnsi="Times New Roman" w:cs="Times New Roman"/>
                <w:sz w:val="20"/>
                <w:szCs w:val="20"/>
              </w:rPr>
              <w:t>Jumlah</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Sampel</w:t>
            </w:r>
            <w:proofErr w:type="spellEnd"/>
          </w:p>
        </w:tc>
      </w:tr>
      <w:tr w:rsidR="00F13B83" w:rsidRPr="009F52C9" w14:paraId="5D74F5CF" w14:textId="77777777" w:rsidTr="00A1391A">
        <w:tc>
          <w:tcPr>
            <w:tcW w:w="810" w:type="dxa"/>
          </w:tcPr>
          <w:p w14:paraId="62DC35CC"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1</w:t>
            </w:r>
          </w:p>
        </w:tc>
        <w:tc>
          <w:tcPr>
            <w:tcW w:w="2383" w:type="dxa"/>
          </w:tcPr>
          <w:p w14:paraId="3508BFFB" w14:textId="2C9D5F87" w:rsidR="00A36F50" w:rsidRPr="008A3035" w:rsidRDefault="00A36F50" w:rsidP="00D8491E">
            <w:pPr>
              <w:spacing w:line="276" w:lineRule="auto"/>
              <w:rPr>
                <w:rFonts w:ascii="Times New Roman" w:hAnsi="Times New Roman" w:cs="Times New Roman"/>
                <w:sz w:val="20"/>
                <w:szCs w:val="20"/>
              </w:rPr>
            </w:pPr>
            <w:proofErr w:type="spellStart"/>
            <w:r w:rsidRPr="008A3035">
              <w:rPr>
                <w:rFonts w:ascii="Times New Roman" w:hAnsi="Times New Roman" w:cs="Times New Roman"/>
                <w:sz w:val="20"/>
                <w:szCs w:val="20"/>
              </w:rPr>
              <w:t>Jabatan</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Fungsional</w:t>
            </w:r>
            <w:proofErr w:type="spellEnd"/>
          </w:p>
        </w:tc>
        <w:tc>
          <w:tcPr>
            <w:tcW w:w="1043" w:type="dxa"/>
          </w:tcPr>
          <w:p w14:paraId="2BB9D71A"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82</w:t>
            </w:r>
          </w:p>
        </w:tc>
        <w:tc>
          <w:tcPr>
            <w:tcW w:w="2118" w:type="dxa"/>
          </w:tcPr>
          <w:p w14:paraId="137DCEE6" w14:textId="79390CC6"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w:t>
            </w:r>
            <w:proofErr w:type="gramStart"/>
            <w:r w:rsidRPr="008A3035">
              <w:rPr>
                <w:rFonts w:ascii="Times New Roman" w:hAnsi="Times New Roman" w:cs="Times New Roman"/>
                <w:sz w:val="20"/>
                <w:szCs w:val="20"/>
              </w:rPr>
              <w:t>82 :</w:t>
            </w:r>
            <w:proofErr w:type="gramEnd"/>
            <w:r w:rsidRPr="008A3035">
              <w:rPr>
                <w:rFonts w:ascii="Times New Roman" w:hAnsi="Times New Roman" w:cs="Times New Roman"/>
                <w:sz w:val="20"/>
                <w:szCs w:val="20"/>
              </w:rPr>
              <w:t xml:space="preserve"> 157) x 1</w:t>
            </w:r>
            <w:r w:rsidR="009E3FE8" w:rsidRPr="008A3035">
              <w:rPr>
                <w:rFonts w:ascii="Times New Roman" w:hAnsi="Times New Roman" w:cs="Times New Roman"/>
                <w:sz w:val="20"/>
                <w:szCs w:val="20"/>
              </w:rPr>
              <w:t>10</w:t>
            </w:r>
          </w:p>
        </w:tc>
        <w:tc>
          <w:tcPr>
            <w:tcW w:w="936" w:type="dxa"/>
          </w:tcPr>
          <w:p w14:paraId="5C7707D9" w14:textId="432E58F0" w:rsidR="00A36F50" w:rsidRPr="008A3035" w:rsidRDefault="005045B5"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5</w:t>
            </w:r>
            <w:r w:rsidR="00A36F50" w:rsidRPr="008A3035">
              <w:rPr>
                <w:rFonts w:ascii="Times New Roman" w:hAnsi="Times New Roman" w:cs="Times New Roman"/>
                <w:sz w:val="20"/>
                <w:szCs w:val="20"/>
              </w:rPr>
              <w:t>7</w:t>
            </w:r>
          </w:p>
        </w:tc>
      </w:tr>
      <w:tr w:rsidR="00F13B83" w:rsidRPr="009F52C9" w14:paraId="2A55FB91" w14:textId="77777777" w:rsidTr="00A1391A">
        <w:tc>
          <w:tcPr>
            <w:tcW w:w="810" w:type="dxa"/>
          </w:tcPr>
          <w:p w14:paraId="6B06E834"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2</w:t>
            </w:r>
          </w:p>
        </w:tc>
        <w:tc>
          <w:tcPr>
            <w:tcW w:w="2383" w:type="dxa"/>
          </w:tcPr>
          <w:p w14:paraId="03070336" w14:textId="73DAD153" w:rsidR="00A36F50" w:rsidRPr="008A3035" w:rsidRDefault="00A36F50" w:rsidP="00D8491E">
            <w:pPr>
              <w:spacing w:line="276" w:lineRule="auto"/>
              <w:rPr>
                <w:rFonts w:ascii="Times New Roman" w:hAnsi="Times New Roman" w:cs="Times New Roman"/>
                <w:sz w:val="20"/>
                <w:szCs w:val="20"/>
              </w:rPr>
            </w:pPr>
            <w:r w:rsidRPr="008A3035">
              <w:rPr>
                <w:rFonts w:ascii="Times New Roman" w:hAnsi="Times New Roman" w:cs="Times New Roman"/>
                <w:sz w:val="20"/>
                <w:szCs w:val="20"/>
              </w:rPr>
              <w:t xml:space="preserve">Sub </w:t>
            </w:r>
            <w:proofErr w:type="spellStart"/>
            <w:r w:rsidRPr="008A3035">
              <w:rPr>
                <w:rFonts w:ascii="Times New Roman" w:hAnsi="Times New Roman" w:cs="Times New Roman"/>
                <w:sz w:val="20"/>
                <w:szCs w:val="20"/>
              </w:rPr>
              <w:t>Bagian</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Umum</w:t>
            </w:r>
            <w:proofErr w:type="spellEnd"/>
            <w:r w:rsidRPr="008A3035">
              <w:rPr>
                <w:rFonts w:ascii="Times New Roman" w:hAnsi="Times New Roman" w:cs="Times New Roman"/>
                <w:sz w:val="20"/>
                <w:szCs w:val="20"/>
              </w:rPr>
              <w:t xml:space="preserve"> &amp; </w:t>
            </w:r>
            <w:proofErr w:type="spellStart"/>
            <w:r w:rsidRPr="008A3035">
              <w:rPr>
                <w:rFonts w:ascii="Times New Roman" w:hAnsi="Times New Roman" w:cs="Times New Roman"/>
                <w:sz w:val="20"/>
                <w:szCs w:val="20"/>
              </w:rPr>
              <w:t>Kepegawaian</w:t>
            </w:r>
            <w:proofErr w:type="spellEnd"/>
          </w:p>
        </w:tc>
        <w:tc>
          <w:tcPr>
            <w:tcW w:w="1043" w:type="dxa"/>
          </w:tcPr>
          <w:p w14:paraId="3F12ECE2"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13</w:t>
            </w:r>
          </w:p>
        </w:tc>
        <w:tc>
          <w:tcPr>
            <w:tcW w:w="2118" w:type="dxa"/>
          </w:tcPr>
          <w:p w14:paraId="541671C5" w14:textId="10E0BF56"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(13:157) x 1</w:t>
            </w:r>
            <w:r w:rsidR="009E3FE8" w:rsidRPr="008A3035">
              <w:rPr>
                <w:rFonts w:ascii="Times New Roman" w:hAnsi="Times New Roman" w:cs="Times New Roman"/>
                <w:sz w:val="20"/>
                <w:szCs w:val="20"/>
              </w:rPr>
              <w:t>10</w:t>
            </w:r>
          </w:p>
        </w:tc>
        <w:tc>
          <w:tcPr>
            <w:tcW w:w="936" w:type="dxa"/>
          </w:tcPr>
          <w:p w14:paraId="7C1770F9" w14:textId="26A3563A" w:rsidR="00A36F50" w:rsidRPr="008A3035" w:rsidRDefault="00251232"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9</w:t>
            </w:r>
          </w:p>
        </w:tc>
      </w:tr>
      <w:tr w:rsidR="00F13B83" w:rsidRPr="009F52C9" w14:paraId="4972A127" w14:textId="77777777" w:rsidTr="00A1391A">
        <w:tc>
          <w:tcPr>
            <w:tcW w:w="810" w:type="dxa"/>
          </w:tcPr>
          <w:p w14:paraId="3FA0ADF0"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3</w:t>
            </w:r>
          </w:p>
        </w:tc>
        <w:tc>
          <w:tcPr>
            <w:tcW w:w="2383" w:type="dxa"/>
          </w:tcPr>
          <w:p w14:paraId="123D95E0" w14:textId="4C3DA474" w:rsidR="00A36F50" w:rsidRPr="008A3035" w:rsidRDefault="00A36F50" w:rsidP="00D8491E">
            <w:pPr>
              <w:spacing w:line="276" w:lineRule="auto"/>
              <w:rPr>
                <w:rFonts w:ascii="Times New Roman" w:hAnsi="Times New Roman" w:cs="Times New Roman"/>
                <w:sz w:val="20"/>
                <w:szCs w:val="20"/>
              </w:rPr>
            </w:pPr>
            <w:r w:rsidRPr="008A3035">
              <w:rPr>
                <w:rFonts w:ascii="Times New Roman" w:hAnsi="Times New Roman" w:cs="Times New Roman"/>
                <w:sz w:val="20"/>
                <w:szCs w:val="20"/>
              </w:rPr>
              <w:t xml:space="preserve">Sub </w:t>
            </w:r>
            <w:proofErr w:type="spellStart"/>
            <w:r w:rsidRPr="008A3035">
              <w:rPr>
                <w:rFonts w:ascii="Times New Roman" w:hAnsi="Times New Roman" w:cs="Times New Roman"/>
                <w:sz w:val="20"/>
                <w:szCs w:val="20"/>
              </w:rPr>
              <w:t>Bagian</w:t>
            </w:r>
            <w:proofErr w:type="spellEnd"/>
            <w:r w:rsidRPr="008A3035">
              <w:rPr>
                <w:rFonts w:ascii="Times New Roman" w:hAnsi="Times New Roman" w:cs="Times New Roman"/>
                <w:sz w:val="20"/>
                <w:szCs w:val="20"/>
              </w:rPr>
              <w:t xml:space="preserve"> PEP</w:t>
            </w:r>
          </w:p>
        </w:tc>
        <w:tc>
          <w:tcPr>
            <w:tcW w:w="1043" w:type="dxa"/>
          </w:tcPr>
          <w:p w14:paraId="5FAB6300"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5</w:t>
            </w:r>
          </w:p>
        </w:tc>
        <w:tc>
          <w:tcPr>
            <w:tcW w:w="2118" w:type="dxa"/>
          </w:tcPr>
          <w:p w14:paraId="4D01F2C8" w14:textId="22CA4BE1"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(5:157) x 1</w:t>
            </w:r>
            <w:r w:rsidR="005045B5" w:rsidRPr="008A3035">
              <w:rPr>
                <w:rFonts w:ascii="Times New Roman" w:hAnsi="Times New Roman" w:cs="Times New Roman"/>
                <w:sz w:val="20"/>
                <w:szCs w:val="20"/>
              </w:rPr>
              <w:t>10</w:t>
            </w:r>
          </w:p>
        </w:tc>
        <w:tc>
          <w:tcPr>
            <w:tcW w:w="936" w:type="dxa"/>
          </w:tcPr>
          <w:p w14:paraId="5ECBBF31" w14:textId="217F81DE" w:rsidR="00A36F50" w:rsidRPr="008A3035" w:rsidRDefault="00105A12"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4</w:t>
            </w:r>
          </w:p>
        </w:tc>
      </w:tr>
      <w:tr w:rsidR="00F13B83" w:rsidRPr="009F52C9" w14:paraId="2486260F" w14:textId="77777777" w:rsidTr="00A1391A">
        <w:tc>
          <w:tcPr>
            <w:tcW w:w="810" w:type="dxa"/>
          </w:tcPr>
          <w:p w14:paraId="4D9D33A7"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4</w:t>
            </w:r>
          </w:p>
        </w:tc>
        <w:tc>
          <w:tcPr>
            <w:tcW w:w="2383" w:type="dxa"/>
          </w:tcPr>
          <w:p w14:paraId="22D36962" w14:textId="731E9BC5" w:rsidR="00A36F50" w:rsidRPr="008A3035" w:rsidRDefault="00A36F50" w:rsidP="00D8491E">
            <w:pPr>
              <w:spacing w:line="276" w:lineRule="auto"/>
              <w:rPr>
                <w:rFonts w:ascii="Times New Roman" w:hAnsi="Times New Roman" w:cs="Times New Roman"/>
                <w:sz w:val="20"/>
                <w:szCs w:val="20"/>
              </w:rPr>
            </w:pPr>
            <w:r w:rsidRPr="008A3035">
              <w:rPr>
                <w:rFonts w:ascii="Times New Roman" w:hAnsi="Times New Roman" w:cs="Times New Roman"/>
                <w:sz w:val="20"/>
                <w:szCs w:val="20"/>
              </w:rPr>
              <w:t xml:space="preserve">Sub </w:t>
            </w:r>
            <w:proofErr w:type="spellStart"/>
            <w:r w:rsidRPr="008A3035">
              <w:rPr>
                <w:rFonts w:ascii="Times New Roman" w:hAnsi="Times New Roman" w:cs="Times New Roman"/>
                <w:sz w:val="20"/>
                <w:szCs w:val="20"/>
              </w:rPr>
              <w:t>Bagian</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Keuangan</w:t>
            </w:r>
            <w:proofErr w:type="spellEnd"/>
            <w:r w:rsidRPr="008A3035">
              <w:rPr>
                <w:rFonts w:ascii="Times New Roman" w:hAnsi="Times New Roman" w:cs="Times New Roman"/>
                <w:sz w:val="20"/>
                <w:szCs w:val="20"/>
              </w:rPr>
              <w:t xml:space="preserve"> dan </w:t>
            </w:r>
            <w:proofErr w:type="spellStart"/>
            <w:r w:rsidRPr="008A3035">
              <w:rPr>
                <w:rFonts w:ascii="Times New Roman" w:hAnsi="Times New Roman" w:cs="Times New Roman"/>
                <w:sz w:val="20"/>
                <w:szCs w:val="20"/>
              </w:rPr>
              <w:t>Aset</w:t>
            </w:r>
            <w:proofErr w:type="spellEnd"/>
          </w:p>
        </w:tc>
        <w:tc>
          <w:tcPr>
            <w:tcW w:w="1043" w:type="dxa"/>
          </w:tcPr>
          <w:p w14:paraId="237E94AB"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20</w:t>
            </w:r>
          </w:p>
        </w:tc>
        <w:tc>
          <w:tcPr>
            <w:tcW w:w="2118" w:type="dxa"/>
          </w:tcPr>
          <w:p w14:paraId="4A1A2336" w14:textId="548BD7C8"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(20:157) x 1</w:t>
            </w:r>
            <w:r w:rsidR="005045B5" w:rsidRPr="008A3035">
              <w:rPr>
                <w:rFonts w:ascii="Times New Roman" w:hAnsi="Times New Roman" w:cs="Times New Roman"/>
                <w:sz w:val="20"/>
                <w:szCs w:val="20"/>
              </w:rPr>
              <w:t>10</w:t>
            </w:r>
          </w:p>
        </w:tc>
        <w:tc>
          <w:tcPr>
            <w:tcW w:w="936" w:type="dxa"/>
          </w:tcPr>
          <w:p w14:paraId="67C5A635" w14:textId="5EBFC88D" w:rsidR="00A36F50" w:rsidRPr="008A3035" w:rsidRDefault="00251232"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14</w:t>
            </w:r>
          </w:p>
        </w:tc>
      </w:tr>
      <w:tr w:rsidR="00F13B83" w:rsidRPr="009F52C9" w14:paraId="07CCD650" w14:textId="77777777" w:rsidTr="00A1391A">
        <w:tc>
          <w:tcPr>
            <w:tcW w:w="810" w:type="dxa"/>
          </w:tcPr>
          <w:p w14:paraId="496EC904"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5</w:t>
            </w:r>
          </w:p>
        </w:tc>
        <w:tc>
          <w:tcPr>
            <w:tcW w:w="2383" w:type="dxa"/>
          </w:tcPr>
          <w:p w14:paraId="3A2287CE" w14:textId="784AD909" w:rsidR="00A36F50" w:rsidRPr="008A3035" w:rsidRDefault="00A36F50" w:rsidP="00D8491E">
            <w:pPr>
              <w:spacing w:line="276" w:lineRule="auto"/>
              <w:rPr>
                <w:rFonts w:ascii="Times New Roman" w:hAnsi="Times New Roman" w:cs="Times New Roman"/>
                <w:sz w:val="20"/>
                <w:szCs w:val="20"/>
              </w:rPr>
            </w:pPr>
            <w:proofErr w:type="spellStart"/>
            <w:r w:rsidRPr="008A3035">
              <w:rPr>
                <w:rFonts w:ascii="Times New Roman" w:hAnsi="Times New Roman" w:cs="Times New Roman"/>
                <w:sz w:val="20"/>
                <w:szCs w:val="20"/>
              </w:rPr>
              <w:t>Bidang</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Pembinaan</w:t>
            </w:r>
            <w:proofErr w:type="spellEnd"/>
            <w:r w:rsidRPr="008A3035">
              <w:rPr>
                <w:rFonts w:ascii="Times New Roman" w:hAnsi="Times New Roman" w:cs="Times New Roman"/>
                <w:sz w:val="20"/>
                <w:szCs w:val="20"/>
              </w:rPr>
              <w:t xml:space="preserve"> SD</w:t>
            </w:r>
          </w:p>
        </w:tc>
        <w:tc>
          <w:tcPr>
            <w:tcW w:w="1043" w:type="dxa"/>
          </w:tcPr>
          <w:p w14:paraId="59C0AC25"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10</w:t>
            </w:r>
          </w:p>
        </w:tc>
        <w:tc>
          <w:tcPr>
            <w:tcW w:w="2118" w:type="dxa"/>
          </w:tcPr>
          <w:p w14:paraId="4F98FE21" w14:textId="1D9BB1D4"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(10:157) x 1</w:t>
            </w:r>
            <w:r w:rsidR="005045B5" w:rsidRPr="008A3035">
              <w:rPr>
                <w:rFonts w:ascii="Times New Roman" w:hAnsi="Times New Roman" w:cs="Times New Roman"/>
                <w:sz w:val="20"/>
                <w:szCs w:val="20"/>
              </w:rPr>
              <w:t>10</w:t>
            </w:r>
          </w:p>
        </w:tc>
        <w:tc>
          <w:tcPr>
            <w:tcW w:w="936" w:type="dxa"/>
          </w:tcPr>
          <w:p w14:paraId="3B5A070A" w14:textId="2A25223B" w:rsidR="00A36F50" w:rsidRPr="008A3035" w:rsidRDefault="00105A12"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7</w:t>
            </w:r>
          </w:p>
        </w:tc>
      </w:tr>
      <w:tr w:rsidR="00F13B83" w:rsidRPr="009F52C9" w14:paraId="2902CADF" w14:textId="77777777" w:rsidTr="00A1391A">
        <w:tc>
          <w:tcPr>
            <w:tcW w:w="810" w:type="dxa"/>
          </w:tcPr>
          <w:p w14:paraId="58468012"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6</w:t>
            </w:r>
          </w:p>
        </w:tc>
        <w:tc>
          <w:tcPr>
            <w:tcW w:w="2383" w:type="dxa"/>
          </w:tcPr>
          <w:p w14:paraId="23AC178B" w14:textId="6A7533DD" w:rsidR="00A36F50" w:rsidRPr="008A3035" w:rsidRDefault="00A36F50" w:rsidP="00D8491E">
            <w:pPr>
              <w:spacing w:line="276" w:lineRule="auto"/>
              <w:rPr>
                <w:rFonts w:ascii="Times New Roman" w:hAnsi="Times New Roman" w:cs="Times New Roman"/>
                <w:sz w:val="20"/>
                <w:szCs w:val="20"/>
              </w:rPr>
            </w:pPr>
            <w:proofErr w:type="spellStart"/>
            <w:r w:rsidRPr="008A3035">
              <w:rPr>
                <w:rFonts w:ascii="Times New Roman" w:hAnsi="Times New Roman" w:cs="Times New Roman"/>
                <w:sz w:val="20"/>
                <w:szCs w:val="20"/>
              </w:rPr>
              <w:t>Bidang</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Pembinaan</w:t>
            </w:r>
            <w:proofErr w:type="spellEnd"/>
            <w:r w:rsidRPr="008A3035">
              <w:rPr>
                <w:rFonts w:ascii="Times New Roman" w:hAnsi="Times New Roman" w:cs="Times New Roman"/>
                <w:sz w:val="20"/>
                <w:szCs w:val="20"/>
              </w:rPr>
              <w:t xml:space="preserve"> SMP</w:t>
            </w:r>
          </w:p>
        </w:tc>
        <w:tc>
          <w:tcPr>
            <w:tcW w:w="1043" w:type="dxa"/>
          </w:tcPr>
          <w:p w14:paraId="1C1003A5"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7</w:t>
            </w:r>
          </w:p>
        </w:tc>
        <w:tc>
          <w:tcPr>
            <w:tcW w:w="2118" w:type="dxa"/>
          </w:tcPr>
          <w:p w14:paraId="2D6883BF" w14:textId="5484869E"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(7:157) x 1</w:t>
            </w:r>
            <w:r w:rsidR="005045B5" w:rsidRPr="008A3035">
              <w:rPr>
                <w:rFonts w:ascii="Times New Roman" w:hAnsi="Times New Roman" w:cs="Times New Roman"/>
                <w:sz w:val="20"/>
                <w:szCs w:val="20"/>
              </w:rPr>
              <w:t>10</w:t>
            </w:r>
          </w:p>
        </w:tc>
        <w:tc>
          <w:tcPr>
            <w:tcW w:w="936" w:type="dxa"/>
          </w:tcPr>
          <w:p w14:paraId="1D92EFB6" w14:textId="7DC28937" w:rsidR="00A36F50" w:rsidRPr="008A3035" w:rsidRDefault="00105A12"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5</w:t>
            </w:r>
          </w:p>
        </w:tc>
      </w:tr>
      <w:tr w:rsidR="00F13B83" w:rsidRPr="009F52C9" w14:paraId="5607DFF1" w14:textId="77777777" w:rsidTr="00A1391A">
        <w:tc>
          <w:tcPr>
            <w:tcW w:w="810" w:type="dxa"/>
          </w:tcPr>
          <w:p w14:paraId="6B2D97DD"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7</w:t>
            </w:r>
          </w:p>
        </w:tc>
        <w:tc>
          <w:tcPr>
            <w:tcW w:w="2383" w:type="dxa"/>
          </w:tcPr>
          <w:p w14:paraId="4F27E4BB" w14:textId="2D53A065" w:rsidR="00A36F50" w:rsidRPr="008A3035" w:rsidRDefault="00A36F50" w:rsidP="00D8491E">
            <w:pPr>
              <w:spacing w:line="276" w:lineRule="auto"/>
              <w:rPr>
                <w:rFonts w:ascii="Times New Roman" w:hAnsi="Times New Roman" w:cs="Times New Roman"/>
                <w:sz w:val="20"/>
                <w:szCs w:val="20"/>
              </w:rPr>
            </w:pPr>
            <w:proofErr w:type="spellStart"/>
            <w:r w:rsidRPr="008A3035">
              <w:rPr>
                <w:rFonts w:ascii="Times New Roman" w:hAnsi="Times New Roman" w:cs="Times New Roman"/>
                <w:sz w:val="20"/>
                <w:szCs w:val="20"/>
              </w:rPr>
              <w:t>Bidang</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Pembinaan</w:t>
            </w:r>
            <w:proofErr w:type="spellEnd"/>
            <w:r w:rsidRPr="008A3035">
              <w:rPr>
                <w:rFonts w:ascii="Times New Roman" w:hAnsi="Times New Roman" w:cs="Times New Roman"/>
                <w:sz w:val="20"/>
                <w:szCs w:val="20"/>
              </w:rPr>
              <w:t xml:space="preserve"> PAUD &amp; DIKMAS</w:t>
            </w:r>
          </w:p>
        </w:tc>
        <w:tc>
          <w:tcPr>
            <w:tcW w:w="1043" w:type="dxa"/>
          </w:tcPr>
          <w:p w14:paraId="487EC60E"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11</w:t>
            </w:r>
          </w:p>
        </w:tc>
        <w:tc>
          <w:tcPr>
            <w:tcW w:w="2118" w:type="dxa"/>
          </w:tcPr>
          <w:p w14:paraId="4280E50C" w14:textId="437DFC6E"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(11:157) x 1</w:t>
            </w:r>
            <w:r w:rsidR="005045B5" w:rsidRPr="008A3035">
              <w:rPr>
                <w:rFonts w:ascii="Times New Roman" w:hAnsi="Times New Roman" w:cs="Times New Roman"/>
                <w:sz w:val="20"/>
                <w:szCs w:val="20"/>
              </w:rPr>
              <w:t>10</w:t>
            </w:r>
          </w:p>
        </w:tc>
        <w:tc>
          <w:tcPr>
            <w:tcW w:w="936" w:type="dxa"/>
          </w:tcPr>
          <w:p w14:paraId="65DFCEA8" w14:textId="29E27647" w:rsidR="00A36F50" w:rsidRPr="008A3035" w:rsidRDefault="00105A12"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8</w:t>
            </w:r>
          </w:p>
        </w:tc>
      </w:tr>
      <w:tr w:rsidR="00F13B83" w:rsidRPr="009F52C9" w14:paraId="0E80FA40" w14:textId="77777777" w:rsidTr="00A1391A">
        <w:tc>
          <w:tcPr>
            <w:tcW w:w="810" w:type="dxa"/>
          </w:tcPr>
          <w:p w14:paraId="07270363"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8</w:t>
            </w:r>
          </w:p>
        </w:tc>
        <w:tc>
          <w:tcPr>
            <w:tcW w:w="2383" w:type="dxa"/>
          </w:tcPr>
          <w:p w14:paraId="7EB9907A" w14:textId="675E2A5E" w:rsidR="00A36F50" w:rsidRPr="008A3035" w:rsidRDefault="00A36F50" w:rsidP="00D8491E">
            <w:pPr>
              <w:spacing w:line="276" w:lineRule="auto"/>
              <w:rPr>
                <w:rFonts w:ascii="Times New Roman" w:hAnsi="Times New Roman" w:cs="Times New Roman"/>
                <w:sz w:val="20"/>
                <w:szCs w:val="20"/>
              </w:rPr>
            </w:pPr>
            <w:proofErr w:type="spellStart"/>
            <w:r w:rsidRPr="008A3035">
              <w:rPr>
                <w:rFonts w:ascii="Times New Roman" w:hAnsi="Times New Roman" w:cs="Times New Roman"/>
                <w:sz w:val="20"/>
                <w:szCs w:val="20"/>
              </w:rPr>
              <w:t>Bidang</w:t>
            </w:r>
            <w:proofErr w:type="spellEnd"/>
            <w:r w:rsidRPr="008A3035">
              <w:rPr>
                <w:rFonts w:ascii="Times New Roman" w:hAnsi="Times New Roman" w:cs="Times New Roman"/>
                <w:sz w:val="20"/>
                <w:szCs w:val="20"/>
              </w:rPr>
              <w:t xml:space="preserve"> </w:t>
            </w:r>
            <w:proofErr w:type="spellStart"/>
            <w:r w:rsidRPr="008A3035">
              <w:rPr>
                <w:rFonts w:ascii="Times New Roman" w:hAnsi="Times New Roman" w:cs="Times New Roman"/>
                <w:sz w:val="20"/>
                <w:szCs w:val="20"/>
              </w:rPr>
              <w:t>Sarana</w:t>
            </w:r>
            <w:proofErr w:type="spellEnd"/>
            <w:r w:rsidRPr="008A3035">
              <w:rPr>
                <w:rFonts w:ascii="Times New Roman" w:hAnsi="Times New Roman" w:cs="Times New Roman"/>
                <w:sz w:val="20"/>
                <w:szCs w:val="20"/>
              </w:rPr>
              <w:t xml:space="preserve"> dan </w:t>
            </w:r>
            <w:proofErr w:type="spellStart"/>
            <w:r w:rsidRPr="008A3035">
              <w:rPr>
                <w:rFonts w:ascii="Times New Roman" w:hAnsi="Times New Roman" w:cs="Times New Roman"/>
                <w:sz w:val="20"/>
                <w:szCs w:val="20"/>
              </w:rPr>
              <w:t>Prasarana</w:t>
            </w:r>
            <w:proofErr w:type="spellEnd"/>
            <w:r w:rsidRPr="008A3035">
              <w:rPr>
                <w:rFonts w:ascii="Times New Roman" w:hAnsi="Times New Roman" w:cs="Times New Roman"/>
                <w:sz w:val="20"/>
                <w:szCs w:val="20"/>
              </w:rPr>
              <w:t xml:space="preserve"> </w:t>
            </w:r>
            <w:proofErr w:type="spellStart"/>
            <w:r w:rsidR="00F36455" w:rsidRPr="008A3035">
              <w:rPr>
                <w:rFonts w:ascii="Times New Roman" w:hAnsi="Times New Roman" w:cs="Times New Roman"/>
                <w:sz w:val="20"/>
                <w:szCs w:val="20"/>
              </w:rPr>
              <w:t>Kep</w:t>
            </w:r>
            <w:r w:rsidRPr="008A3035">
              <w:rPr>
                <w:rFonts w:ascii="Times New Roman" w:hAnsi="Times New Roman" w:cs="Times New Roman"/>
                <w:sz w:val="20"/>
                <w:szCs w:val="20"/>
              </w:rPr>
              <w:t>endidikan</w:t>
            </w:r>
            <w:proofErr w:type="spellEnd"/>
          </w:p>
        </w:tc>
        <w:tc>
          <w:tcPr>
            <w:tcW w:w="1043" w:type="dxa"/>
          </w:tcPr>
          <w:p w14:paraId="2FE89C45"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9</w:t>
            </w:r>
          </w:p>
        </w:tc>
        <w:tc>
          <w:tcPr>
            <w:tcW w:w="2118" w:type="dxa"/>
          </w:tcPr>
          <w:p w14:paraId="09BFD7F7" w14:textId="3BA8BAB9"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(9:157) x 1</w:t>
            </w:r>
            <w:r w:rsidR="005045B5" w:rsidRPr="008A3035">
              <w:rPr>
                <w:rFonts w:ascii="Times New Roman" w:hAnsi="Times New Roman" w:cs="Times New Roman"/>
                <w:sz w:val="20"/>
                <w:szCs w:val="20"/>
              </w:rPr>
              <w:t>10</w:t>
            </w:r>
          </w:p>
        </w:tc>
        <w:tc>
          <w:tcPr>
            <w:tcW w:w="936" w:type="dxa"/>
          </w:tcPr>
          <w:p w14:paraId="1FCCCA7E" w14:textId="0B425D62" w:rsidR="00A36F50" w:rsidRPr="008A3035" w:rsidRDefault="00105A12"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6</w:t>
            </w:r>
          </w:p>
        </w:tc>
      </w:tr>
      <w:tr w:rsidR="00F13B83" w:rsidRPr="009F52C9" w14:paraId="0ECD33D4" w14:textId="77777777" w:rsidTr="00A1391A">
        <w:tc>
          <w:tcPr>
            <w:tcW w:w="810" w:type="dxa"/>
          </w:tcPr>
          <w:p w14:paraId="050D1EC1" w14:textId="77777777" w:rsidR="00A36F50" w:rsidRPr="008A3035" w:rsidRDefault="00A36F50" w:rsidP="00D8491E">
            <w:pPr>
              <w:spacing w:line="276" w:lineRule="auto"/>
              <w:jc w:val="center"/>
              <w:rPr>
                <w:rFonts w:ascii="Times New Roman" w:hAnsi="Times New Roman" w:cs="Times New Roman"/>
                <w:sz w:val="20"/>
                <w:szCs w:val="20"/>
              </w:rPr>
            </w:pPr>
          </w:p>
        </w:tc>
        <w:tc>
          <w:tcPr>
            <w:tcW w:w="2383" w:type="dxa"/>
          </w:tcPr>
          <w:p w14:paraId="636179C0" w14:textId="77777777" w:rsidR="00A36F50" w:rsidRPr="008A3035" w:rsidRDefault="00A36F50" w:rsidP="00D8491E">
            <w:pPr>
              <w:spacing w:line="276" w:lineRule="auto"/>
              <w:jc w:val="center"/>
              <w:rPr>
                <w:rFonts w:ascii="Times New Roman" w:hAnsi="Times New Roman" w:cs="Times New Roman"/>
                <w:sz w:val="20"/>
                <w:szCs w:val="20"/>
              </w:rPr>
            </w:pPr>
            <w:proofErr w:type="spellStart"/>
            <w:r w:rsidRPr="008A3035">
              <w:rPr>
                <w:rFonts w:ascii="Times New Roman" w:hAnsi="Times New Roman" w:cs="Times New Roman"/>
                <w:sz w:val="20"/>
                <w:szCs w:val="20"/>
              </w:rPr>
              <w:t>Jumlah</w:t>
            </w:r>
            <w:proofErr w:type="spellEnd"/>
          </w:p>
        </w:tc>
        <w:tc>
          <w:tcPr>
            <w:tcW w:w="1043" w:type="dxa"/>
          </w:tcPr>
          <w:p w14:paraId="2D8897F6" w14:textId="77777777"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157</w:t>
            </w:r>
          </w:p>
        </w:tc>
        <w:tc>
          <w:tcPr>
            <w:tcW w:w="2118" w:type="dxa"/>
          </w:tcPr>
          <w:p w14:paraId="6C3A90B5" w14:textId="77777777" w:rsidR="00A36F50" w:rsidRPr="008A3035" w:rsidRDefault="00A36F50" w:rsidP="00D8491E">
            <w:pPr>
              <w:spacing w:line="276" w:lineRule="auto"/>
              <w:jc w:val="center"/>
              <w:rPr>
                <w:rFonts w:ascii="Times New Roman" w:hAnsi="Times New Roman" w:cs="Times New Roman"/>
                <w:sz w:val="20"/>
                <w:szCs w:val="20"/>
              </w:rPr>
            </w:pPr>
          </w:p>
        </w:tc>
        <w:tc>
          <w:tcPr>
            <w:tcW w:w="936" w:type="dxa"/>
          </w:tcPr>
          <w:p w14:paraId="1DCE4F84" w14:textId="5E67E4CA" w:rsidR="00A36F50" w:rsidRPr="008A3035" w:rsidRDefault="00A36F50" w:rsidP="00D8491E">
            <w:pPr>
              <w:spacing w:line="276" w:lineRule="auto"/>
              <w:jc w:val="center"/>
              <w:rPr>
                <w:rFonts w:ascii="Times New Roman" w:hAnsi="Times New Roman" w:cs="Times New Roman"/>
                <w:sz w:val="20"/>
                <w:szCs w:val="20"/>
              </w:rPr>
            </w:pPr>
            <w:r w:rsidRPr="008A3035">
              <w:rPr>
                <w:rFonts w:ascii="Times New Roman" w:hAnsi="Times New Roman" w:cs="Times New Roman"/>
                <w:sz w:val="20"/>
                <w:szCs w:val="20"/>
              </w:rPr>
              <w:t>1</w:t>
            </w:r>
            <w:r w:rsidR="009750AA" w:rsidRPr="008A3035">
              <w:rPr>
                <w:rFonts w:ascii="Times New Roman" w:hAnsi="Times New Roman" w:cs="Times New Roman"/>
                <w:sz w:val="20"/>
                <w:szCs w:val="20"/>
              </w:rPr>
              <w:t>10</w:t>
            </w:r>
          </w:p>
        </w:tc>
      </w:tr>
    </w:tbl>
    <w:p w14:paraId="7149FA52" w14:textId="778CFD1C" w:rsidR="00A36F50" w:rsidRPr="009F52C9" w:rsidRDefault="00A36F50" w:rsidP="0030577E">
      <w:pPr>
        <w:spacing w:line="360" w:lineRule="auto"/>
        <w:ind w:left="720"/>
        <w:jc w:val="center"/>
        <w:rPr>
          <w:rFonts w:ascii="Times New Roman" w:hAnsi="Times New Roman" w:cs="Times New Roman"/>
          <w:b/>
          <w:bCs/>
          <w:sz w:val="20"/>
          <w:szCs w:val="20"/>
        </w:rPr>
      </w:pPr>
      <w:proofErr w:type="spellStart"/>
      <w:proofErr w:type="gram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w:t>
      </w:r>
      <w:proofErr w:type="gramEnd"/>
      <w:r w:rsidRPr="009F52C9">
        <w:rPr>
          <w:rFonts w:ascii="Times New Roman" w:hAnsi="Times New Roman" w:cs="Times New Roman"/>
          <w:b/>
          <w:bCs/>
          <w:sz w:val="20"/>
          <w:szCs w:val="20"/>
        </w:rPr>
        <w:t xml:space="preserve">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Oleh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w:t>
      </w:r>
      <w:r w:rsidR="006C0D50">
        <w:rPr>
          <w:rFonts w:ascii="Times New Roman" w:hAnsi="Times New Roman" w:cs="Times New Roman"/>
          <w:b/>
          <w:bCs/>
          <w:sz w:val="20"/>
          <w:szCs w:val="20"/>
        </w:rPr>
        <w:t>3</w:t>
      </w:r>
      <w:r w:rsidRPr="009F52C9">
        <w:rPr>
          <w:rFonts w:ascii="Times New Roman" w:hAnsi="Times New Roman" w:cs="Times New Roman"/>
          <w:b/>
          <w:bCs/>
          <w:sz w:val="20"/>
          <w:szCs w:val="20"/>
        </w:rPr>
        <w:t>)</w:t>
      </w:r>
    </w:p>
    <w:p w14:paraId="201F404A" w14:textId="277AA808" w:rsidR="00AC2975" w:rsidRDefault="00D50273" w:rsidP="00B63E3B">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Berdasarkan</w:t>
      </w:r>
      <w:proofErr w:type="spellEnd"/>
      <w:r w:rsidR="00A36F50"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tabel</w:t>
      </w:r>
      <w:proofErr w:type="spellEnd"/>
      <w:r w:rsidR="00232996" w:rsidRPr="009F52C9">
        <w:rPr>
          <w:rFonts w:ascii="Times New Roman" w:hAnsi="Times New Roman" w:cs="Times New Roman"/>
          <w:sz w:val="24"/>
          <w:szCs w:val="24"/>
        </w:rPr>
        <w:t xml:space="preserve"> </w:t>
      </w:r>
      <w:r w:rsidR="00CF1E34">
        <w:rPr>
          <w:rFonts w:ascii="Times New Roman" w:hAnsi="Times New Roman" w:cs="Times New Roman"/>
          <w:sz w:val="24"/>
          <w:szCs w:val="24"/>
        </w:rPr>
        <w:t>3.2</w:t>
      </w:r>
      <w:r w:rsidR="00CF5274" w:rsidRPr="009F52C9">
        <w:rPr>
          <w:rFonts w:ascii="Times New Roman" w:hAnsi="Times New Roman" w:cs="Times New Roman"/>
          <w:sz w:val="24"/>
          <w:szCs w:val="24"/>
        </w:rPr>
        <w:t xml:space="preserve"> </w:t>
      </w:r>
      <w:proofErr w:type="spellStart"/>
      <w:r w:rsidR="004A67D2" w:rsidRPr="004A67D2">
        <w:rPr>
          <w:rFonts w:ascii="Times New Roman" w:hAnsi="Times New Roman" w:cs="Times New Roman"/>
          <w:sz w:val="24"/>
          <w:szCs w:val="24"/>
        </w:rPr>
        <w:t>dapat</w:t>
      </w:r>
      <w:proofErr w:type="spellEnd"/>
      <w:r w:rsidR="004A67D2" w:rsidRPr="004A67D2">
        <w:rPr>
          <w:rFonts w:ascii="Times New Roman" w:hAnsi="Times New Roman" w:cs="Times New Roman"/>
          <w:sz w:val="24"/>
          <w:szCs w:val="24"/>
        </w:rPr>
        <w:t xml:space="preserve"> </w:t>
      </w:r>
      <w:proofErr w:type="spellStart"/>
      <w:r w:rsidR="004A67D2" w:rsidRPr="004A67D2">
        <w:rPr>
          <w:rFonts w:ascii="Times New Roman" w:hAnsi="Times New Roman" w:cs="Times New Roman"/>
          <w:sz w:val="24"/>
          <w:szCs w:val="24"/>
        </w:rPr>
        <w:t>disimpulkan</w:t>
      </w:r>
      <w:proofErr w:type="spellEnd"/>
      <w:r w:rsidR="004A67D2" w:rsidRPr="004A67D2">
        <w:rPr>
          <w:rFonts w:ascii="Times New Roman" w:hAnsi="Times New Roman" w:cs="Times New Roman"/>
          <w:sz w:val="24"/>
          <w:szCs w:val="24"/>
        </w:rPr>
        <w:t xml:space="preserve"> </w:t>
      </w:r>
      <w:proofErr w:type="spellStart"/>
      <w:r w:rsidR="004A67D2" w:rsidRPr="004A67D2">
        <w:rPr>
          <w:rFonts w:ascii="Times New Roman" w:hAnsi="Times New Roman" w:cs="Times New Roman"/>
          <w:sz w:val="24"/>
          <w:szCs w:val="24"/>
        </w:rPr>
        <w:t>bahwa</w:t>
      </w:r>
      <w:proofErr w:type="spellEnd"/>
      <w:r w:rsidR="004A67D2" w:rsidRPr="004A67D2">
        <w:rPr>
          <w:rFonts w:ascii="Times New Roman" w:hAnsi="Times New Roman" w:cs="Times New Roman"/>
          <w:sz w:val="24"/>
          <w:szCs w:val="24"/>
        </w:rPr>
        <w:t xml:space="preserve"> total PNS </w:t>
      </w:r>
      <w:proofErr w:type="spellStart"/>
      <w:r w:rsidR="004A67D2" w:rsidRPr="004A67D2">
        <w:rPr>
          <w:rFonts w:ascii="Times New Roman" w:hAnsi="Times New Roman" w:cs="Times New Roman"/>
          <w:sz w:val="24"/>
          <w:szCs w:val="24"/>
        </w:rPr>
        <w:t>sebanyak</w:t>
      </w:r>
      <w:proofErr w:type="spellEnd"/>
      <w:r w:rsidR="004A67D2" w:rsidRPr="004A67D2">
        <w:rPr>
          <w:rFonts w:ascii="Times New Roman" w:hAnsi="Times New Roman" w:cs="Times New Roman"/>
          <w:sz w:val="24"/>
          <w:szCs w:val="24"/>
        </w:rPr>
        <w:t xml:space="preserve"> 157 dan 110 PNS </w:t>
      </w:r>
      <w:proofErr w:type="spellStart"/>
      <w:r w:rsidR="004A67D2" w:rsidRPr="004A67D2">
        <w:rPr>
          <w:rFonts w:ascii="Times New Roman" w:hAnsi="Times New Roman" w:cs="Times New Roman"/>
          <w:sz w:val="24"/>
          <w:szCs w:val="24"/>
        </w:rPr>
        <w:t>diperlukan</w:t>
      </w:r>
      <w:proofErr w:type="spellEnd"/>
      <w:r w:rsidR="004A67D2" w:rsidRPr="004A67D2">
        <w:rPr>
          <w:rFonts w:ascii="Times New Roman" w:hAnsi="Times New Roman" w:cs="Times New Roman"/>
          <w:sz w:val="24"/>
          <w:szCs w:val="24"/>
        </w:rPr>
        <w:t xml:space="preserve"> </w:t>
      </w:r>
      <w:proofErr w:type="spellStart"/>
      <w:r w:rsidR="004A67D2" w:rsidRPr="004A67D2">
        <w:rPr>
          <w:rFonts w:ascii="Times New Roman" w:hAnsi="Times New Roman" w:cs="Times New Roman"/>
          <w:sz w:val="24"/>
          <w:szCs w:val="24"/>
        </w:rPr>
        <w:t>untuk</w:t>
      </w:r>
      <w:proofErr w:type="spellEnd"/>
      <w:r w:rsidR="004A67D2" w:rsidRPr="004A67D2">
        <w:rPr>
          <w:rFonts w:ascii="Times New Roman" w:hAnsi="Times New Roman" w:cs="Times New Roman"/>
          <w:sz w:val="24"/>
          <w:szCs w:val="24"/>
        </w:rPr>
        <w:t xml:space="preserve"> </w:t>
      </w:r>
      <w:proofErr w:type="spellStart"/>
      <w:r w:rsidR="004A67D2" w:rsidRPr="004A67D2">
        <w:rPr>
          <w:rFonts w:ascii="Times New Roman" w:hAnsi="Times New Roman" w:cs="Times New Roman"/>
          <w:sz w:val="24"/>
          <w:szCs w:val="24"/>
        </w:rPr>
        <w:t>sampel</w:t>
      </w:r>
      <w:proofErr w:type="spellEnd"/>
      <w:r w:rsidR="00792D9F">
        <w:rPr>
          <w:rFonts w:ascii="Times New Roman" w:hAnsi="Times New Roman" w:cs="Times New Roman"/>
          <w:sz w:val="24"/>
          <w:szCs w:val="24"/>
        </w:rPr>
        <w:t>,</w:t>
      </w:r>
      <w:r w:rsidR="004A67D2" w:rsidRPr="004A67D2">
        <w:rPr>
          <w:rFonts w:ascii="Times New Roman" w:hAnsi="Times New Roman" w:cs="Times New Roman"/>
          <w:sz w:val="24"/>
          <w:szCs w:val="24"/>
        </w:rPr>
        <w:t xml:space="preserve"> </w:t>
      </w:r>
      <w:r w:rsidR="00792D9F">
        <w:rPr>
          <w:rFonts w:ascii="Times New Roman" w:hAnsi="Times New Roman" w:cs="Times New Roman"/>
          <w:sz w:val="24"/>
          <w:szCs w:val="24"/>
        </w:rPr>
        <w:t xml:space="preserve">yang </w:t>
      </w:r>
      <w:proofErr w:type="spellStart"/>
      <w:r w:rsidR="00792D9F">
        <w:rPr>
          <w:rFonts w:ascii="Times New Roman" w:hAnsi="Times New Roman" w:cs="Times New Roman"/>
          <w:sz w:val="24"/>
          <w:szCs w:val="24"/>
        </w:rPr>
        <w:t>diperlukan</w:t>
      </w:r>
      <w:proofErr w:type="spellEnd"/>
      <w:r w:rsidR="00CD5374" w:rsidRPr="009F52C9">
        <w:rPr>
          <w:rFonts w:ascii="Times New Roman" w:hAnsi="Times New Roman" w:cs="Times New Roman"/>
          <w:sz w:val="24"/>
          <w:szCs w:val="24"/>
        </w:rPr>
        <w:t xml:space="preserve"> </w:t>
      </w:r>
      <w:proofErr w:type="spellStart"/>
      <w:r w:rsidR="00792D9F">
        <w:rPr>
          <w:rFonts w:ascii="Times New Roman" w:hAnsi="Times New Roman" w:cs="Times New Roman"/>
          <w:sz w:val="24"/>
          <w:szCs w:val="24"/>
        </w:rPr>
        <w:t>yaitu</w:t>
      </w:r>
      <w:proofErr w:type="spellEnd"/>
      <w:r w:rsidR="00792D9F">
        <w:rPr>
          <w:rFonts w:ascii="Times New Roman" w:hAnsi="Times New Roman" w:cs="Times New Roman"/>
          <w:sz w:val="24"/>
          <w:szCs w:val="24"/>
        </w:rPr>
        <w:t xml:space="preserve"> :</w:t>
      </w:r>
      <w:r w:rsidR="00CD5374" w:rsidRPr="009F52C9">
        <w:rPr>
          <w:rFonts w:ascii="Times New Roman" w:hAnsi="Times New Roman" w:cs="Times New Roman"/>
          <w:sz w:val="24"/>
          <w:szCs w:val="24"/>
        </w:rPr>
        <w:t xml:space="preserve"> </w:t>
      </w:r>
      <w:r w:rsidR="009750AA" w:rsidRPr="009F52C9">
        <w:rPr>
          <w:rFonts w:ascii="Times New Roman" w:hAnsi="Times New Roman" w:cs="Times New Roman"/>
          <w:sz w:val="24"/>
          <w:szCs w:val="24"/>
        </w:rPr>
        <w:t>5</w:t>
      </w:r>
      <w:r w:rsidR="00A36F50" w:rsidRPr="009F52C9">
        <w:rPr>
          <w:rFonts w:ascii="Times New Roman" w:hAnsi="Times New Roman" w:cs="Times New Roman"/>
          <w:sz w:val="24"/>
          <w:szCs w:val="24"/>
        </w:rPr>
        <w:t xml:space="preserve">7 PNS pada </w:t>
      </w:r>
      <w:proofErr w:type="spellStart"/>
      <w:r w:rsidR="00A36F50" w:rsidRPr="009F52C9">
        <w:rPr>
          <w:rFonts w:ascii="Times New Roman" w:hAnsi="Times New Roman" w:cs="Times New Roman"/>
          <w:sz w:val="24"/>
          <w:szCs w:val="24"/>
        </w:rPr>
        <w:t>Jabatan</w:t>
      </w:r>
      <w:proofErr w:type="spellEnd"/>
      <w:r w:rsidR="00A36F50"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Fungsional</w:t>
      </w:r>
      <w:proofErr w:type="spellEnd"/>
      <w:r w:rsidR="00A36F50" w:rsidRPr="009F52C9">
        <w:rPr>
          <w:rFonts w:ascii="Times New Roman" w:hAnsi="Times New Roman" w:cs="Times New Roman"/>
          <w:sz w:val="24"/>
          <w:szCs w:val="24"/>
        </w:rPr>
        <w:t xml:space="preserve">, </w:t>
      </w:r>
      <w:r w:rsidR="009750AA" w:rsidRPr="009F52C9">
        <w:rPr>
          <w:rFonts w:ascii="Times New Roman" w:hAnsi="Times New Roman" w:cs="Times New Roman"/>
          <w:sz w:val="24"/>
          <w:szCs w:val="24"/>
        </w:rPr>
        <w:t>9</w:t>
      </w:r>
      <w:r w:rsidR="00A36F50" w:rsidRPr="009F52C9">
        <w:rPr>
          <w:rFonts w:ascii="Times New Roman" w:hAnsi="Times New Roman" w:cs="Times New Roman"/>
          <w:sz w:val="24"/>
          <w:szCs w:val="24"/>
        </w:rPr>
        <w:t xml:space="preserve"> PNS pada Sub </w:t>
      </w:r>
      <w:proofErr w:type="spellStart"/>
      <w:r w:rsidR="00A36F50" w:rsidRPr="009F52C9">
        <w:rPr>
          <w:rFonts w:ascii="Times New Roman" w:hAnsi="Times New Roman" w:cs="Times New Roman"/>
          <w:sz w:val="24"/>
          <w:szCs w:val="24"/>
        </w:rPr>
        <w:t>Bagian</w:t>
      </w:r>
      <w:proofErr w:type="spellEnd"/>
      <w:r w:rsidR="00A36F50"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Umum</w:t>
      </w:r>
      <w:proofErr w:type="spellEnd"/>
      <w:r w:rsidR="00A36F50" w:rsidRPr="009F52C9">
        <w:rPr>
          <w:rFonts w:ascii="Times New Roman" w:hAnsi="Times New Roman" w:cs="Times New Roman"/>
          <w:sz w:val="24"/>
          <w:szCs w:val="24"/>
        </w:rPr>
        <w:t xml:space="preserve"> &amp; </w:t>
      </w:r>
      <w:proofErr w:type="spellStart"/>
      <w:r w:rsidR="00A36F50" w:rsidRPr="009F52C9">
        <w:rPr>
          <w:rFonts w:ascii="Times New Roman" w:hAnsi="Times New Roman" w:cs="Times New Roman"/>
          <w:sz w:val="24"/>
          <w:szCs w:val="24"/>
        </w:rPr>
        <w:t>Kepegawaian</w:t>
      </w:r>
      <w:proofErr w:type="spellEnd"/>
      <w:r w:rsidR="00A36F50" w:rsidRPr="009F52C9">
        <w:rPr>
          <w:rFonts w:ascii="Times New Roman" w:hAnsi="Times New Roman" w:cs="Times New Roman"/>
          <w:sz w:val="24"/>
          <w:szCs w:val="24"/>
        </w:rPr>
        <w:t xml:space="preserve">, 4 PNS pada Sub </w:t>
      </w:r>
      <w:proofErr w:type="spellStart"/>
      <w:r w:rsidR="00A36F50" w:rsidRPr="009F52C9">
        <w:rPr>
          <w:rFonts w:ascii="Times New Roman" w:hAnsi="Times New Roman" w:cs="Times New Roman"/>
          <w:sz w:val="24"/>
          <w:szCs w:val="24"/>
        </w:rPr>
        <w:t>Bagian</w:t>
      </w:r>
      <w:proofErr w:type="spellEnd"/>
      <w:r w:rsidR="00A36F50"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Perencanaan</w:t>
      </w:r>
      <w:proofErr w:type="spellEnd"/>
      <w:r w:rsidR="00A36F50"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Evaluasi</w:t>
      </w:r>
      <w:proofErr w:type="spellEnd"/>
      <w:r w:rsidR="00A36F50" w:rsidRPr="009F52C9">
        <w:rPr>
          <w:rFonts w:ascii="Times New Roman" w:hAnsi="Times New Roman" w:cs="Times New Roman"/>
          <w:sz w:val="24"/>
          <w:szCs w:val="24"/>
        </w:rPr>
        <w:t xml:space="preserve"> dan </w:t>
      </w:r>
      <w:proofErr w:type="spellStart"/>
      <w:r w:rsidR="00A36F50" w:rsidRPr="009F52C9">
        <w:rPr>
          <w:rFonts w:ascii="Times New Roman" w:hAnsi="Times New Roman" w:cs="Times New Roman"/>
          <w:sz w:val="24"/>
          <w:szCs w:val="24"/>
        </w:rPr>
        <w:t>Pelaporan</w:t>
      </w:r>
      <w:proofErr w:type="spellEnd"/>
      <w:r w:rsidR="00A36F50" w:rsidRPr="009F52C9">
        <w:rPr>
          <w:rFonts w:ascii="Times New Roman" w:hAnsi="Times New Roman" w:cs="Times New Roman"/>
          <w:sz w:val="24"/>
          <w:szCs w:val="24"/>
        </w:rPr>
        <w:t xml:space="preserve"> (PEP), 1</w:t>
      </w:r>
      <w:r w:rsidR="006F0E20" w:rsidRPr="009F52C9">
        <w:rPr>
          <w:rFonts w:ascii="Times New Roman" w:hAnsi="Times New Roman" w:cs="Times New Roman"/>
          <w:sz w:val="24"/>
          <w:szCs w:val="24"/>
        </w:rPr>
        <w:t>4</w:t>
      </w:r>
      <w:r w:rsidR="00A36F50" w:rsidRPr="009F52C9">
        <w:rPr>
          <w:rFonts w:ascii="Times New Roman" w:hAnsi="Times New Roman" w:cs="Times New Roman"/>
          <w:sz w:val="24"/>
          <w:szCs w:val="24"/>
        </w:rPr>
        <w:t xml:space="preserve"> PNS pada Sub </w:t>
      </w:r>
      <w:proofErr w:type="spellStart"/>
      <w:r w:rsidR="00A36F50" w:rsidRPr="009F52C9">
        <w:rPr>
          <w:rFonts w:ascii="Times New Roman" w:hAnsi="Times New Roman" w:cs="Times New Roman"/>
          <w:sz w:val="24"/>
          <w:szCs w:val="24"/>
        </w:rPr>
        <w:t>Bagian</w:t>
      </w:r>
      <w:proofErr w:type="spellEnd"/>
      <w:r w:rsidR="00A36F50"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Keuangan</w:t>
      </w:r>
      <w:proofErr w:type="spellEnd"/>
      <w:r w:rsidR="00A36F50" w:rsidRPr="009F52C9">
        <w:rPr>
          <w:rFonts w:ascii="Times New Roman" w:hAnsi="Times New Roman" w:cs="Times New Roman"/>
          <w:sz w:val="24"/>
          <w:szCs w:val="24"/>
        </w:rPr>
        <w:t xml:space="preserve"> dan </w:t>
      </w:r>
      <w:proofErr w:type="spellStart"/>
      <w:r w:rsidR="00A36F50" w:rsidRPr="009F52C9">
        <w:rPr>
          <w:rFonts w:ascii="Times New Roman" w:hAnsi="Times New Roman" w:cs="Times New Roman"/>
          <w:sz w:val="24"/>
          <w:szCs w:val="24"/>
        </w:rPr>
        <w:t>Aset</w:t>
      </w:r>
      <w:proofErr w:type="spellEnd"/>
      <w:r w:rsidR="00A36F50" w:rsidRPr="009F52C9">
        <w:rPr>
          <w:rFonts w:ascii="Times New Roman" w:hAnsi="Times New Roman" w:cs="Times New Roman"/>
          <w:sz w:val="24"/>
          <w:szCs w:val="24"/>
        </w:rPr>
        <w:t xml:space="preserve">, </w:t>
      </w:r>
      <w:r w:rsidR="006F0E20" w:rsidRPr="009F52C9">
        <w:rPr>
          <w:rFonts w:ascii="Times New Roman" w:hAnsi="Times New Roman" w:cs="Times New Roman"/>
          <w:sz w:val="24"/>
          <w:szCs w:val="24"/>
        </w:rPr>
        <w:t>7</w:t>
      </w:r>
      <w:r w:rsidR="00A36F50" w:rsidRPr="009F52C9">
        <w:rPr>
          <w:rFonts w:ascii="Times New Roman" w:hAnsi="Times New Roman" w:cs="Times New Roman"/>
          <w:sz w:val="24"/>
          <w:szCs w:val="24"/>
        </w:rPr>
        <w:t xml:space="preserve"> PNS pada </w:t>
      </w:r>
      <w:proofErr w:type="spellStart"/>
      <w:r w:rsidR="00A36F50" w:rsidRPr="009F52C9">
        <w:rPr>
          <w:rFonts w:ascii="Times New Roman" w:hAnsi="Times New Roman" w:cs="Times New Roman"/>
          <w:sz w:val="24"/>
          <w:szCs w:val="24"/>
        </w:rPr>
        <w:t>Bidang</w:t>
      </w:r>
      <w:proofErr w:type="spellEnd"/>
      <w:r w:rsidR="00A36F50"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Pembinaan</w:t>
      </w:r>
      <w:proofErr w:type="spellEnd"/>
      <w:r w:rsidR="00A36F50" w:rsidRPr="009F52C9">
        <w:rPr>
          <w:rFonts w:ascii="Times New Roman" w:hAnsi="Times New Roman" w:cs="Times New Roman"/>
          <w:sz w:val="24"/>
          <w:szCs w:val="24"/>
        </w:rPr>
        <w:t xml:space="preserve"> SD, </w:t>
      </w:r>
      <w:r w:rsidR="006F0E20" w:rsidRPr="009F52C9">
        <w:rPr>
          <w:rFonts w:ascii="Times New Roman" w:hAnsi="Times New Roman" w:cs="Times New Roman"/>
          <w:sz w:val="24"/>
          <w:szCs w:val="24"/>
        </w:rPr>
        <w:t>5</w:t>
      </w:r>
      <w:r w:rsidR="00A36F50" w:rsidRPr="009F52C9">
        <w:rPr>
          <w:rFonts w:ascii="Times New Roman" w:hAnsi="Times New Roman" w:cs="Times New Roman"/>
          <w:sz w:val="24"/>
          <w:szCs w:val="24"/>
        </w:rPr>
        <w:t xml:space="preserve"> PNS pada </w:t>
      </w:r>
      <w:proofErr w:type="spellStart"/>
      <w:r w:rsidR="00A36F50" w:rsidRPr="009F52C9">
        <w:rPr>
          <w:rFonts w:ascii="Times New Roman" w:hAnsi="Times New Roman" w:cs="Times New Roman"/>
          <w:sz w:val="24"/>
          <w:szCs w:val="24"/>
        </w:rPr>
        <w:t>Bidang</w:t>
      </w:r>
      <w:proofErr w:type="spellEnd"/>
      <w:r w:rsidR="00A36F50"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Pembinaan</w:t>
      </w:r>
      <w:proofErr w:type="spellEnd"/>
      <w:r w:rsidR="00A36F50" w:rsidRPr="009F52C9">
        <w:rPr>
          <w:rFonts w:ascii="Times New Roman" w:hAnsi="Times New Roman" w:cs="Times New Roman"/>
          <w:sz w:val="24"/>
          <w:szCs w:val="24"/>
        </w:rPr>
        <w:t xml:space="preserve"> SMP, </w:t>
      </w:r>
      <w:r w:rsidR="006F0E20" w:rsidRPr="009F52C9">
        <w:rPr>
          <w:rFonts w:ascii="Times New Roman" w:hAnsi="Times New Roman" w:cs="Times New Roman"/>
          <w:sz w:val="24"/>
          <w:szCs w:val="24"/>
        </w:rPr>
        <w:t>8</w:t>
      </w:r>
      <w:r w:rsidR="00A36F50" w:rsidRPr="009F52C9">
        <w:rPr>
          <w:rFonts w:ascii="Times New Roman" w:hAnsi="Times New Roman" w:cs="Times New Roman"/>
          <w:sz w:val="24"/>
          <w:szCs w:val="24"/>
        </w:rPr>
        <w:t xml:space="preserve"> PNS pada </w:t>
      </w:r>
      <w:proofErr w:type="spellStart"/>
      <w:r w:rsidR="00A36F50" w:rsidRPr="009F52C9">
        <w:rPr>
          <w:rFonts w:ascii="Times New Roman" w:hAnsi="Times New Roman" w:cs="Times New Roman"/>
          <w:sz w:val="24"/>
          <w:szCs w:val="24"/>
        </w:rPr>
        <w:t>Bidang</w:t>
      </w:r>
      <w:proofErr w:type="spellEnd"/>
      <w:r w:rsidR="00A36F50"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Pembinaan</w:t>
      </w:r>
      <w:proofErr w:type="spellEnd"/>
      <w:r w:rsidR="00A36F50" w:rsidRPr="009F52C9">
        <w:rPr>
          <w:rFonts w:ascii="Times New Roman" w:hAnsi="Times New Roman" w:cs="Times New Roman"/>
          <w:sz w:val="24"/>
          <w:szCs w:val="24"/>
        </w:rPr>
        <w:t xml:space="preserve"> PAUD &amp; DIKMAS dan </w:t>
      </w:r>
      <w:r w:rsidR="006F0E20" w:rsidRPr="009F52C9">
        <w:rPr>
          <w:rFonts w:ascii="Times New Roman" w:hAnsi="Times New Roman" w:cs="Times New Roman"/>
          <w:sz w:val="24"/>
          <w:szCs w:val="24"/>
        </w:rPr>
        <w:t>6</w:t>
      </w:r>
      <w:r w:rsidR="00A36F50" w:rsidRPr="009F52C9">
        <w:rPr>
          <w:rFonts w:ascii="Times New Roman" w:hAnsi="Times New Roman" w:cs="Times New Roman"/>
          <w:sz w:val="24"/>
          <w:szCs w:val="24"/>
        </w:rPr>
        <w:t xml:space="preserve"> PNS pada </w:t>
      </w:r>
      <w:proofErr w:type="spellStart"/>
      <w:r w:rsidR="00A36F50" w:rsidRPr="009F52C9">
        <w:rPr>
          <w:rFonts w:ascii="Times New Roman" w:hAnsi="Times New Roman" w:cs="Times New Roman"/>
          <w:sz w:val="24"/>
          <w:szCs w:val="24"/>
        </w:rPr>
        <w:t>Bidang</w:t>
      </w:r>
      <w:proofErr w:type="spellEnd"/>
      <w:r w:rsidR="00A36F50" w:rsidRPr="009F52C9">
        <w:rPr>
          <w:rFonts w:ascii="Times New Roman" w:hAnsi="Times New Roman" w:cs="Times New Roman"/>
          <w:sz w:val="24"/>
          <w:szCs w:val="24"/>
        </w:rPr>
        <w:t xml:space="preserve"> </w:t>
      </w:r>
      <w:proofErr w:type="spellStart"/>
      <w:r w:rsidR="00A36F50" w:rsidRPr="009F52C9">
        <w:rPr>
          <w:rFonts w:ascii="Times New Roman" w:hAnsi="Times New Roman" w:cs="Times New Roman"/>
          <w:sz w:val="24"/>
          <w:szCs w:val="24"/>
        </w:rPr>
        <w:t>Sarana</w:t>
      </w:r>
      <w:proofErr w:type="spellEnd"/>
      <w:r w:rsidR="00A36F50" w:rsidRPr="009F52C9">
        <w:rPr>
          <w:rFonts w:ascii="Times New Roman" w:hAnsi="Times New Roman" w:cs="Times New Roman"/>
          <w:sz w:val="24"/>
          <w:szCs w:val="24"/>
        </w:rPr>
        <w:t xml:space="preserve">  &amp; </w:t>
      </w:r>
      <w:proofErr w:type="spellStart"/>
      <w:r w:rsidR="00A36F50" w:rsidRPr="009F52C9">
        <w:rPr>
          <w:rFonts w:ascii="Times New Roman" w:hAnsi="Times New Roman" w:cs="Times New Roman"/>
          <w:sz w:val="24"/>
          <w:szCs w:val="24"/>
        </w:rPr>
        <w:t>Prasarana</w:t>
      </w:r>
      <w:proofErr w:type="spellEnd"/>
      <w:r w:rsidR="00A36F50" w:rsidRPr="009F52C9">
        <w:rPr>
          <w:rFonts w:ascii="Times New Roman" w:hAnsi="Times New Roman" w:cs="Times New Roman"/>
          <w:sz w:val="24"/>
          <w:szCs w:val="24"/>
        </w:rPr>
        <w:t xml:space="preserve"> Pendidikan.</w:t>
      </w:r>
    </w:p>
    <w:p w14:paraId="04C26EBA" w14:textId="584C6D5C" w:rsidR="006E2010" w:rsidRDefault="006E2010" w:rsidP="00B63E3B">
      <w:pPr>
        <w:spacing w:line="360" w:lineRule="auto"/>
        <w:ind w:left="720"/>
        <w:jc w:val="both"/>
        <w:rPr>
          <w:rFonts w:ascii="Times New Roman" w:hAnsi="Times New Roman" w:cs="Times New Roman"/>
          <w:sz w:val="24"/>
          <w:szCs w:val="24"/>
        </w:rPr>
      </w:pPr>
    </w:p>
    <w:p w14:paraId="070C4BA0" w14:textId="77777777" w:rsidR="004A67D2" w:rsidRPr="009F52C9" w:rsidRDefault="004A67D2" w:rsidP="00B63E3B">
      <w:pPr>
        <w:spacing w:line="360" w:lineRule="auto"/>
        <w:ind w:left="720"/>
        <w:jc w:val="both"/>
        <w:rPr>
          <w:rFonts w:ascii="Times New Roman" w:hAnsi="Times New Roman" w:cs="Times New Roman"/>
          <w:sz w:val="24"/>
          <w:szCs w:val="24"/>
        </w:rPr>
      </w:pPr>
    </w:p>
    <w:p w14:paraId="2A637873" w14:textId="77777777" w:rsidR="00AC2975" w:rsidRPr="009F52C9" w:rsidRDefault="003F1AAE" w:rsidP="00646134">
      <w:pPr>
        <w:pStyle w:val="Heading2"/>
        <w:numPr>
          <w:ilvl w:val="0"/>
          <w:numId w:val="42"/>
        </w:numPr>
        <w:spacing w:line="360" w:lineRule="auto"/>
        <w:ind w:hanging="720"/>
        <w:jc w:val="both"/>
        <w:rPr>
          <w:rFonts w:cs="Times New Roman"/>
        </w:rPr>
      </w:pPr>
      <w:bookmarkStart w:id="11" w:name="_Toc173666324"/>
      <w:proofErr w:type="spellStart"/>
      <w:r w:rsidRPr="009F52C9">
        <w:rPr>
          <w:rFonts w:cs="Times New Roman"/>
        </w:rPr>
        <w:lastRenderedPageBreak/>
        <w:t>Pengembangan</w:t>
      </w:r>
      <w:proofErr w:type="spellEnd"/>
      <w:r w:rsidRPr="009F52C9">
        <w:rPr>
          <w:rFonts w:cs="Times New Roman"/>
        </w:rPr>
        <w:t xml:space="preserve"> </w:t>
      </w:r>
      <w:proofErr w:type="spellStart"/>
      <w:r w:rsidRPr="009F52C9">
        <w:rPr>
          <w:rFonts w:cs="Times New Roman"/>
        </w:rPr>
        <w:t>Instrumen</w:t>
      </w:r>
      <w:bookmarkEnd w:id="11"/>
      <w:proofErr w:type="spellEnd"/>
    </w:p>
    <w:p w14:paraId="76F831B0" w14:textId="5C3FC663" w:rsidR="00FE4BFE" w:rsidRPr="009F52C9" w:rsidRDefault="00AC2975" w:rsidP="00E06E9D">
      <w:pPr>
        <w:spacing w:line="360" w:lineRule="auto"/>
        <w:ind w:left="720"/>
        <w:jc w:val="both"/>
        <w:rPr>
          <w:rFonts w:ascii="Times New Roman" w:hAnsi="Times New Roman" w:cs="Times New Roman"/>
        </w:rPr>
      </w:pPr>
      <w:r w:rsidRPr="009F52C9">
        <w:rPr>
          <w:rFonts w:ascii="Times New Roman" w:hAnsi="Times New Roman" w:cs="Times New Roman"/>
        </w:rPr>
        <w:t xml:space="preserve">       </w:t>
      </w:r>
      <w:r w:rsidR="00B54546" w:rsidRPr="009F52C9">
        <w:rPr>
          <w:rFonts w:ascii="Times New Roman" w:hAnsi="Times New Roman" w:cs="Times New Roman"/>
        </w:rPr>
        <w:t xml:space="preserve">Pada </w:t>
      </w:r>
      <w:proofErr w:type="spellStart"/>
      <w:r w:rsidR="00B54546" w:rsidRPr="009F52C9">
        <w:rPr>
          <w:rFonts w:ascii="Times New Roman" w:hAnsi="Times New Roman" w:cs="Times New Roman"/>
        </w:rPr>
        <w:t>penelitian</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ini</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terdapat</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tiga</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variabel</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yaitu</w:t>
      </w:r>
      <w:proofErr w:type="spellEnd"/>
      <w:r w:rsidR="00B54546" w:rsidRPr="009F52C9">
        <w:rPr>
          <w:rFonts w:ascii="Times New Roman" w:hAnsi="Times New Roman" w:cs="Times New Roman"/>
        </w:rPr>
        <w:t xml:space="preserve"> </w:t>
      </w:r>
      <w:proofErr w:type="spellStart"/>
      <w:r w:rsidR="00041AE1" w:rsidRPr="009F52C9">
        <w:rPr>
          <w:rFonts w:ascii="Times New Roman" w:hAnsi="Times New Roman" w:cs="Times New Roman"/>
        </w:rPr>
        <w:t>e</w:t>
      </w:r>
      <w:r w:rsidR="00F94DF6" w:rsidRPr="009F52C9">
        <w:rPr>
          <w:rFonts w:ascii="Times New Roman" w:hAnsi="Times New Roman" w:cs="Times New Roman"/>
        </w:rPr>
        <w:t>tos</w:t>
      </w:r>
      <w:proofErr w:type="spellEnd"/>
      <w:r w:rsidR="00F94DF6" w:rsidRPr="009F52C9">
        <w:rPr>
          <w:rFonts w:ascii="Times New Roman" w:hAnsi="Times New Roman" w:cs="Times New Roman"/>
        </w:rPr>
        <w:t xml:space="preserve"> </w:t>
      </w:r>
      <w:proofErr w:type="spellStart"/>
      <w:r w:rsidR="00041AE1" w:rsidRPr="009F52C9">
        <w:rPr>
          <w:rFonts w:ascii="Times New Roman" w:hAnsi="Times New Roman" w:cs="Times New Roman"/>
        </w:rPr>
        <w:t>k</w:t>
      </w:r>
      <w:r w:rsidR="00F94DF6" w:rsidRPr="009F52C9">
        <w:rPr>
          <w:rFonts w:ascii="Times New Roman" w:hAnsi="Times New Roman" w:cs="Times New Roman"/>
        </w:rPr>
        <w:t>erja</w:t>
      </w:r>
      <w:proofErr w:type="spellEnd"/>
      <w:r w:rsidR="00B54546" w:rsidRPr="009F52C9">
        <w:rPr>
          <w:rFonts w:ascii="Times New Roman" w:hAnsi="Times New Roman" w:cs="Times New Roman"/>
        </w:rPr>
        <w:t xml:space="preserve"> (Y) </w:t>
      </w:r>
      <w:proofErr w:type="spellStart"/>
      <w:r w:rsidR="00B54546" w:rsidRPr="009F52C9">
        <w:rPr>
          <w:rFonts w:ascii="Times New Roman" w:hAnsi="Times New Roman" w:cs="Times New Roman"/>
        </w:rPr>
        <w:t>sebagai</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variabel</w:t>
      </w:r>
      <w:proofErr w:type="spellEnd"/>
      <w:r w:rsidR="00B54546" w:rsidRPr="009F52C9">
        <w:rPr>
          <w:rFonts w:ascii="Times New Roman" w:hAnsi="Times New Roman" w:cs="Times New Roman"/>
        </w:rPr>
        <w:t xml:space="preserve"> </w:t>
      </w:r>
      <w:proofErr w:type="spellStart"/>
      <w:r w:rsidR="00F94DF6" w:rsidRPr="009F52C9">
        <w:rPr>
          <w:rFonts w:ascii="Times New Roman" w:hAnsi="Times New Roman" w:cs="Times New Roman"/>
        </w:rPr>
        <w:t>terika</w:t>
      </w:r>
      <w:r w:rsidR="009C5BAB" w:rsidRPr="009F52C9">
        <w:rPr>
          <w:rFonts w:ascii="Times New Roman" w:hAnsi="Times New Roman" w:cs="Times New Roman"/>
        </w:rPr>
        <w:t>t</w:t>
      </w:r>
      <w:proofErr w:type="spellEnd"/>
      <w:r w:rsidR="009C5BAB" w:rsidRPr="009F52C9">
        <w:rPr>
          <w:rFonts w:ascii="Times New Roman" w:hAnsi="Times New Roman" w:cs="Times New Roman"/>
        </w:rPr>
        <w:t xml:space="preserve"> </w:t>
      </w:r>
      <w:r w:rsidR="00B54546" w:rsidRPr="009F52C9">
        <w:rPr>
          <w:rFonts w:ascii="Times New Roman" w:hAnsi="Times New Roman" w:cs="Times New Roman"/>
        </w:rPr>
        <w:t xml:space="preserve">dan </w:t>
      </w:r>
      <w:r w:rsidR="00041AE1" w:rsidRPr="009F52C9">
        <w:rPr>
          <w:rFonts w:ascii="Times New Roman" w:hAnsi="Times New Roman" w:cs="Times New Roman"/>
          <w:i/>
          <w:iCs/>
        </w:rPr>
        <w:t>h</w:t>
      </w:r>
      <w:r w:rsidR="009C5BAB" w:rsidRPr="009F52C9">
        <w:rPr>
          <w:rFonts w:ascii="Times New Roman" w:hAnsi="Times New Roman" w:cs="Times New Roman"/>
          <w:i/>
          <w:iCs/>
        </w:rPr>
        <w:t xml:space="preserve">uman </w:t>
      </w:r>
      <w:r w:rsidR="00041AE1" w:rsidRPr="009F52C9">
        <w:rPr>
          <w:rFonts w:ascii="Times New Roman" w:hAnsi="Times New Roman" w:cs="Times New Roman"/>
          <w:i/>
          <w:iCs/>
        </w:rPr>
        <w:t>r</w:t>
      </w:r>
      <w:r w:rsidR="009C5BAB" w:rsidRPr="009F52C9">
        <w:rPr>
          <w:rFonts w:ascii="Times New Roman" w:hAnsi="Times New Roman" w:cs="Times New Roman"/>
          <w:i/>
          <w:iCs/>
        </w:rPr>
        <w:t>elations</w:t>
      </w:r>
      <w:r w:rsidR="009C5BAB" w:rsidRPr="009F52C9">
        <w:rPr>
          <w:rFonts w:ascii="Times New Roman" w:hAnsi="Times New Roman" w:cs="Times New Roman"/>
        </w:rPr>
        <w:t xml:space="preserve"> (X1) </w:t>
      </w:r>
      <w:proofErr w:type="spellStart"/>
      <w:r w:rsidR="009C5BAB" w:rsidRPr="009F52C9">
        <w:rPr>
          <w:rFonts w:ascii="Times New Roman" w:hAnsi="Times New Roman" w:cs="Times New Roman"/>
        </w:rPr>
        <w:t>beserta</w:t>
      </w:r>
      <w:proofErr w:type="spellEnd"/>
      <w:r w:rsidR="009C5BAB" w:rsidRPr="009F52C9">
        <w:rPr>
          <w:rFonts w:ascii="Times New Roman" w:hAnsi="Times New Roman" w:cs="Times New Roman"/>
        </w:rPr>
        <w:t xml:space="preserve"> </w:t>
      </w:r>
      <w:proofErr w:type="spellStart"/>
      <w:r w:rsidR="00041AE1" w:rsidRPr="009F52C9">
        <w:rPr>
          <w:rFonts w:ascii="Times New Roman" w:hAnsi="Times New Roman" w:cs="Times New Roman"/>
        </w:rPr>
        <w:t>l</w:t>
      </w:r>
      <w:r w:rsidR="009C5BAB" w:rsidRPr="009F52C9">
        <w:rPr>
          <w:rFonts w:ascii="Times New Roman" w:hAnsi="Times New Roman" w:cs="Times New Roman"/>
        </w:rPr>
        <w:t>ingkungan</w:t>
      </w:r>
      <w:proofErr w:type="spellEnd"/>
      <w:r w:rsidR="009C5BAB" w:rsidRPr="009F52C9">
        <w:rPr>
          <w:rFonts w:ascii="Times New Roman" w:hAnsi="Times New Roman" w:cs="Times New Roman"/>
        </w:rPr>
        <w:t xml:space="preserve"> </w:t>
      </w:r>
      <w:proofErr w:type="spellStart"/>
      <w:r w:rsidR="00041AE1" w:rsidRPr="009F52C9">
        <w:rPr>
          <w:rFonts w:ascii="Times New Roman" w:hAnsi="Times New Roman" w:cs="Times New Roman"/>
        </w:rPr>
        <w:t>k</w:t>
      </w:r>
      <w:r w:rsidR="009C5BAB" w:rsidRPr="009F52C9">
        <w:rPr>
          <w:rFonts w:ascii="Times New Roman" w:hAnsi="Times New Roman" w:cs="Times New Roman"/>
        </w:rPr>
        <w:t>erja</w:t>
      </w:r>
      <w:proofErr w:type="spellEnd"/>
      <w:r w:rsidR="009C5BAB" w:rsidRPr="009F52C9">
        <w:rPr>
          <w:rFonts w:ascii="Times New Roman" w:hAnsi="Times New Roman" w:cs="Times New Roman"/>
        </w:rPr>
        <w:t xml:space="preserve"> </w:t>
      </w:r>
      <w:r w:rsidR="00B54546" w:rsidRPr="009F52C9">
        <w:rPr>
          <w:rFonts w:ascii="Times New Roman" w:hAnsi="Times New Roman" w:cs="Times New Roman"/>
        </w:rPr>
        <w:t xml:space="preserve">(X2) </w:t>
      </w:r>
      <w:proofErr w:type="spellStart"/>
      <w:r w:rsidR="00B54546" w:rsidRPr="009F52C9">
        <w:rPr>
          <w:rFonts w:ascii="Times New Roman" w:hAnsi="Times New Roman" w:cs="Times New Roman"/>
        </w:rPr>
        <w:t>sebagai</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variabel</w:t>
      </w:r>
      <w:proofErr w:type="spellEnd"/>
      <w:r w:rsidR="00B54546" w:rsidRPr="009F52C9">
        <w:rPr>
          <w:rFonts w:ascii="Times New Roman" w:hAnsi="Times New Roman" w:cs="Times New Roman"/>
        </w:rPr>
        <w:t xml:space="preserve"> </w:t>
      </w:r>
      <w:proofErr w:type="spellStart"/>
      <w:r w:rsidR="009C5BAB" w:rsidRPr="009F52C9">
        <w:rPr>
          <w:rFonts w:ascii="Times New Roman" w:hAnsi="Times New Roman" w:cs="Times New Roman"/>
        </w:rPr>
        <w:t>bebas</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Berikut</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ini</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dijelaskan</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teknik</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pengumpulan</w:t>
      </w:r>
      <w:proofErr w:type="spellEnd"/>
      <w:r w:rsidR="00B54546" w:rsidRPr="009F52C9">
        <w:rPr>
          <w:rFonts w:ascii="Times New Roman" w:hAnsi="Times New Roman" w:cs="Times New Roman"/>
        </w:rPr>
        <w:t xml:space="preserve"> data yang </w:t>
      </w:r>
      <w:proofErr w:type="spellStart"/>
      <w:r w:rsidR="00B54546" w:rsidRPr="009F52C9">
        <w:rPr>
          <w:rFonts w:ascii="Times New Roman" w:hAnsi="Times New Roman" w:cs="Times New Roman"/>
        </w:rPr>
        <w:t>peneliti</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gunakan</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untuk</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penelitian</w:t>
      </w:r>
      <w:proofErr w:type="spellEnd"/>
      <w:r w:rsidR="00B54546" w:rsidRPr="009F52C9">
        <w:rPr>
          <w:rFonts w:ascii="Times New Roman" w:hAnsi="Times New Roman" w:cs="Times New Roman"/>
        </w:rPr>
        <w:t xml:space="preserve"> </w:t>
      </w:r>
      <w:proofErr w:type="spellStart"/>
      <w:r w:rsidR="00B54546" w:rsidRPr="009F52C9">
        <w:rPr>
          <w:rFonts w:ascii="Times New Roman" w:hAnsi="Times New Roman" w:cs="Times New Roman"/>
        </w:rPr>
        <w:t>ini</w:t>
      </w:r>
      <w:proofErr w:type="spellEnd"/>
      <w:r w:rsidR="00DF6DCF" w:rsidRPr="009F52C9">
        <w:rPr>
          <w:rFonts w:ascii="Times New Roman" w:hAnsi="Times New Roman" w:cs="Times New Roman"/>
        </w:rPr>
        <w:t>.</w:t>
      </w:r>
    </w:p>
    <w:p w14:paraId="102A7314" w14:textId="432B8C87" w:rsidR="000225D1" w:rsidRPr="009F52C9" w:rsidRDefault="00F91BEF" w:rsidP="00646134">
      <w:pPr>
        <w:pStyle w:val="Heading3"/>
        <w:numPr>
          <w:ilvl w:val="0"/>
          <w:numId w:val="51"/>
        </w:numPr>
        <w:spacing w:line="360" w:lineRule="auto"/>
        <w:ind w:hanging="720"/>
        <w:rPr>
          <w:rFonts w:cs="Times New Roman"/>
        </w:rPr>
      </w:pPr>
      <w:bookmarkStart w:id="12" w:name="_Toc173666325"/>
      <w:proofErr w:type="spellStart"/>
      <w:r w:rsidRPr="009F52C9">
        <w:rPr>
          <w:rFonts w:cs="Times New Roman"/>
        </w:rPr>
        <w:t>Etos</w:t>
      </w:r>
      <w:proofErr w:type="spellEnd"/>
      <w:r w:rsidRPr="009F52C9">
        <w:rPr>
          <w:rFonts w:cs="Times New Roman"/>
        </w:rPr>
        <w:t xml:space="preserve"> </w:t>
      </w:r>
      <w:proofErr w:type="spellStart"/>
      <w:r w:rsidRPr="009F52C9">
        <w:rPr>
          <w:rFonts w:cs="Times New Roman"/>
        </w:rPr>
        <w:t>Kerja</w:t>
      </w:r>
      <w:proofErr w:type="spellEnd"/>
      <w:r w:rsidRPr="009F52C9">
        <w:rPr>
          <w:rFonts w:cs="Times New Roman"/>
        </w:rPr>
        <w:t xml:space="preserve"> (Y)</w:t>
      </w:r>
      <w:bookmarkEnd w:id="12"/>
    </w:p>
    <w:p w14:paraId="546DCE16" w14:textId="77777777" w:rsidR="00B773DD" w:rsidRPr="00E06E9D" w:rsidRDefault="008143B4" w:rsidP="00646134">
      <w:pPr>
        <w:numPr>
          <w:ilvl w:val="0"/>
          <w:numId w:val="50"/>
        </w:numPr>
        <w:spacing w:line="360" w:lineRule="auto"/>
        <w:ind w:left="720" w:hanging="720"/>
        <w:jc w:val="both"/>
        <w:rPr>
          <w:rFonts w:ascii="Times New Roman" w:hAnsi="Times New Roman" w:cs="Times New Roman"/>
          <w:b/>
          <w:bCs/>
          <w:sz w:val="24"/>
          <w:szCs w:val="24"/>
        </w:rPr>
      </w:pPr>
      <w:proofErr w:type="spellStart"/>
      <w:r w:rsidRPr="00E06E9D">
        <w:rPr>
          <w:rFonts w:ascii="Times New Roman" w:hAnsi="Times New Roman" w:cs="Times New Roman"/>
          <w:b/>
          <w:bCs/>
          <w:sz w:val="24"/>
          <w:szCs w:val="24"/>
        </w:rPr>
        <w:t>Definisi</w:t>
      </w:r>
      <w:proofErr w:type="spellEnd"/>
      <w:r w:rsidRPr="00E06E9D">
        <w:rPr>
          <w:rFonts w:ascii="Times New Roman" w:hAnsi="Times New Roman" w:cs="Times New Roman"/>
          <w:b/>
          <w:bCs/>
          <w:sz w:val="24"/>
          <w:szCs w:val="24"/>
        </w:rPr>
        <w:t xml:space="preserve"> </w:t>
      </w:r>
      <w:proofErr w:type="spellStart"/>
      <w:r w:rsidRPr="00E06E9D">
        <w:rPr>
          <w:rFonts w:ascii="Times New Roman" w:hAnsi="Times New Roman" w:cs="Times New Roman"/>
          <w:b/>
          <w:bCs/>
          <w:sz w:val="24"/>
          <w:szCs w:val="24"/>
        </w:rPr>
        <w:t>Konseptual</w:t>
      </w:r>
      <w:proofErr w:type="spellEnd"/>
    </w:p>
    <w:p w14:paraId="3F1A2B43" w14:textId="0650B992" w:rsidR="00942BC3" w:rsidRPr="00E06E9D" w:rsidRDefault="00942BC3" w:rsidP="00B02A57">
      <w:pPr>
        <w:spacing w:line="360" w:lineRule="auto"/>
        <w:ind w:left="720"/>
        <w:jc w:val="both"/>
        <w:rPr>
          <w:rFonts w:ascii="Times New Roman" w:hAnsi="Times New Roman" w:cs="Times New Roman"/>
          <w:sz w:val="24"/>
          <w:szCs w:val="24"/>
        </w:rPr>
      </w:pPr>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Etos</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kerja</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adalah</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watak</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kepribadian</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karakter</w:t>
      </w:r>
      <w:proofErr w:type="spellEnd"/>
      <w:r w:rsidRPr="00E06E9D">
        <w:rPr>
          <w:rFonts w:ascii="Times New Roman" w:hAnsi="Times New Roman" w:cs="Times New Roman"/>
          <w:sz w:val="24"/>
          <w:szCs w:val="24"/>
        </w:rPr>
        <w:t xml:space="preserve"> dan </w:t>
      </w:r>
      <w:proofErr w:type="spellStart"/>
      <w:r w:rsidRPr="00E06E9D">
        <w:rPr>
          <w:rFonts w:ascii="Times New Roman" w:hAnsi="Times New Roman" w:cs="Times New Roman"/>
          <w:sz w:val="24"/>
          <w:szCs w:val="24"/>
        </w:rPr>
        <w:t>pandangan</w:t>
      </w:r>
      <w:proofErr w:type="spellEnd"/>
      <w:r w:rsidRPr="00E06E9D">
        <w:rPr>
          <w:rFonts w:ascii="Times New Roman" w:hAnsi="Times New Roman" w:cs="Times New Roman"/>
          <w:sz w:val="24"/>
          <w:szCs w:val="24"/>
        </w:rPr>
        <w:t xml:space="preserve"> yang </w:t>
      </w:r>
      <w:proofErr w:type="spellStart"/>
      <w:r w:rsidRPr="00E06E9D">
        <w:rPr>
          <w:rFonts w:ascii="Times New Roman" w:hAnsi="Times New Roman" w:cs="Times New Roman"/>
          <w:sz w:val="24"/>
          <w:szCs w:val="24"/>
        </w:rPr>
        <w:t>dimiliki</w:t>
      </w:r>
      <w:proofErr w:type="spellEnd"/>
      <w:r w:rsidRPr="00E06E9D">
        <w:rPr>
          <w:rFonts w:ascii="Times New Roman" w:hAnsi="Times New Roman" w:cs="Times New Roman"/>
          <w:sz w:val="24"/>
          <w:szCs w:val="24"/>
        </w:rPr>
        <w:t xml:space="preserve"> oleh </w:t>
      </w:r>
      <w:proofErr w:type="spellStart"/>
      <w:r w:rsidRPr="00E06E9D">
        <w:rPr>
          <w:rFonts w:ascii="Times New Roman" w:hAnsi="Times New Roman" w:cs="Times New Roman"/>
          <w:sz w:val="24"/>
          <w:szCs w:val="24"/>
        </w:rPr>
        <w:t>individu</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atau</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kelompok</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pegawai</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dalam</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menyikapi</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suatu</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pekerjaan</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sebagai</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pendorong</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keberhasilan</w:t>
      </w:r>
      <w:proofErr w:type="spellEnd"/>
      <w:r w:rsidRPr="00E06E9D">
        <w:rPr>
          <w:rFonts w:ascii="Times New Roman" w:hAnsi="Times New Roman" w:cs="Times New Roman"/>
          <w:sz w:val="24"/>
          <w:szCs w:val="24"/>
        </w:rPr>
        <w:t xml:space="preserve"> </w:t>
      </w:r>
      <w:proofErr w:type="spellStart"/>
      <w:r w:rsidRPr="00E06E9D">
        <w:rPr>
          <w:rFonts w:ascii="Times New Roman" w:hAnsi="Times New Roman" w:cs="Times New Roman"/>
          <w:sz w:val="24"/>
          <w:szCs w:val="24"/>
        </w:rPr>
        <w:t>usaha</w:t>
      </w:r>
      <w:proofErr w:type="spellEnd"/>
      <w:r w:rsidRPr="00E06E9D">
        <w:rPr>
          <w:rFonts w:ascii="Times New Roman" w:hAnsi="Times New Roman" w:cs="Times New Roman"/>
          <w:sz w:val="24"/>
          <w:szCs w:val="24"/>
        </w:rPr>
        <w:t>.</w:t>
      </w:r>
    </w:p>
    <w:p w14:paraId="7135E76D" w14:textId="77777777" w:rsidR="00986E1C" w:rsidRPr="00E06E9D" w:rsidRDefault="008143B4" w:rsidP="00646134">
      <w:pPr>
        <w:numPr>
          <w:ilvl w:val="0"/>
          <w:numId w:val="52"/>
        </w:numPr>
        <w:spacing w:line="360" w:lineRule="auto"/>
        <w:ind w:left="720" w:hanging="720"/>
        <w:jc w:val="both"/>
        <w:rPr>
          <w:rFonts w:ascii="Times New Roman" w:hAnsi="Times New Roman" w:cs="Times New Roman"/>
          <w:sz w:val="24"/>
          <w:szCs w:val="24"/>
        </w:rPr>
      </w:pPr>
      <w:proofErr w:type="spellStart"/>
      <w:r w:rsidRPr="00E06E9D">
        <w:rPr>
          <w:rFonts w:ascii="Times New Roman" w:hAnsi="Times New Roman" w:cs="Times New Roman"/>
          <w:b/>
          <w:bCs/>
          <w:sz w:val="24"/>
          <w:szCs w:val="24"/>
        </w:rPr>
        <w:t>Definisi</w:t>
      </w:r>
      <w:proofErr w:type="spellEnd"/>
      <w:r w:rsidRPr="00E06E9D">
        <w:rPr>
          <w:rFonts w:ascii="Times New Roman" w:hAnsi="Times New Roman" w:cs="Times New Roman"/>
          <w:b/>
          <w:bCs/>
          <w:sz w:val="24"/>
          <w:szCs w:val="24"/>
        </w:rPr>
        <w:t xml:space="preserve"> </w:t>
      </w:r>
      <w:proofErr w:type="spellStart"/>
      <w:r w:rsidRPr="00E06E9D">
        <w:rPr>
          <w:rFonts w:ascii="Times New Roman" w:hAnsi="Times New Roman" w:cs="Times New Roman"/>
          <w:b/>
          <w:bCs/>
          <w:sz w:val="24"/>
          <w:szCs w:val="24"/>
        </w:rPr>
        <w:t>Operasi</w:t>
      </w:r>
      <w:r w:rsidR="00585074" w:rsidRPr="00E06E9D">
        <w:rPr>
          <w:rFonts w:ascii="Times New Roman" w:hAnsi="Times New Roman" w:cs="Times New Roman"/>
          <w:b/>
          <w:bCs/>
          <w:sz w:val="24"/>
          <w:szCs w:val="24"/>
        </w:rPr>
        <w:t>o</w:t>
      </w:r>
      <w:r w:rsidRPr="00E06E9D">
        <w:rPr>
          <w:rFonts w:ascii="Times New Roman" w:hAnsi="Times New Roman" w:cs="Times New Roman"/>
          <w:b/>
          <w:bCs/>
          <w:sz w:val="24"/>
          <w:szCs w:val="24"/>
        </w:rPr>
        <w:t>nal</w:t>
      </w:r>
      <w:proofErr w:type="spellEnd"/>
    </w:p>
    <w:p w14:paraId="17D365C7" w14:textId="7DAD8EEB" w:rsidR="00AD4B9E" w:rsidRPr="005E7545" w:rsidRDefault="00986E1C" w:rsidP="00B02A57">
      <w:pPr>
        <w:spacing w:line="360" w:lineRule="auto"/>
        <w:ind w:left="720"/>
        <w:jc w:val="both"/>
        <w:rPr>
          <w:rFonts w:ascii="Times New Roman" w:hAnsi="Times New Roman" w:cs="Times New Roman"/>
          <w:sz w:val="24"/>
          <w:szCs w:val="24"/>
        </w:rPr>
      </w:pPr>
      <w:r w:rsidRPr="00E06E9D">
        <w:rPr>
          <w:rFonts w:ascii="Times New Roman" w:hAnsi="Times New Roman" w:cs="Times New Roman"/>
          <w:b/>
          <w:bCs/>
          <w:sz w:val="24"/>
          <w:szCs w:val="24"/>
        </w:rPr>
        <w:t xml:space="preserve">       </w:t>
      </w:r>
      <w:proofErr w:type="spellStart"/>
      <w:r w:rsidR="0028485D" w:rsidRPr="00E06E9D">
        <w:rPr>
          <w:rFonts w:ascii="Times New Roman" w:eastAsia="Times New Roman" w:hAnsi="Times New Roman" w:cs="Times New Roman"/>
          <w:bCs/>
          <w:sz w:val="24"/>
          <w:szCs w:val="24"/>
        </w:rPr>
        <w:t>Pengukuran</w:t>
      </w:r>
      <w:proofErr w:type="spellEnd"/>
      <w:r w:rsidR="0028485D" w:rsidRPr="00E06E9D">
        <w:rPr>
          <w:rFonts w:ascii="Times New Roman" w:eastAsia="Times New Roman" w:hAnsi="Times New Roman" w:cs="Times New Roman"/>
          <w:bCs/>
          <w:sz w:val="24"/>
          <w:szCs w:val="24"/>
        </w:rPr>
        <w:t xml:space="preserve"> </w:t>
      </w:r>
      <w:proofErr w:type="spellStart"/>
      <w:r w:rsidR="0028485D" w:rsidRPr="00E06E9D">
        <w:rPr>
          <w:rFonts w:ascii="Times New Roman" w:eastAsia="Times New Roman" w:hAnsi="Times New Roman" w:cs="Times New Roman"/>
          <w:bCs/>
          <w:sz w:val="24"/>
          <w:szCs w:val="24"/>
        </w:rPr>
        <w:t>s</w:t>
      </w:r>
      <w:r w:rsidR="009D42DA" w:rsidRPr="00E06E9D">
        <w:rPr>
          <w:rFonts w:ascii="Times New Roman" w:eastAsia="Times New Roman" w:hAnsi="Times New Roman" w:cs="Times New Roman"/>
          <w:bCs/>
          <w:sz w:val="24"/>
          <w:szCs w:val="24"/>
        </w:rPr>
        <w:t>kala</w:t>
      </w:r>
      <w:proofErr w:type="spellEnd"/>
      <w:r w:rsidR="009D42DA" w:rsidRPr="00E06E9D">
        <w:rPr>
          <w:rFonts w:ascii="Times New Roman" w:eastAsia="Times New Roman" w:hAnsi="Times New Roman" w:cs="Times New Roman"/>
          <w:bCs/>
          <w:sz w:val="24"/>
          <w:szCs w:val="24"/>
        </w:rPr>
        <w:t xml:space="preserve"> </w:t>
      </w:r>
      <w:proofErr w:type="spellStart"/>
      <w:r w:rsidR="009D42DA" w:rsidRPr="00E06E9D">
        <w:rPr>
          <w:rFonts w:ascii="Times New Roman" w:eastAsia="Times New Roman" w:hAnsi="Times New Roman" w:cs="Times New Roman"/>
          <w:bCs/>
          <w:sz w:val="24"/>
          <w:szCs w:val="24"/>
        </w:rPr>
        <w:t>indikator</w:t>
      </w:r>
      <w:proofErr w:type="spellEnd"/>
      <w:r w:rsidR="000A71D6" w:rsidRPr="00E06E9D">
        <w:rPr>
          <w:rFonts w:ascii="Times New Roman" w:eastAsia="Times New Roman" w:hAnsi="Times New Roman" w:cs="Times New Roman"/>
          <w:bCs/>
          <w:sz w:val="24"/>
          <w:szCs w:val="24"/>
        </w:rPr>
        <w:t xml:space="preserve"> </w:t>
      </w:r>
      <w:proofErr w:type="spellStart"/>
      <w:r w:rsidR="000A71D6" w:rsidRPr="00E06E9D">
        <w:rPr>
          <w:rFonts w:ascii="Times New Roman" w:eastAsia="Times New Roman" w:hAnsi="Times New Roman" w:cs="Times New Roman"/>
          <w:bCs/>
          <w:sz w:val="24"/>
          <w:szCs w:val="24"/>
        </w:rPr>
        <w:t>etos</w:t>
      </w:r>
      <w:proofErr w:type="spellEnd"/>
      <w:r w:rsidR="000A71D6" w:rsidRPr="00E06E9D">
        <w:rPr>
          <w:rFonts w:ascii="Times New Roman" w:eastAsia="Times New Roman" w:hAnsi="Times New Roman" w:cs="Times New Roman"/>
          <w:bCs/>
          <w:sz w:val="24"/>
          <w:szCs w:val="24"/>
        </w:rPr>
        <w:t xml:space="preserve"> </w:t>
      </w:r>
      <w:proofErr w:type="spellStart"/>
      <w:r w:rsidR="000A71D6" w:rsidRPr="00E06E9D">
        <w:rPr>
          <w:rFonts w:ascii="Times New Roman" w:eastAsia="Times New Roman" w:hAnsi="Times New Roman" w:cs="Times New Roman"/>
          <w:bCs/>
          <w:sz w:val="24"/>
          <w:szCs w:val="24"/>
        </w:rPr>
        <w:t>kerja</w:t>
      </w:r>
      <w:proofErr w:type="spellEnd"/>
      <w:r w:rsidR="0028485D" w:rsidRPr="00E06E9D">
        <w:rPr>
          <w:rFonts w:ascii="Times New Roman" w:eastAsia="Times New Roman" w:hAnsi="Times New Roman" w:cs="Times New Roman"/>
          <w:bCs/>
          <w:sz w:val="24"/>
          <w:szCs w:val="24"/>
        </w:rPr>
        <w:t xml:space="preserve"> </w:t>
      </w:r>
      <w:proofErr w:type="spellStart"/>
      <w:r w:rsidR="0028485D" w:rsidRPr="00E06E9D">
        <w:rPr>
          <w:rFonts w:ascii="Times New Roman" w:eastAsia="Times New Roman" w:hAnsi="Times New Roman" w:cs="Times New Roman"/>
          <w:bCs/>
          <w:sz w:val="24"/>
          <w:szCs w:val="24"/>
        </w:rPr>
        <w:t>menggunakan</w:t>
      </w:r>
      <w:proofErr w:type="spellEnd"/>
      <w:r w:rsidR="0028485D" w:rsidRPr="00E06E9D">
        <w:rPr>
          <w:rFonts w:ascii="Times New Roman" w:eastAsia="Times New Roman" w:hAnsi="Times New Roman" w:cs="Times New Roman"/>
          <w:bCs/>
          <w:sz w:val="24"/>
          <w:szCs w:val="24"/>
        </w:rPr>
        <w:t xml:space="preserve"> </w:t>
      </w:r>
      <w:r w:rsidR="00793F8B" w:rsidRPr="00E06E9D">
        <w:rPr>
          <w:rFonts w:ascii="Times New Roman" w:eastAsia="Times New Roman" w:hAnsi="Times New Roman" w:cs="Times New Roman"/>
          <w:bCs/>
          <w:sz w:val="24"/>
          <w:szCs w:val="24"/>
        </w:rPr>
        <w:t>3</w:t>
      </w:r>
      <w:r w:rsidR="0028485D" w:rsidRPr="00E06E9D">
        <w:rPr>
          <w:rFonts w:ascii="Times New Roman" w:eastAsia="Times New Roman" w:hAnsi="Times New Roman" w:cs="Times New Roman"/>
          <w:bCs/>
          <w:sz w:val="24"/>
          <w:szCs w:val="24"/>
        </w:rPr>
        <w:t xml:space="preserve"> </w:t>
      </w:r>
      <w:proofErr w:type="spellStart"/>
      <w:r w:rsidR="0028485D" w:rsidRPr="00E06E9D">
        <w:rPr>
          <w:rFonts w:ascii="Times New Roman" w:eastAsia="Times New Roman" w:hAnsi="Times New Roman" w:cs="Times New Roman"/>
          <w:bCs/>
          <w:sz w:val="24"/>
          <w:szCs w:val="24"/>
        </w:rPr>
        <w:t>indikator</w:t>
      </w:r>
      <w:proofErr w:type="spellEnd"/>
      <w:r w:rsidR="00793F8B" w:rsidRPr="00E06E9D">
        <w:rPr>
          <w:rFonts w:ascii="Times New Roman" w:eastAsia="Times New Roman" w:hAnsi="Times New Roman" w:cs="Times New Roman"/>
          <w:bCs/>
          <w:sz w:val="24"/>
          <w:szCs w:val="24"/>
        </w:rPr>
        <w:t xml:space="preserve"> </w:t>
      </w:r>
      <w:proofErr w:type="spellStart"/>
      <w:proofErr w:type="gramStart"/>
      <w:r w:rsidR="00793F8B" w:rsidRPr="00E06E9D">
        <w:rPr>
          <w:rFonts w:ascii="Times New Roman" w:eastAsia="Times New Roman" w:hAnsi="Times New Roman" w:cs="Times New Roman"/>
          <w:bCs/>
          <w:sz w:val="24"/>
          <w:szCs w:val="24"/>
        </w:rPr>
        <w:t>yaitu</w:t>
      </w:r>
      <w:proofErr w:type="spellEnd"/>
      <w:r w:rsidR="00793F8B" w:rsidRPr="00E06E9D">
        <w:rPr>
          <w:rFonts w:ascii="Times New Roman" w:eastAsia="Times New Roman" w:hAnsi="Times New Roman" w:cs="Times New Roman"/>
          <w:bCs/>
          <w:sz w:val="24"/>
          <w:szCs w:val="24"/>
        </w:rPr>
        <w:t xml:space="preserve"> :</w:t>
      </w:r>
      <w:proofErr w:type="gramEnd"/>
      <w:r w:rsidR="00793F8B" w:rsidRPr="00E06E9D">
        <w:rPr>
          <w:rFonts w:ascii="Times New Roman" w:eastAsia="Times New Roman" w:hAnsi="Times New Roman" w:cs="Times New Roman"/>
          <w:bCs/>
          <w:sz w:val="24"/>
          <w:szCs w:val="24"/>
        </w:rPr>
        <w:t xml:space="preserve"> </w:t>
      </w:r>
      <w:proofErr w:type="spellStart"/>
      <w:r w:rsidR="00BC2830" w:rsidRPr="00E06E9D">
        <w:rPr>
          <w:rFonts w:ascii="Times New Roman" w:eastAsia="Times New Roman" w:hAnsi="Times New Roman" w:cs="Times New Roman"/>
          <w:bCs/>
          <w:sz w:val="24"/>
          <w:szCs w:val="24"/>
        </w:rPr>
        <w:t>k</w:t>
      </w:r>
      <w:r w:rsidR="009D42DA" w:rsidRPr="00E06E9D">
        <w:rPr>
          <w:rFonts w:ascii="Times New Roman" w:eastAsia="Times New Roman" w:hAnsi="Times New Roman" w:cs="Times New Roman"/>
          <w:bCs/>
          <w:sz w:val="24"/>
          <w:szCs w:val="24"/>
        </w:rPr>
        <w:t>erja</w:t>
      </w:r>
      <w:proofErr w:type="spellEnd"/>
      <w:r w:rsidR="009D42DA" w:rsidRPr="00E06E9D">
        <w:rPr>
          <w:rFonts w:ascii="Times New Roman" w:eastAsia="Times New Roman" w:hAnsi="Times New Roman" w:cs="Times New Roman"/>
          <w:bCs/>
          <w:sz w:val="24"/>
          <w:szCs w:val="24"/>
        </w:rPr>
        <w:t xml:space="preserve"> </w:t>
      </w:r>
      <w:proofErr w:type="spellStart"/>
      <w:r w:rsidR="00BC2830" w:rsidRPr="00E06E9D">
        <w:rPr>
          <w:rFonts w:ascii="Times New Roman" w:eastAsia="Times New Roman" w:hAnsi="Times New Roman" w:cs="Times New Roman"/>
          <w:bCs/>
          <w:sz w:val="24"/>
          <w:szCs w:val="24"/>
        </w:rPr>
        <w:t>k</w:t>
      </w:r>
      <w:r w:rsidR="009D42DA" w:rsidRPr="00E06E9D">
        <w:rPr>
          <w:rFonts w:ascii="Times New Roman" w:eastAsia="Times New Roman" w:hAnsi="Times New Roman" w:cs="Times New Roman"/>
          <w:bCs/>
          <w:sz w:val="24"/>
          <w:szCs w:val="24"/>
        </w:rPr>
        <w:t>eras</w:t>
      </w:r>
      <w:proofErr w:type="spellEnd"/>
      <w:r w:rsidR="009D42DA" w:rsidRPr="00E06E9D">
        <w:rPr>
          <w:rFonts w:ascii="Times New Roman" w:eastAsia="Times New Roman" w:hAnsi="Times New Roman" w:cs="Times New Roman"/>
          <w:bCs/>
          <w:sz w:val="24"/>
          <w:szCs w:val="24"/>
        </w:rPr>
        <w:t xml:space="preserve">, </w:t>
      </w:r>
      <w:proofErr w:type="spellStart"/>
      <w:r w:rsidR="00BC2830" w:rsidRPr="00E06E9D">
        <w:rPr>
          <w:rFonts w:ascii="Times New Roman" w:eastAsia="Times New Roman" w:hAnsi="Times New Roman" w:cs="Times New Roman"/>
          <w:bCs/>
          <w:sz w:val="24"/>
          <w:szCs w:val="24"/>
        </w:rPr>
        <w:t>t</w:t>
      </w:r>
      <w:r w:rsidR="009D42DA" w:rsidRPr="00E06E9D">
        <w:rPr>
          <w:rFonts w:ascii="Times New Roman" w:eastAsia="Times New Roman" w:hAnsi="Times New Roman" w:cs="Times New Roman"/>
          <w:bCs/>
          <w:sz w:val="24"/>
          <w:szCs w:val="24"/>
        </w:rPr>
        <w:t>ekun</w:t>
      </w:r>
      <w:proofErr w:type="spellEnd"/>
      <w:r w:rsidR="009D42DA" w:rsidRPr="00E06E9D">
        <w:rPr>
          <w:rFonts w:ascii="Times New Roman" w:eastAsia="Times New Roman" w:hAnsi="Times New Roman" w:cs="Times New Roman"/>
          <w:bCs/>
          <w:sz w:val="24"/>
          <w:szCs w:val="24"/>
        </w:rPr>
        <w:t xml:space="preserve"> dan </w:t>
      </w:r>
      <w:proofErr w:type="spellStart"/>
      <w:r w:rsidR="00BC2830" w:rsidRPr="00E06E9D">
        <w:rPr>
          <w:rFonts w:ascii="Times New Roman" w:eastAsia="Times New Roman" w:hAnsi="Times New Roman" w:cs="Times New Roman"/>
          <w:bCs/>
          <w:sz w:val="24"/>
          <w:szCs w:val="24"/>
        </w:rPr>
        <w:t>t</w:t>
      </w:r>
      <w:r w:rsidR="009D42DA" w:rsidRPr="00E06E9D">
        <w:rPr>
          <w:rFonts w:ascii="Times New Roman" w:eastAsia="Times New Roman" w:hAnsi="Times New Roman" w:cs="Times New Roman"/>
          <w:bCs/>
          <w:sz w:val="24"/>
          <w:szCs w:val="24"/>
        </w:rPr>
        <w:t>anggung</w:t>
      </w:r>
      <w:proofErr w:type="spellEnd"/>
      <w:r w:rsidR="009D42DA" w:rsidRPr="00E06E9D">
        <w:rPr>
          <w:rFonts w:ascii="Times New Roman" w:eastAsia="Times New Roman" w:hAnsi="Times New Roman" w:cs="Times New Roman"/>
          <w:bCs/>
          <w:sz w:val="24"/>
          <w:szCs w:val="24"/>
        </w:rPr>
        <w:t xml:space="preserve"> </w:t>
      </w:r>
      <w:proofErr w:type="spellStart"/>
      <w:r w:rsidR="00BC2830" w:rsidRPr="00E06E9D">
        <w:rPr>
          <w:rFonts w:ascii="Times New Roman" w:eastAsia="Times New Roman" w:hAnsi="Times New Roman" w:cs="Times New Roman"/>
          <w:bCs/>
          <w:sz w:val="24"/>
          <w:szCs w:val="24"/>
        </w:rPr>
        <w:t>j</w:t>
      </w:r>
      <w:r w:rsidR="009D42DA" w:rsidRPr="00E06E9D">
        <w:rPr>
          <w:rFonts w:ascii="Times New Roman" w:eastAsia="Times New Roman" w:hAnsi="Times New Roman" w:cs="Times New Roman"/>
          <w:bCs/>
          <w:sz w:val="24"/>
          <w:szCs w:val="24"/>
        </w:rPr>
        <w:t>awab</w:t>
      </w:r>
      <w:proofErr w:type="spellEnd"/>
      <w:r w:rsidR="00793F8B" w:rsidRPr="00E06E9D">
        <w:rPr>
          <w:rFonts w:ascii="Times New Roman" w:eastAsia="Times New Roman" w:hAnsi="Times New Roman" w:cs="Times New Roman"/>
          <w:bCs/>
          <w:sz w:val="24"/>
          <w:szCs w:val="24"/>
        </w:rPr>
        <w:t xml:space="preserve">. </w:t>
      </w:r>
      <w:proofErr w:type="spellStart"/>
      <w:r w:rsidR="000A71D6" w:rsidRPr="00E06E9D">
        <w:rPr>
          <w:rFonts w:ascii="Times New Roman" w:eastAsia="Times New Roman" w:hAnsi="Times New Roman" w:cs="Times New Roman"/>
          <w:bCs/>
          <w:sz w:val="24"/>
          <w:szCs w:val="24"/>
        </w:rPr>
        <w:t>Etos</w:t>
      </w:r>
      <w:proofErr w:type="spellEnd"/>
      <w:r w:rsidR="000A71D6" w:rsidRPr="00E06E9D">
        <w:rPr>
          <w:rFonts w:ascii="Times New Roman" w:eastAsia="Times New Roman" w:hAnsi="Times New Roman" w:cs="Times New Roman"/>
          <w:bCs/>
          <w:sz w:val="24"/>
          <w:szCs w:val="24"/>
        </w:rPr>
        <w:t xml:space="preserve"> </w:t>
      </w:r>
      <w:proofErr w:type="spellStart"/>
      <w:r w:rsidR="000A71D6" w:rsidRPr="00E06E9D">
        <w:rPr>
          <w:rFonts w:ascii="Times New Roman" w:eastAsia="Times New Roman" w:hAnsi="Times New Roman" w:cs="Times New Roman"/>
          <w:bCs/>
          <w:sz w:val="24"/>
          <w:szCs w:val="24"/>
        </w:rPr>
        <w:t>kerja</w:t>
      </w:r>
      <w:proofErr w:type="spellEnd"/>
      <w:r w:rsidR="000A71D6" w:rsidRPr="00E06E9D">
        <w:rPr>
          <w:rFonts w:ascii="Times New Roman" w:eastAsia="Times New Roman" w:hAnsi="Times New Roman" w:cs="Times New Roman"/>
          <w:bCs/>
          <w:sz w:val="24"/>
          <w:szCs w:val="24"/>
        </w:rPr>
        <w:t xml:space="preserve"> </w:t>
      </w:r>
      <w:proofErr w:type="spellStart"/>
      <w:r w:rsidR="00793F8B" w:rsidRPr="00E06E9D">
        <w:rPr>
          <w:rFonts w:ascii="Times New Roman" w:hAnsi="Times New Roman" w:cs="Times New Roman"/>
          <w:sz w:val="24"/>
          <w:szCs w:val="24"/>
        </w:rPr>
        <w:t>termasuk</w:t>
      </w:r>
      <w:proofErr w:type="spellEnd"/>
      <w:r w:rsidR="00793F8B" w:rsidRPr="00E06E9D">
        <w:rPr>
          <w:rFonts w:ascii="Times New Roman" w:hAnsi="Times New Roman" w:cs="Times New Roman"/>
          <w:sz w:val="24"/>
          <w:szCs w:val="24"/>
        </w:rPr>
        <w:t xml:space="preserve"> data primer yang </w:t>
      </w:r>
      <w:proofErr w:type="spellStart"/>
      <w:r w:rsidR="00793F8B" w:rsidRPr="00E06E9D">
        <w:rPr>
          <w:rFonts w:ascii="Times New Roman" w:hAnsi="Times New Roman" w:cs="Times New Roman"/>
          <w:sz w:val="24"/>
          <w:szCs w:val="24"/>
        </w:rPr>
        <w:t>diperoleh</w:t>
      </w:r>
      <w:proofErr w:type="spellEnd"/>
      <w:r w:rsidR="00793F8B" w:rsidRPr="00E06E9D">
        <w:rPr>
          <w:rFonts w:ascii="Times New Roman" w:hAnsi="Times New Roman" w:cs="Times New Roman"/>
          <w:sz w:val="24"/>
          <w:szCs w:val="24"/>
        </w:rPr>
        <w:t xml:space="preserve"> </w:t>
      </w:r>
      <w:proofErr w:type="spellStart"/>
      <w:r w:rsidR="00793F8B" w:rsidRPr="00E06E9D">
        <w:rPr>
          <w:rFonts w:ascii="Times New Roman" w:hAnsi="Times New Roman" w:cs="Times New Roman"/>
          <w:sz w:val="24"/>
          <w:szCs w:val="24"/>
        </w:rPr>
        <w:t>melalui</w:t>
      </w:r>
      <w:proofErr w:type="spellEnd"/>
      <w:r w:rsidR="00793F8B" w:rsidRPr="00E06E9D">
        <w:rPr>
          <w:rFonts w:ascii="Times New Roman" w:hAnsi="Times New Roman" w:cs="Times New Roman"/>
          <w:sz w:val="24"/>
          <w:szCs w:val="24"/>
        </w:rPr>
        <w:t xml:space="preserve"> </w:t>
      </w:r>
      <w:proofErr w:type="spellStart"/>
      <w:r w:rsidR="00793F8B" w:rsidRPr="00E06E9D">
        <w:rPr>
          <w:rFonts w:ascii="Times New Roman" w:hAnsi="Times New Roman" w:cs="Times New Roman"/>
          <w:sz w:val="24"/>
          <w:szCs w:val="24"/>
        </w:rPr>
        <w:t>kuesioner</w:t>
      </w:r>
      <w:proofErr w:type="spellEnd"/>
      <w:r w:rsidR="00793F8B" w:rsidRPr="00E06E9D">
        <w:rPr>
          <w:rFonts w:ascii="Times New Roman" w:hAnsi="Times New Roman" w:cs="Times New Roman"/>
          <w:sz w:val="24"/>
          <w:szCs w:val="24"/>
        </w:rPr>
        <w:t xml:space="preserve"> </w:t>
      </w:r>
      <w:proofErr w:type="spellStart"/>
      <w:r w:rsidR="00793F8B" w:rsidRPr="00E06E9D">
        <w:rPr>
          <w:rFonts w:ascii="Times New Roman" w:hAnsi="Times New Roman" w:cs="Times New Roman"/>
          <w:sz w:val="24"/>
          <w:szCs w:val="24"/>
        </w:rPr>
        <w:t>dengan</w:t>
      </w:r>
      <w:proofErr w:type="spellEnd"/>
      <w:r w:rsidR="00793F8B" w:rsidRPr="00E06E9D">
        <w:rPr>
          <w:rFonts w:ascii="Times New Roman" w:hAnsi="Times New Roman" w:cs="Times New Roman"/>
          <w:sz w:val="24"/>
          <w:szCs w:val="24"/>
        </w:rPr>
        <w:t xml:space="preserve"> </w:t>
      </w:r>
      <w:proofErr w:type="spellStart"/>
      <w:r w:rsidR="00793F8B" w:rsidRPr="00E06E9D">
        <w:rPr>
          <w:rFonts w:ascii="Times New Roman" w:hAnsi="Times New Roman" w:cs="Times New Roman"/>
          <w:sz w:val="24"/>
          <w:szCs w:val="24"/>
        </w:rPr>
        <w:t>menggunakan</w:t>
      </w:r>
      <w:proofErr w:type="spellEnd"/>
      <w:r w:rsidR="00793F8B" w:rsidRPr="00E06E9D">
        <w:rPr>
          <w:rFonts w:ascii="Times New Roman" w:hAnsi="Times New Roman" w:cs="Times New Roman"/>
          <w:sz w:val="24"/>
          <w:szCs w:val="24"/>
        </w:rPr>
        <w:t xml:space="preserve"> </w:t>
      </w:r>
      <w:proofErr w:type="spellStart"/>
      <w:r w:rsidR="00793F8B" w:rsidRPr="00E06E9D">
        <w:rPr>
          <w:rFonts w:ascii="Times New Roman" w:hAnsi="Times New Roman" w:cs="Times New Roman"/>
          <w:sz w:val="24"/>
          <w:szCs w:val="24"/>
        </w:rPr>
        <w:t>skala</w:t>
      </w:r>
      <w:proofErr w:type="spellEnd"/>
      <w:r w:rsidR="00793F8B" w:rsidRPr="00E06E9D">
        <w:rPr>
          <w:rFonts w:ascii="Times New Roman" w:hAnsi="Times New Roman" w:cs="Times New Roman"/>
          <w:sz w:val="24"/>
          <w:szCs w:val="24"/>
        </w:rPr>
        <w:t xml:space="preserve"> </w:t>
      </w:r>
      <w:proofErr w:type="spellStart"/>
      <w:r w:rsidR="00793F8B" w:rsidRPr="00E06E9D">
        <w:rPr>
          <w:rFonts w:ascii="Times New Roman" w:hAnsi="Times New Roman" w:cs="Times New Roman"/>
          <w:sz w:val="24"/>
          <w:szCs w:val="24"/>
        </w:rPr>
        <w:t>likert</w:t>
      </w:r>
      <w:proofErr w:type="spellEnd"/>
      <w:r w:rsidR="00793F8B" w:rsidRPr="00E06E9D">
        <w:rPr>
          <w:rFonts w:ascii="Times New Roman" w:hAnsi="Times New Roman" w:cs="Times New Roman"/>
          <w:sz w:val="24"/>
          <w:szCs w:val="24"/>
        </w:rPr>
        <w:t xml:space="preserve"> 5 point.</w:t>
      </w:r>
    </w:p>
    <w:p w14:paraId="09216C09" w14:textId="77777777" w:rsidR="00986E1C" w:rsidRPr="005E7545" w:rsidRDefault="007E12ED" w:rsidP="00646134">
      <w:pPr>
        <w:numPr>
          <w:ilvl w:val="0"/>
          <w:numId w:val="53"/>
        </w:numPr>
        <w:spacing w:line="360" w:lineRule="auto"/>
        <w:ind w:left="720" w:hanging="720"/>
        <w:jc w:val="both"/>
        <w:rPr>
          <w:rFonts w:ascii="Times New Roman" w:hAnsi="Times New Roman" w:cs="Times New Roman"/>
          <w:sz w:val="24"/>
          <w:szCs w:val="24"/>
        </w:rPr>
      </w:pPr>
      <w:r w:rsidRPr="005E7545">
        <w:rPr>
          <w:rFonts w:ascii="Times New Roman" w:hAnsi="Times New Roman" w:cs="Times New Roman"/>
          <w:b/>
          <w:bCs/>
          <w:sz w:val="24"/>
          <w:szCs w:val="24"/>
        </w:rPr>
        <w:t xml:space="preserve">Kisi – Kisi </w:t>
      </w:r>
      <w:proofErr w:type="spellStart"/>
      <w:r w:rsidRPr="005E7545">
        <w:rPr>
          <w:rFonts w:ascii="Times New Roman" w:hAnsi="Times New Roman" w:cs="Times New Roman"/>
          <w:b/>
          <w:bCs/>
          <w:sz w:val="24"/>
          <w:szCs w:val="24"/>
        </w:rPr>
        <w:t>Instrumen</w:t>
      </w:r>
      <w:proofErr w:type="spellEnd"/>
    </w:p>
    <w:p w14:paraId="3B1E2489" w14:textId="77777777" w:rsidR="0089008B" w:rsidRPr="005E7545" w:rsidRDefault="00986E1C" w:rsidP="005E7545">
      <w:pPr>
        <w:spacing w:line="360" w:lineRule="auto"/>
        <w:ind w:left="720"/>
        <w:jc w:val="both"/>
        <w:rPr>
          <w:rFonts w:ascii="Times New Roman" w:hAnsi="Times New Roman" w:cs="Times New Roman"/>
          <w:sz w:val="24"/>
          <w:szCs w:val="24"/>
        </w:rPr>
      </w:pPr>
      <w:r w:rsidRPr="005E7545">
        <w:rPr>
          <w:rFonts w:ascii="Times New Roman" w:hAnsi="Times New Roman" w:cs="Times New Roman"/>
          <w:b/>
          <w:bCs/>
          <w:sz w:val="24"/>
          <w:szCs w:val="24"/>
        </w:rPr>
        <w:t xml:space="preserve">       </w:t>
      </w:r>
      <w:r w:rsidR="00CF7EB2" w:rsidRPr="005E7545">
        <w:rPr>
          <w:rFonts w:ascii="Times New Roman" w:hAnsi="Times New Roman" w:cs="Times New Roman"/>
          <w:sz w:val="24"/>
          <w:szCs w:val="24"/>
        </w:rPr>
        <w:t>Kisi-</w:t>
      </w:r>
      <w:proofErr w:type="spellStart"/>
      <w:r w:rsidR="00CF7EB2" w:rsidRPr="005E7545">
        <w:rPr>
          <w:rFonts w:ascii="Times New Roman" w:hAnsi="Times New Roman" w:cs="Times New Roman"/>
          <w:sz w:val="24"/>
          <w:szCs w:val="24"/>
        </w:rPr>
        <w:t>kisi</w:t>
      </w:r>
      <w:proofErr w:type="spellEnd"/>
      <w:r w:rsidR="00CF7EB2" w:rsidRPr="005E7545">
        <w:rPr>
          <w:rFonts w:ascii="Times New Roman" w:hAnsi="Times New Roman" w:cs="Times New Roman"/>
          <w:sz w:val="24"/>
          <w:szCs w:val="24"/>
        </w:rPr>
        <w:t xml:space="preserve"> </w:t>
      </w:r>
      <w:proofErr w:type="spellStart"/>
      <w:r w:rsidR="00CF7EB2" w:rsidRPr="005E7545">
        <w:rPr>
          <w:rFonts w:ascii="Times New Roman" w:hAnsi="Times New Roman" w:cs="Times New Roman"/>
          <w:sz w:val="24"/>
          <w:szCs w:val="24"/>
        </w:rPr>
        <w:t>instrumen</w:t>
      </w:r>
      <w:proofErr w:type="spellEnd"/>
      <w:r w:rsidR="00CF7EB2" w:rsidRPr="005E7545">
        <w:rPr>
          <w:rFonts w:ascii="Times New Roman" w:hAnsi="Times New Roman" w:cs="Times New Roman"/>
          <w:sz w:val="24"/>
          <w:szCs w:val="24"/>
        </w:rPr>
        <w:t xml:space="preserve"> </w:t>
      </w:r>
      <w:proofErr w:type="spellStart"/>
      <w:r w:rsidR="00CF7EB2" w:rsidRPr="005E7545">
        <w:rPr>
          <w:rFonts w:ascii="Times New Roman" w:hAnsi="Times New Roman" w:cs="Times New Roman"/>
          <w:sz w:val="24"/>
          <w:szCs w:val="24"/>
        </w:rPr>
        <w:t>penelitian</w:t>
      </w:r>
      <w:proofErr w:type="spellEnd"/>
      <w:r w:rsidR="009D5260" w:rsidRPr="005E7545">
        <w:rPr>
          <w:rFonts w:ascii="Times New Roman" w:hAnsi="Times New Roman" w:cs="Times New Roman"/>
          <w:sz w:val="24"/>
          <w:szCs w:val="24"/>
        </w:rPr>
        <w:t xml:space="preserve"> </w:t>
      </w:r>
      <w:proofErr w:type="spellStart"/>
      <w:r w:rsidR="009D5260" w:rsidRPr="005E7545">
        <w:rPr>
          <w:rFonts w:ascii="Times New Roman" w:hAnsi="Times New Roman" w:cs="Times New Roman"/>
          <w:sz w:val="24"/>
          <w:szCs w:val="24"/>
        </w:rPr>
        <w:t>etos</w:t>
      </w:r>
      <w:proofErr w:type="spellEnd"/>
      <w:r w:rsidR="009D5260" w:rsidRPr="005E7545">
        <w:rPr>
          <w:rFonts w:ascii="Times New Roman" w:hAnsi="Times New Roman" w:cs="Times New Roman"/>
          <w:sz w:val="24"/>
          <w:szCs w:val="24"/>
        </w:rPr>
        <w:t xml:space="preserve"> </w:t>
      </w:r>
      <w:proofErr w:type="spellStart"/>
      <w:r w:rsidR="009D5260" w:rsidRPr="005E7545">
        <w:rPr>
          <w:rFonts w:ascii="Times New Roman" w:hAnsi="Times New Roman" w:cs="Times New Roman"/>
          <w:sz w:val="24"/>
          <w:szCs w:val="24"/>
        </w:rPr>
        <w:t>kerja</w:t>
      </w:r>
      <w:proofErr w:type="spellEnd"/>
      <w:r w:rsidR="00CF7EB2" w:rsidRPr="005E7545">
        <w:rPr>
          <w:rFonts w:ascii="Times New Roman" w:hAnsi="Times New Roman" w:cs="Times New Roman"/>
          <w:sz w:val="24"/>
          <w:szCs w:val="24"/>
        </w:rPr>
        <w:t xml:space="preserve"> yang </w:t>
      </w:r>
      <w:proofErr w:type="spellStart"/>
      <w:r w:rsidR="009D5260" w:rsidRPr="005E7545">
        <w:rPr>
          <w:rFonts w:ascii="Times New Roman" w:hAnsi="Times New Roman" w:cs="Times New Roman"/>
          <w:sz w:val="24"/>
          <w:szCs w:val="24"/>
        </w:rPr>
        <w:t>ditampilkan</w:t>
      </w:r>
      <w:proofErr w:type="spellEnd"/>
      <w:r w:rsidR="009D5260" w:rsidRPr="005E7545">
        <w:rPr>
          <w:rFonts w:ascii="Times New Roman" w:hAnsi="Times New Roman" w:cs="Times New Roman"/>
          <w:sz w:val="24"/>
          <w:szCs w:val="24"/>
        </w:rPr>
        <w:t xml:space="preserve"> </w:t>
      </w:r>
      <w:proofErr w:type="spellStart"/>
      <w:r w:rsidR="009D5260" w:rsidRPr="005E7545">
        <w:rPr>
          <w:rFonts w:ascii="Times New Roman" w:hAnsi="Times New Roman" w:cs="Times New Roman"/>
          <w:sz w:val="24"/>
          <w:szCs w:val="24"/>
        </w:rPr>
        <w:t>akan</w:t>
      </w:r>
      <w:proofErr w:type="spellEnd"/>
      <w:r w:rsidR="009D5260" w:rsidRPr="005E7545">
        <w:rPr>
          <w:rFonts w:ascii="Times New Roman" w:hAnsi="Times New Roman" w:cs="Times New Roman"/>
          <w:sz w:val="24"/>
          <w:szCs w:val="24"/>
        </w:rPr>
        <w:t xml:space="preserve"> </w:t>
      </w:r>
      <w:proofErr w:type="spellStart"/>
      <w:r w:rsidR="009D5260" w:rsidRPr="005E7545">
        <w:rPr>
          <w:rFonts w:ascii="Times New Roman" w:hAnsi="Times New Roman" w:cs="Times New Roman"/>
          <w:sz w:val="24"/>
          <w:szCs w:val="24"/>
        </w:rPr>
        <w:t>dipergunakan</w:t>
      </w:r>
      <w:proofErr w:type="spellEnd"/>
      <w:r w:rsidR="00CF7EB2" w:rsidRPr="005E7545">
        <w:rPr>
          <w:rFonts w:ascii="Times New Roman" w:hAnsi="Times New Roman" w:cs="Times New Roman"/>
          <w:sz w:val="24"/>
          <w:szCs w:val="24"/>
        </w:rPr>
        <w:t xml:space="preserve"> </w:t>
      </w:r>
      <w:proofErr w:type="spellStart"/>
      <w:r w:rsidR="00CF7EB2" w:rsidRPr="005E7545">
        <w:rPr>
          <w:rFonts w:ascii="Times New Roman" w:hAnsi="Times New Roman" w:cs="Times New Roman"/>
          <w:sz w:val="24"/>
          <w:szCs w:val="24"/>
        </w:rPr>
        <w:t>untuk</w:t>
      </w:r>
      <w:proofErr w:type="spellEnd"/>
      <w:r w:rsidR="00CF7EB2" w:rsidRPr="005E7545">
        <w:rPr>
          <w:rFonts w:ascii="Times New Roman" w:hAnsi="Times New Roman" w:cs="Times New Roman"/>
          <w:sz w:val="24"/>
          <w:szCs w:val="24"/>
        </w:rPr>
        <w:t xml:space="preserve"> </w:t>
      </w:r>
      <w:proofErr w:type="spellStart"/>
      <w:r w:rsidR="00CF7EB2" w:rsidRPr="005E7545">
        <w:rPr>
          <w:rFonts w:ascii="Times New Roman" w:hAnsi="Times New Roman" w:cs="Times New Roman"/>
          <w:sz w:val="24"/>
          <w:szCs w:val="24"/>
        </w:rPr>
        <w:t>mengukur</w:t>
      </w:r>
      <w:proofErr w:type="spellEnd"/>
      <w:r w:rsidR="00CF7EB2" w:rsidRPr="005E7545">
        <w:rPr>
          <w:rFonts w:ascii="Times New Roman" w:hAnsi="Times New Roman" w:cs="Times New Roman"/>
          <w:sz w:val="24"/>
          <w:szCs w:val="24"/>
        </w:rPr>
        <w:t xml:space="preserve"> </w:t>
      </w:r>
      <w:proofErr w:type="spellStart"/>
      <w:r w:rsidR="00CF7EB2" w:rsidRPr="005E7545">
        <w:rPr>
          <w:rFonts w:ascii="Times New Roman" w:hAnsi="Times New Roman" w:cs="Times New Roman"/>
          <w:sz w:val="24"/>
          <w:szCs w:val="24"/>
        </w:rPr>
        <w:t>variabel</w:t>
      </w:r>
      <w:proofErr w:type="spellEnd"/>
      <w:r w:rsidR="00CF7EB2" w:rsidRPr="005E7545">
        <w:rPr>
          <w:rFonts w:ascii="Times New Roman" w:hAnsi="Times New Roman" w:cs="Times New Roman"/>
          <w:sz w:val="24"/>
          <w:szCs w:val="24"/>
        </w:rPr>
        <w:t xml:space="preserve"> </w:t>
      </w:r>
      <w:proofErr w:type="spellStart"/>
      <w:r w:rsidR="009D5260" w:rsidRPr="005E7545">
        <w:rPr>
          <w:rFonts w:ascii="Times New Roman" w:hAnsi="Times New Roman" w:cs="Times New Roman"/>
          <w:sz w:val="24"/>
          <w:szCs w:val="24"/>
        </w:rPr>
        <w:t>terikat</w:t>
      </w:r>
      <w:proofErr w:type="spellEnd"/>
      <w:r w:rsidR="009D5260" w:rsidRPr="005E7545">
        <w:rPr>
          <w:rFonts w:ascii="Times New Roman" w:hAnsi="Times New Roman" w:cs="Times New Roman"/>
          <w:sz w:val="24"/>
          <w:szCs w:val="24"/>
        </w:rPr>
        <w:t xml:space="preserve"> </w:t>
      </w:r>
      <w:r w:rsidR="00E731D4" w:rsidRPr="005E7545">
        <w:rPr>
          <w:rFonts w:ascii="Times New Roman" w:hAnsi="Times New Roman" w:cs="Times New Roman"/>
          <w:sz w:val="24"/>
          <w:szCs w:val="24"/>
        </w:rPr>
        <w:t xml:space="preserve">(Y) </w:t>
      </w:r>
      <w:proofErr w:type="spellStart"/>
      <w:proofErr w:type="gramStart"/>
      <w:r w:rsidR="00E731D4" w:rsidRPr="005E7545">
        <w:rPr>
          <w:rFonts w:ascii="Times New Roman" w:hAnsi="Times New Roman" w:cs="Times New Roman"/>
          <w:sz w:val="24"/>
          <w:szCs w:val="24"/>
        </w:rPr>
        <w:t>yaitu</w:t>
      </w:r>
      <w:proofErr w:type="spellEnd"/>
      <w:r w:rsidR="00E731D4" w:rsidRPr="005E7545">
        <w:rPr>
          <w:rFonts w:ascii="Times New Roman" w:hAnsi="Times New Roman" w:cs="Times New Roman"/>
          <w:sz w:val="24"/>
          <w:szCs w:val="24"/>
        </w:rPr>
        <w:t xml:space="preserve"> :</w:t>
      </w:r>
      <w:proofErr w:type="gramEnd"/>
      <w:r w:rsidR="00E731D4" w:rsidRPr="005E7545">
        <w:rPr>
          <w:rFonts w:ascii="Times New Roman" w:hAnsi="Times New Roman" w:cs="Times New Roman"/>
          <w:sz w:val="24"/>
          <w:szCs w:val="24"/>
        </w:rPr>
        <w:t xml:space="preserve"> </w:t>
      </w:r>
      <w:proofErr w:type="spellStart"/>
      <w:r w:rsidR="009D5260" w:rsidRPr="005E7545">
        <w:rPr>
          <w:rFonts w:ascii="Times New Roman" w:hAnsi="Times New Roman" w:cs="Times New Roman"/>
          <w:sz w:val="24"/>
          <w:szCs w:val="24"/>
        </w:rPr>
        <w:t>etos</w:t>
      </w:r>
      <w:proofErr w:type="spellEnd"/>
      <w:r w:rsidR="009D5260" w:rsidRPr="005E7545">
        <w:rPr>
          <w:rFonts w:ascii="Times New Roman" w:hAnsi="Times New Roman" w:cs="Times New Roman"/>
          <w:sz w:val="24"/>
          <w:szCs w:val="24"/>
        </w:rPr>
        <w:t xml:space="preserve"> </w:t>
      </w:r>
      <w:proofErr w:type="spellStart"/>
      <w:r w:rsidR="009D5260" w:rsidRPr="005E7545">
        <w:rPr>
          <w:rFonts w:ascii="Times New Roman" w:hAnsi="Times New Roman" w:cs="Times New Roman"/>
          <w:sz w:val="24"/>
          <w:szCs w:val="24"/>
        </w:rPr>
        <w:t>kerja</w:t>
      </w:r>
      <w:proofErr w:type="spellEnd"/>
      <w:r w:rsidR="00CF7EB2" w:rsidRPr="005E7545">
        <w:rPr>
          <w:rFonts w:ascii="Times New Roman" w:hAnsi="Times New Roman" w:cs="Times New Roman"/>
          <w:sz w:val="24"/>
          <w:szCs w:val="24"/>
        </w:rPr>
        <w:t xml:space="preserve"> dan </w:t>
      </w:r>
      <w:proofErr w:type="spellStart"/>
      <w:r w:rsidR="00CF7EB2" w:rsidRPr="005E7545">
        <w:rPr>
          <w:rFonts w:ascii="Times New Roman" w:hAnsi="Times New Roman" w:cs="Times New Roman"/>
          <w:sz w:val="24"/>
          <w:szCs w:val="24"/>
        </w:rPr>
        <w:t>memberikan</w:t>
      </w:r>
      <w:proofErr w:type="spellEnd"/>
      <w:r w:rsidR="00CF7EB2" w:rsidRPr="005E7545">
        <w:rPr>
          <w:rFonts w:ascii="Times New Roman" w:hAnsi="Times New Roman" w:cs="Times New Roman"/>
          <w:sz w:val="24"/>
          <w:szCs w:val="24"/>
        </w:rPr>
        <w:t xml:space="preserve"> </w:t>
      </w:r>
      <w:proofErr w:type="spellStart"/>
      <w:r w:rsidR="00CF7EB2" w:rsidRPr="005E7545">
        <w:rPr>
          <w:rFonts w:ascii="Times New Roman" w:hAnsi="Times New Roman" w:cs="Times New Roman"/>
          <w:sz w:val="24"/>
          <w:szCs w:val="24"/>
        </w:rPr>
        <w:t>gambaran</w:t>
      </w:r>
      <w:proofErr w:type="spellEnd"/>
      <w:r w:rsidR="00CF7EB2" w:rsidRPr="005E7545">
        <w:rPr>
          <w:rFonts w:ascii="Times New Roman" w:hAnsi="Times New Roman" w:cs="Times New Roman"/>
          <w:sz w:val="24"/>
          <w:szCs w:val="24"/>
        </w:rPr>
        <w:t xml:space="preserve"> </w:t>
      </w:r>
      <w:proofErr w:type="spellStart"/>
      <w:r w:rsidR="00CF7EB2" w:rsidRPr="005E7545">
        <w:rPr>
          <w:rFonts w:ascii="Times New Roman" w:hAnsi="Times New Roman" w:cs="Times New Roman"/>
          <w:sz w:val="24"/>
          <w:szCs w:val="24"/>
        </w:rPr>
        <w:t>sejauh</w:t>
      </w:r>
      <w:proofErr w:type="spellEnd"/>
      <w:r w:rsidR="00CF7EB2" w:rsidRPr="005E7545">
        <w:rPr>
          <w:rFonts w:ascii="Times New Roman" w:hAnsi="Times New Roman" w:cs="Times New Roman"/>
          <w:sz w:val="24"/>
          <w:szCs w:val="24"/>
        </w:rPr>
        <w:t xml:space="preserve"> mana </w:t>
      </w:r>
      <w:proofErr w:type="spellStart"/>
      <w:r w:rsidR="00CF7EB2" w:rsidRPr="005E7545">
        <w:rPr>
          <w:rFonts w:ascii="Times New Roman" w:hAnsi="Times New Roman" w:cs="Times New Roman"/>
          <w:sz w:val="24"/>
          <w:szCs w:val="24"/>
        </w:rPr>
        <w:t>i</w:t>
      </w:r>
      <w:r w:rsidR="00E731D4" w:rsidRPr="005E7545">
        <w:rPr>
          <w:rFonts w:ascii="Times New Roman" w:hAnsi="Times New Roman" w:cs="Times New Roman"/>
          <w:sz w:val="24"/>
          <w:szCs w:val="24"/>
        </w:rPr>
        <w:t>n</w:t>
      </w:r>
      <w:r w:rsidR="00CF7EB2" w:rsidRPr="005E7545">
        <w:rPr>
          <w:rFonts w:ascii="Times New Roman" w:hAnsi="Times New Roman" w:cs="Times New Roman"/>
          <w:sz w:val="24"/>
          <w:szCs w:val="24"/>
        </w:rPr>
        <w:t>strumen</w:t>
      </w:r>
      <w:proofErr w:type="spellEnd"/>
      <w:r w:rsidR="00CF7EB2" w:rsidRPr="005E7545">
        <w:rPr>
          <w:rFonts w:ascii="Times New Roman" w:hAnsi="Times New Roman" w:cs="Times New Roman"/>
          <w:sz w:val="24"/>
          <w:szCs w:val="24"/>
        </w:rPr>
        <w:t xml:space="preserve"> </w:t>
      </w:r>
      <w:proofErr w:type="spellStart"/>
      <w:r w:rsidR="00CF7EB2" w:rsidRPr="005E7545">
        <w:rPr>
          <w:rFonts w:ascii="Times New Roman" w:hAnsi="Times New Roman" w:cs="Times New Roman"/>
          <w:sz w:val="24"/>
          <w:szCs w:val="24"/>
        </w:rPr>
        <w:t>ini</w:t>
      </w:r>
      <w:proofErr w:type="spellEnd"/>
      <w:r w:rsidR="00CF7EB2" w:rsidRPr="005E7545">
        <w:rPr>
          <w:rFonts w:ascii="Times New Roman" w:hAnsi="Times New Roman" w:cs="Times New Roman"/>
          <w:sz w:val="24"/>
          <w:szCs w:val="24"/>
        </w:rPr>
        <w:t xml:space="preserve"> </w:t>
      </w:r>
      <w:proofErr w:type="spellStart"/>
      <w:r w:rsidR="002C2667" w:rsidRPr="005E7545">
        <w:rPr>
          <w:rFonts w:ascii="Times New Roman" w:hAnsi="Times New Roman" w:cs="Times New Roman"/>
          <w:sz w:val="24"/>
          <w:szCs w:val="24"/>
        </w:rPr>
        <w:t>beradaptasi</w:t>
      </w:r>
      <w:proofErr w:type="spellEnd"/>
      <w:r w:rsidR="002C2667" w:rsidRPr="005E7545">
        <w:rPr>
          <w:rFonts w:ascii="Times New Roman" w:hAnsi="Times New Roman" w:cs="Times New Roman"/>
          <w:sz w:val="24"/>
          <w:szCs w:val="24"/>
        </w:rPr>
        <w:t xml:space="preserve"> </w:t>
      </w:r>
      <w:proofErr w:type="spellStart"/>
      <w:r w:rsidR="002C2667" w:rsidRPr="005E7545">
        <w:rPr>
          <w:rFonts w:ascii="Times New Roman" w:hAnsi="Times New Roman" w:cs="Times New Roman"/>
          <w:sz w:val="24"/>
          <w:szCs w:val="24"/>
        </w:rPr>
        <w:t>dengan</w:t>
      </w:r>
      <w:proofErr w:type="spellEnd"/>
      <w:r w:rsidR="00CF7EB2" w:rsidRPr="005E7545">
        <w:rPr>
          <w:rFonts w:ascii="Times New Roman" w:hAnsi="Times New Roman" w:cs="Times New Roman"/>
          <w:sz w:val="24"/>
          <w:szCs w:val="24"/>
        </w:rPr>
        <w:t xml:space="preserve"> </w:t>
      </w:r>
      <w:proofErr w:type="spellStart"/>
      <w:r w:rsidR="00CF7EB2" w:rsidRPr="005E7545">
        <w:rPr>
          <w:rFonts w:ascii="Times New Roman" w:hAnsi="Times New Roman" w:cs="Times New Roman"/>
          <w:sz w:val="24"/>
          <w:szCs w:val="24"/>
        </w:rPr>
        <w:t>in</w:t>
      </w:r>
      <w:r w:rsidR="009D5260" w:rsidRPr="005E7545">
        <w:rPr>
          <w:rFonts w:ascii="Times New Roman" w:hAnsi="Times New Roman" w:cs="Times New Roman"/>
          <w:sz w:val="24"/>
          <w:szCs w:val="24"/>
        </w:rPr>
        <w:t>dikator</w:t>
      </w:r>
      <w:proofErr w:type="spellEnd"/>
      <w:r w:rsidR="009D5260" w:rsidRPr="005E7545">
        <w:rPr>
          <w:rFonts w:ascii="Times New Roman" w:hAnsi="Times New Roman" w:cs="Times New Roman"/>
          <w:sz w:val="24"/>
          <w:szCs w:val="24"/>
        </w:rPr>
        <w:t xml:space="preserve"> </w:t>
      </w:r>
      <w:proofErr w:type="spellStart"/>
      <w:r w:rsidR="00484120" w:rsidRPr="005E7545">
        <w:rPr>
          <w:rFonts w:ascii="Times New Roman" w:hAnsi="Times New Roman" w:cs="Times New Roman"/>
          <w:sz w:val="24"/>
          <w:szCs w:val="24"/>
        </w:rPr>
        <w:t>variabel</w:t>
      </w:r>
      <w:proofErr w:type="spellEnd"/>
      <w:r w:rsidR="00484120" w:rsidRPr="005E7545">
        <w:rPr>
          <w:rFonts w:ascii="Times New Roman" w:hAnsi="Times New Roman" w:cs="Times New Roman"/>
          <w:sz w:val="24"/>
          <w:szCs w:val="24"/>
        </w:rPr>
        <w:t xml:space="preserve"> </w:t>
      </w:r>
      <w:proofErr w:type="spellStart"/>
      <w:r w:rsidR="009D5260" w:rsidRPr="005E7545">
        <w:rPr>
          <w:rFonts w:ascii="Times New Roman" w:hAnsi="Times New Roman" w:cs="Times New Roman"/>
          <w:sz w:val="24"/>
          <w:szCs w:val="24"/>
        </w:rPr>
        <w:t>etos</w:t>
      </w:r>
      <w:proofErr w:type="spellEnd"/>
      <w:r w:rsidR="009D5260" w:rsidRPr="005E7545">
        <w:rPr>
          <w:rFonts w:ascii="Times New Roman" w:hAnsi="Times New Roman" w:cs="Times New Roman"/>
          <w:sz w:val="24"/>
          <w:szCs w:val="24"/>
        </w:rPr>
        <w:t xml:space="preserve"> </w:t>
      </w:r>
      <w:proofErr w:type="spellStart"/>
      <w:r w:rsidR="009D5260" w:rsidRPr="005E7545">
        <w:rPr>
          <w:rFonts w:ascii="Times New Roman" w:hAnsi="Times New Roman" w:cs="Times New Roman"/>
          <w:sz w:val="24"/>
          <w:szCs w:val="24"/>
        </w:rPr>
        <w:t>kerja</w:t>
      </w:r>
      <w:proofErr w:type="spellEnd"/>
      <w:r w:rsidR="009D5260" w:rsidRPr="005E7545">
        <w:rPr>
          <w:rFonts w:ascii="Times New Roman" w:hAnsi="Times New Roman" w:cs="Times New Roman"/>
          <w:sz w:val="24"/>
          <w:szCs w:val="24"/>
        </w:rPr>
        <w:t xml:space="preserve"> </w:t>
      </w:r>
      <w:r w:rsidR="00CF7EB2" w:rsidRPr="005E7545">
        <w:rPr>
          <w:rFonts w:ascii="Times New Roman" w:hAnsi="Times New Roman" w:cs="Times New Roman"/>
          <w:sz w:val="24"/>
          <w:szCs w:val="24"/>
        </w:rPr>
        <w:t xml:space="preserve">. </w:t>
      </w:r>
    </w:p>
    <w:p w14:paraId="2DBBD723" w14:textId="61EBD49A" w:rsidR="00F07843" w:rsidRPr="00B66C16" w:rsidRDefault="0089008B" w:rsidP="00B02A57">
      <w:pPr>
        <w:spacing w:line="360" w:lineRule="auto"/>
        <w:ind w:left="720"/>
        <w:jc w:val="both"/>
        <w:rPr>
          <w:rFonts w:ascii="Times New Roman" w:hAnsi="Times New Roman" w:cs="Times New Roman"/>
          <w:sz w:val="24"/>
          <w:szCs w:val="24"/>
        </w:rPr>
      </w:pPr>
      <w:r w:rsidRPr="009F52C9">
        <w:rPr>
          <w:rFonts w:ascii="Times New Roman" w:hAnsi="Times New Roman" w:cs="Times New Roman"/>
        </w:rPr>
        <w:t xml:space="preserve">       </w:t>
      </w:r>
      <w:r w:rsidRPr="00B66C16">
        <w:rPr>
          <w:rFonts w:ascii="Times New Roman" w:hAnsi="Times New Roman" w:cs="Times New Roman"/>
          <w:sz w:val="24"/>
          <w:szCs w:val="24"/>
        </w:rPr>
        <w:t>Kisi-</w:t>
      </w:r>
      <w:proofErr w:type="spellStart"/>
      <w:r w:rsidRPr="00B66C16">
        <w:rPr>
          <w:rFonts w:ascii="Times New Roman" w:hAnsi="Times New Roman" w:cs="Times New Roman"/>
          <w:sz w:val="24"/>
          <w:szCs w:val="24"/>
        </w:rPr>
        <w:t>kisi</w:t>
      </w:r>
      <w:proofErr w:type="spellEnd"/>
      <w:r w:rsidRPr="00B66C16">
        <w:rPr>
          <w:rFonts w:ascii="Times New Roman" w:hAnsi="Times New Roman" w:cs="Times New Roman"/>
          <w:sz w:val="24"/>
          <w:szCs w:val="24"/>
        </w:rPr>
        <w:t xml:space="preserve"> </w:t>
      </w:r>
      <w:proofErr w:type="spellStart"/>
      <w:r w:rsidRPr="00B66C16">
        <w:rPr>
          <w:rFonts w:ascii="Times New Roman" w:hAnsi="Times New Roman" w:cs="Times New Roman"/>
          <w:sz w:val="24"/>
          <w:szCs w:val="24"/>
        </w:rPr>
        <w:t>instrumen</w:t>
      </w:r>
      <w:proofErr w:type="spellEnd"/>
      <w:r w:rsidRPr="00B66C16">
        <w:rPr>
          <w:rFonts w:ascii="Times New Roman" w:hAnsi="Times New Roman" w:cs="Times New Roman"/>
          <w:sz w:val="24"/>
          <w:szCs w:val="24"/>
        </w:rPr>
        <w:t xml:space="preserve"> </w:t>
      </w:r>
      <w:proofErr w:type="spellStart"/>
      <w:r w:rsidRPr="00B66C16">
        <w:rPr>
          <w:rFonts w:ascii="Times New Roman" w:hAnsi="Times New Roman" w:cs="Times New Roman"/>
          <w:sz w:val="24"/>
          <w:szCs w:val="24"/>
        </w:rPr>
        <w:t>untuk</w:t>
      </w:r>
      <w:proofErr w:type="spellEnd"/>
      <w:r w:rsidRPr="00B66C16">
        <w:rPr>
          <w:rFonts w:ascii="Times New Roman" w:hAnsi="Times New Roman" w:cs="Times New Roman"/>
          <w:sz w:val="24"/>
          <w:szCs w:val="24"/>
        </w:rPr>
        <w:t xml:space="preserve"> </w:t>
      </w:r>
      <w:proofErr w:type="spellStart"/>
      <w:r w:rsidRPr="00B66C16">
        <w:rPr>
          <w:rFonts w:ascii="Times New Roman" w:hAnsi="Times New Roman" w:cs="Times New Roman"/>
          <w:sz w:val="24"/>
          <w:szCs w:val="24"/>
        </w:rPr>
        <w:t>mengukur</w:t>
      </w:r>
      <w:proofErr w:type="spellEnd"/>
      <w:r w:rsidRPr="00B66C16">
        <w:rPr>
          <w:rFonts w:ascii="Times New Roman" w:hAnsi="Times New Roman" w:cs="Times New Roman"/>
          <w:sz w:val="24"/>
          <w:szCs w:val="24"/>
        </w:rPr>
        <w:t xml:space="preserve"> </w:t>
      </w:r>
      <w:proofErr w:type="spellStart"/>
      <w:r w:rsidRPr="00B66C16">
        <w:rPr>
          <w:rFonts w:ascii="Times New Roman" w:hAnsi="Times New Roman" w:cs="Times New Roman"/>
          <w:sz w:val="24"/>
          <w:szCs w:val="24"/>
        </w:rPr>
        <w:t>etos</w:t>
      </w:r>
      <w:proofErr w:type="spellEnd"/>
      <w:r w:rsidRPr="00B66C16">
        <w:rPr>
          <w:rFonts w:ascii="Times New Roman" w:hAnsi="Times New Roman" w:cs="Times New Roman"/>
          <w:sz w:val="24"/>
          <w:szCs w:val="24"/>
        </w:rPr>
        <w:t xml:space="preserve"> </w:t>
      </w:r>
      <w:proofErr w:type="spellStart"/>
      <w:r w:rsidRPr="00B66C16">
        <w:rPr>
          <w:rFonts w:ascii="Times New Roman" w:hAnsi="Times New Roman" w:cs="Times New Roman"/>
          <w:sz w:val="24"/>
          <w:szCs w:val="24"/>
        </w:rPr>
        <w:t>kerja</w:t>
      </w:r>
      <w:proofErr w:type="spellEnd"/>
      <w:r w:rsidRPr="00B66C16">
        <w:rPr>
          <w:rFonts w:ascii="Times New Roman" w:hAnsi="Times New Roman" w:cs="Times New Roman"/>
          <w:sz w:val="24"/>
          <w:szCs w:val="24"/>
        </w:rPr>
        <w:t xml:space="preserve"> </w:t>
      </w:r>
      <w:proofErr w:type="spellStart"/>
      <w:r w:rsidRPr="00B66C16">
        <w:rPr>
          <w:rFonts w:ascii="Times New Roman" w:hAnsi="Times New Roman" w:cs="Times New Roman"/>
          <w:sz w:val="24"/>
          <w:szCs w:val="24"/>
        </w:rPr>
        <w:t>dapat</w:t>
      </w:r>
      <w:proofErr w:type="spellEnd"/>
      <w:r w:rsidRPr="00B66C16">
        <w:rPr>
          <w:rFonts w:ascii="Times New Roman" w:hAnsi="Times New Roman" w:cs="Times New Roman"/>
          <w:sz w:val="24"/>
          <w:szCs w:val="24"/>
        </w:rPr>
        <w:t xml:space="preserve"> </w:t>
      </w:r>
      <w:proofErr w:type="spellStart"/>
      <w:r w:rsidRPr="00B66C16">
        <w:rPr>
          <w:rFonts w:ascii="Times New Roman" w:hAnsi="Times New Roman" w:cs="Times New Roman"/>
          <w:sz w:val="24"/>
          <w:szCs w:val="24"/>
        </w:rPr>
        <w:t>dilihat</w:t>
      </w:r>
      <w:proofErr w:type="spellEnd"/>
      <w:r w:rsidRPr="00B66C16">
        <w:rPr>
          <w:rFonts w:ascii="Times New Roman" w:hAnsi="Times New Roman" w:cs="Times New Roman"/>
          <w:sz w:val="24"/>
          <w:szCs w:val="24"/>
        </w:rPr>
        <w:t xml:space="preserve"> pada </w:t>
      </w:r>
      <w:proofErr w:type="spellStart"/>
      <w:r w:rsidRPr="00B66C16">
        <w:rPr>
          <w:rFonts w:ascii="Times New Roman" w:hAnsi="Times New Roman" w:cs="Times New Roman"/>
          <w:sz w:val="24"/>
          <w:szCs w:val="24"/>
        </w:rPr>
        <w:t>tabel</w:t>
      </w:r>
      <w:proofErr w:type="spellEnd"/>
      <w:r w:rsidRPr="00B66C16">
        <w:rPr>
          <w:rFonts w:ascii="Times New Roman" w:hAnsi="Times New Roman" w:cs="Times New Roman"/>
          <w:sz w:val="24"/>
          <w:szCs w:val="24"/>
        </w:rPr>
        <w:t xml:space="preserve"> 3.3 </w:t>
      </w:r>
      <w:proofErr w:type="spellStart"/>
      <w:r w:rsidRPr="00B66C16">
        <w:rPr>
          <w:rFonts w:ascii="Times New Roman" w:hAnsi="Times New Roman" w:cs="Times New Roman"/>
          <w:sz w:val="24"/>
          <w:szCs w:val="24"/>
        </w:rPr>
        <w:t>berikut</w:t>
      </w:r>
      <w:proofErr w:type="spellEnd"/>
      <w:r w:rsidRPr="00B66C16">
        <w:rPr>
          <w:rFonts w:ascii="Times New Roman" w:hAnsi="Times New Roman" w:cs="Times New Roman"/>
          <w:sz w:val="24"/>
          <w:szCs w:val="24"/>
        </w:rPr>
        <w:t xml:space="preserve"> </w:t>
      </w:r>
      <w:proofErr w:type="spellStart"/>
      <w:r w:rsidRPr="00B66C16">
        <w:rPr>
          <w:rFonts w:ascii="Times New Roman" w:hAnsi="Times New Roman" w:cs="Times New Roman"/>
          <w:sz w:val="24"/>
          <w:szCs w:val="24"/>
        </w:rPr>
        <w:t>ini</w:t>
      </w:r>
      <w:proofErr w:type="spellEnd"/>
      <w:r w:rsidRPr="00B66C16">
        <w:rPr>
          <w:rFonts w:ascii="Times New Roman" w:hAnsi="Times New Roman" w:cs="Times New Roman"/>
          <w:sz w:val="24"/>
          <w:szCs w:val="24"/>
        </w:rPr>
        <w:t>:</w:t>
      </w:r>
    </w:p>
    <w:p w14:paraId="67A87CC5" w14:textId="39D40C41" w:rsidR="0089008B" w:rsidRPr="00B66C16" w:rsidRDefault="0089008B" w:rsidP="0089008B">
      <w:pPr>
        <w:pStyle w:val="CommentText"/>
        <w:spacing w:line="360" w:lineRule="auto"/>
        <w:jc w:val="center"/>
        <w:rPr>
          <w:rFonts w:ascii="Times New Roman" w:hAnsi="Times New Roman" w:cs="Times New Roman"/>
          <w:b/>
          <w:bCs/>
          <w:color w:val="000000" w:themeColor="text1"/>
          <w:sz w:val="22"/>
          <w:szCs w:val="22"/>
        </w:rPr>
      </w:pPr>
      <w:bookmarkStart w:id="13" w:name="_Toc173666377"/>
      <w:proofErr w:type="spellStart"/>
      <w:r w:rsidRPr="00B66C16">
        <w:rPr>
          <w:rFonts w:ascii="Times New Roman" w:hAnsi="Times New Roman" w:cs="Times New Roman"/>
          <w:b/>
          <w:bCs/>
          <w:color w:val="000000" w:themeColor="text1"/>
          <w:sz w:val="22"/>
          <w:szCs w:val="22"/>
        </w:rPr>
        <w:t>Tabel</w:t>
      </w:r>
      <w:proofErr w:type="spellEnd"/>
      <w:r w:rsidRPr="00B66C16">
        <w:rPr>
          <w:rFonts w:ascii="Times New Roman" w:hAnsi="Times New Roman" w:cs="Times New Roman"/>
          <w:b/>
          <w:bCs/>
          <w:color w:val="000000" w:themeColor="text1"/>
          <w:sz w:val="22"/>
          <w:szCs w:val="22"/>
        </w:rPr>
        <w:t xml:space="preserve"> 3. </w:t>
      </w:r>
      <w:r w:rsidRPr="00B66C16">
        <w:rPr>
          <w:rFonts w:ascii="Times New Roman" w:hAnsi="Times New Roman" w:cs="Times New Roman"/>
          <w:b/>
          <w:bCs/>
          <w:color w:val="000000" w:themeColor="text1"/>
          <w:sz w:val="22"/>
          <w:szCs w:val="22"/>
        </w:rPr>
        <w:fldChar w:fldCharType="begin"/>
      </w:r>
      <w:r w:rsidRPr="00B66C16">
        <w:rPr>
          <w:rFonts w:ascii="Times New Roman" w:hAnsi="Times New Roman" w:cs="Times New Roman"/>
          <w:b/>
          <w:bCs/>
          <w:color w:val="000000" w:themeColor="text1"/>
          <w:sz w:val="22"/>
          <w:szCs w:val="22"/>
        </w:rPr>
        <w:instrText xml:space="preserve"> SEQ Tabel_3. \* ARABIC </w:instrText>
      </w:r>
      <w:r w:rsidRPr="00B66C16">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3</w:t>
      </w:r>
      <w:r w:rsidRPr="00B66C16">
        <w:rPr>
          <w:rFonts w:ascii="Times New Roman" w:hAnsi="Times New Roman" w:cs="Times New Roman"/>
          <w:b/>
          <w:bCs/>
          <w:color w:val="000000" w:themeColor="text1"/>
          <w:sz w:val="22"/>
          <w:szCs w:val="22"/>
        </w:rPr>
        <w:fldChar w:fldCharType="end"/>
      </w:r>
      <w:r w:rsidRPr="00B66C16">
        <w:rPr>
          <w:rFonts w:ascii="Times New Roman" w:hAnsi="Times New Roman" w:cs="Times New Roman"/>
          <w:b/>
          <w:bCs/>
          <w:color w:val="000000" w:themeColor="text1"/>
          <w:sz w:val="22"/>
          <w:szCs w:val="22"/>
        </w:rPr>
        <w:t xml:space="preserve"> Kisi – Kisi </w:t>
      </w:r>
      <w:proofErr w:type="spellStart"/>
      <w:r w:rsidRPr="00B66C16">
        <w:rPr>
          <w:rFonts w:ascii="Times New Roman" w:hAnsi="Times New Roman" w:cs="Times New Roman"/>
          <w:b/>
          <w:bCs/>
          <w:color w:val="000000" w:themeColor="text1"/>
          <w:sz w:val="22"/>
          <w:szCs w:val="22"/>
        </w:rPr>
        <w:t>Instrumen</w:t>
      </w:r>
      <w:proofErr w:type="spellEnd"/>
      <w:r w:rsidRPr="00B66C16">
        <w:rPr>
          <w:rFonts w:ascii="Times New Roman" w:hAnsi="Times New Roman" w:cs="Times New Roman"/>
          <w:b/>
          <w:bCs/>
          <w:color w:val="000000" w:themeColor="text1"/>
          <w:sz w:val="22"/>
          <w:szCs w:val="22"/>
        </w:rPr>
        <w:t xml:space="preserve"> </w:t>
      </w:r>
      <w:proofErr w:type="spellStart"/>
      <w:r w:rsidRPr="00B66C16">
        <w:rPr>
          <w:rFonts w:ascii="Times New Roman" w:hAnsi="Times New Roman" w:cs="Times New Roman"/>
          <w:b/>
          <w:bCs/>
          <w:color w:val="000000" w:themeColor="text1"/>
          <w:sz w:val="22"/>
          <w:szCs w:val="22"/>
        </w:rPr>
        <w:t>Etos</w:t>
      </w:r>
      <w:proofErr w:type="spellEnd"/>
      <w:r w:rsidRPr="00B66C16">
        <w:rPr>
          <w:rFonts w:ascii="Times New Roman" w:hAnsi="Times New Roman" w:cs="Times New Roman"/>
          <w:b/>
          <w:bCs/>
          <w:color w:val="000000" w:themeColor="text1"/>
          <w:sz w:val="22"/>
          <w:szCs w:val="22"/>
        </w:rPr>
        <w:t xml:space="preserve"> </w:t>
      </w:r>
      <w:proofErr w:type="spellStart"/>
      <w:r w:rsidRPr="00B66C16">
        <w:rPr>
          <w:rFonts w:ascii="Times New Roman" w:hAnsi="Times New Roman" w:cs="Times New Roman"/>
          <w:b/>
          <w:bCs/>
          <w:color w:val="000000" w:themeColor="text1"/>
          <w:sz w:val="22"/>
          <w:szCs w:val="22"/>
        </w:rPr>
        <w:t>Kerja</w:t>
      </w:r>
      <w:proofErr w:type="spellEnd"/>
      <w:r w:rsidRPr="00B66C16">
        <w:rPr>
          <w:rFonts w:ascii="Times New Roman" w:hAnsi="Times New Roman" w:cs="Times New Roman"/>
          <w:b/>
          <w:bCs/>
          <w:color w:val="000000" w:themeColor="text1"/>
          <w:sz w:val="22"/>
          <w:szCs w:val="22"/>
        </w:rPr>
        <w:t xml:space="preserve"> (Y)</w:t>
      </w:r>
      <w:bookmarkEnd w:id="13"/>
    </w:p>
    <w:tbl>
      <w:tblPr>
        <w:tblW w:w="7991" w:type="dxa"/>
        <w:tblInd w:w="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10"/>
        <w:gridCol w:w="1925"/>
        <w:gridCol w:w="1620"/>
        <w:gridCol w:w="900"/>
        <w:gridCol w:w="924"/>
        <w:gridCol w:w="6"/>
        <w:gridCol w:w="780"/>
        <w:gridCol w:w="696"/>
        <w:gridCol w:w="624"/>
        <w:gridCol w:w="6"/>
      </w:tblGrid>
      <w:tr w:rsidR="00102D9B" w:rsidRPr="009F52C9" w14:paraId="0854007C" w14:textId="77777777" w:rsidTr="00FB6013">
        <w:trPr>
          <w:gridAfter w:val="1"/>
          <w:wAfter w:w="6" w:type="dxa"/>
        </w:trPr>
        <w:tc>
          <w:tcPr>
            <w:tcW w:w="510" w:type="dxa"/>
            <w:vMerge w:val="restart"/>
          </w:tcPr>
          <w:p w14:paraId="45C78901" w14:textId="77777777" w:rsidR="00102D9B" w:rsidRPr="00657ED7" w:rsidRDefault="00102D9B" w:rsidP="007F3885">
            <w:pPr>
              <w:spacing w:line="360" w:lineRule="auto"/>
              <w:rPr>
                <w:rFonts w:ascii="Times New Roman" w:hAnsi="Times New Roman" w:cs="Times New Roman"/>
                <w:sz w:val="20"/>
                <w:szCs w:val="20"/>
              </w:rPr>
            </w:pPr>
            <w:r w:rsidRPr="00657ED7">
              <w:rPr>
                <w:rFonts w:ascii="Times New Roman" w:hAnsi="Times New Roman" w:cs="Times New Roman"/>
                <w:sz w:val="20"/>
                <w:szCs w:val="20"/>
              </w:rPr>
              <w:t>No</w:t>
            </w:r>
          </w:p>
        </w:tc>
        <w:tc>
          <w:tcPr>
            <w:tcW w:w="1925" w:type="dxa"/>
            <w:vMerge w:val="restart"/>
          </w:tcPr>
          <w:p w14:paraId="12DFB35F" w14:textId="77777777" w:rsidR="00102D9B" w:rsidRPr="00657ED7" w:rsidRDefault="00102D9B" w:rsidP="007F3885">
            <w:pPr>
              <w:spacing w:line="360" w:lineRule="auto"/>
              <w:rPr>
                <w:rFonts w:ascii="Times New Roman" w:hAnsi="Times New Roman" w:cs="Times New Roman"/>
                <w:sz w:val="20"/>
                <w:szCs w:val="20"/>
              </w:rPr>
            </w:pPr>
            <w:proofErr w:type="spellStart"/>
            <w:r w:rsidRPr="00657ED7">
              <w:rPr>
                <w:rFonts w:ascii="Times New Roman" w:hAnsi="Times New Roman" w:cs="Times New Roman"/>
                <w:sz w:val="20"/>
                <w:szCs w:val="20"/>
              </w:rPr>
              <w:t>Indikator</w:t>
            </w:r>
            <w:proofErr w:type="spellEnd"/>
          </w:p>
        </w:tc>
        <w:tc>
          <w:tcPr>
            <w:tcW w:w="1620" w:type="dxa"/>
          </w:tcPr>
          <w:p w14:paraId="7E4EC98C" w14:textId="2F2A86DA" w:rsidR="00102D9B" w:rsidRPr="00657ED7" w:rsidRDefault="00102D9B" w:rsidP="007F3885">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Butir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Pernyataan</w:t>
            </w:r>
            <w:proofErr w:type="spellEnd"/>
          </w:p>
        </w:tc>
        <w:tc>
          <w:tcPr>
            <w:tcW w:w="1830" w:type="dxa"/>
            <w:gridSpan w:val="3"/>
          </w:tcPr>
          <w:p w14:paraId="2AF10C58" w14:textId="4D883B11"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 xml:space="preserve">Item Uji </w:t>
            </w:r>
            <w:proofErr w:type="spellStart"/>
            <w:r w:rsidRPr="00657ED7">
              <w:rPr>
                <w:rFonts w:ascii="Times New Roman" w:hAnsi="Times New Roman" w:cs="Times New Roman"/>
                <w:sz w:val="20"/>
                <w:szCs w:val="20"/>
              </w:rPr>
              <w:t>Coba</w:t>
            </w:r>
            <w:proofErr w:type="spellEnd"/>
          </w:p>
        </w:tc>
        <w:tc>
          <w:tcPr>
            <w:tcW w:w="780" w:type="dxa"/>
          </w:tcPr>
          <w:p w14:paraId="7C7354B9"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Drop</w:t>
            </w:r>
          </w:p>
        </w:tc>
        <w:tc>
          <w:tcPr>
            <w:tcW w:w="1320" w:type="dxa"/>
            <w:gridSpan w:val="2"/>
          </w:tcPr>
          <w:p w14:paraId="6F86255B"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Item Valid</w:t>
            </w:r>
          </w:p>
        </w:tc>
      </w:tr>
      <w:tr w:rsidR="00102D9B" w:rsidRPr="009F52C9" w14:paraId="6F977C99" w14:textId="77777777" w:rsidTr="00FB6013">
        <w:tc>
          <w:tcPr>
            <w:tcW w:w="510" w:type="dxa"/>
            <w:vMerge/>
          </w:tcPr>
          <w:p w14:paraId="19A3423B" w14:textId="77777777" w:rsidR="00102D9B" w:rsidRPr="00657ED7" w:rsidRDefault="00102D9B" w:rsidP="007F3885">
            <w:pPr>
              <w:spacing w:line="360" w:lineRule="auto"/>
              <w:rPr>
                <w:rFonts w:ascii="Times New Roman" w:hAnsi="Times New Roman" w:cs="Times New Roman"/>
                <w:sz w:val="20"/>
                <w:szCs w:val="20"/>
              </w:rPr>
            </w:pPr>
          </w:p>
        </w:tc>
        <w:tc>
          <w:tcPr>
            <w:tcW w:w="1925" w:type="dxa"/>
            <w:vMerge/>
          </w:tcPr>
          <w:p w14:paraId="27309937" w14:textId="77777777" w:rsidR="00102D9B" w:rsidRPr="00657ED7" w:rsidRDefault="00102D9B" w:rsidP="007F3885">
            <w:pPr>
              <w:spacing w:line="360" w:lineRule="auto"/>
              <w:rPr>
                <w:rFonts w:ascii="Times New Roman" w:hAnsi="Times New Roman" w:cs="Times New Roman"/>
                <w:sz w:val="20"/>
                <w:szCs w:val="20"/>
              </w:rPr>
            </w:pPr>
          </w:p>
        </w:tc>
        <w:tc>
          <w:tcPr>
            <w:tcW w:w="1620" w:type="dxa"/>
          </w:tcPr>
          <w:p w14:paraId="4EE477D1" w14:textId="77777777" w:rsidR="00102D9B" w:rsidRPr="00657ED7" w:rsidRDefault="00102D9B" w:rsidP="007F3885">
            <w:pPr>
              <w:spacing w:line="360" w:lineRule="auto"/>
              <w:rPr>
                <w:rFonts w:ascii="Times New Roman" w:hAnsi="Times New Roman" w:cs="Times New Roman"/>
                <w:sz w:val="20"/>
                <w:szCs w:val="20"/>
              </w:rPr>
            </w:pPr>
          </w:p>
        </w:tc>
        <w:tc>
          <w:tcPr>
            <w:tcW w:w="900" w:type="dxa"/>
          </w:tcPr>
          <w:p w14:paraId="0E72AD46" w14:textId="2F96FFEA"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w:t>
            </w:r>
          </w:p>
        </w:tc>
        <w:tc>
          <w:tcPr>
            <w:tcW w:w="924" w:type="dxa"/>
          </w:tcPr>
          <w:p w14:paraId="606E052F"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w:t>
            </w:r>
          </w:p>
        </w:tc>
        <w:tc>
          <w:tcPr>
            <w:tcW w:w="786" w:type="dxa"/>
            <w:gridSpan w:val="2"/>
          </w:tcPr>
          <w:p w14:paraId="77C9C319" w14:textId="77777777" w:rsidR="00102D9B" w:rsidRPr="00657ED7" w:rsidRDefault="00102D9B" w:rsidP="00AA4639">
            <w:pPr>
              <w:spacing w:line="360" w:lineRule="auto"/>
              <w:jc w:val="center"/>
              <w:rPr>
                <w:rFonts w:ascii="Times New Roman" w:hAnsi="Times New Roman" w:cs="Times New Roman"/>
                <w:sz w:val="20"/>
                <w:szCs w:val="20"/>
              </w:rPr>
            </w:pPr>
          </w:p>
        </w:tc>
        <w:tc>
          <w:tcPr>
            <w:tcW w:w="696" w:type="dxa"/>
          </w:tcPr>
          <w:p w14:paraId="124E8CEC"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w:t>
            </w:r>
          </w:p>
        </w:tc>
        <w:tc>
          <w:tcPr>
            <w:tcW w:w="630" w:type="dxa"/>
            <w:gridSpan w:val="2"/>
          </w:tcPr>
          <w:p w14:paraId="6A80F081"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w:t>
            </w:r>
          </w:p>
        </w:tc>
      </w:tr>
      <w:tr w:rsidR="00102D9B" w:rsidRPr="009F52C9" w14:paraId="5D24F0E5" w14:textId="77777777" w:rsidTr="00FB6013">
        <w:tc>
          <w:tcPr>
            <w:tcW w:w="510" w:type="dxa"/>
          </w:tcPr>
          <w:p w14:paraId="2193DD77" w14:textId="77777777" w:rsidR="00102D9B" w:rsidRPr="00657ED7" w:rsidRDefault="00102D9B" w:rsidP="007F3885">
            <w:pPr>
              <w:spacing w:line="360" w:lineRule="auto"/>
              <w:rPr>
                <w:rFonts w:ascii="Times New Roman" w:hAnsi="Times New Roman" w:cs="Times New Roman"/>
                <w:sz w:val="20"/>
                <w:szCs w:val="20"/>
              </w:rPr>
            </w:pPr>
            <w:r w:rsidRPr="00657ED7">
              <w:rPr>
                <w:rFonts w:ascii="Times New Roman" w:hAnsi="Times New Roman" w:cs="Times New Roman"/>
                <w:sz w:val="20"/>
                <w:szCs w:val="20"/>
              </w:rPr>
              <w:t>1</w:t>
            </w:r>
          </w:p>
        </w:tc>
        <w:tc>
          <w:tcPr>
            <w:tcW w:w="1925" w:type="dxa"/>
          </w:tcPr>
          <w:p w14:paraId="40A3D6A7" w14:textId="77777777" w:rsidR="00102D9B" w:rsidRPr="00657ED7" w:rsidRDefault="00102D9B" w:rsidP="007F3885">
            <w:pPr>
              <w:spacing w:line="360" w:lineRule="auto"/>
              <w:rPr>
                <w:rFonts w:ascii="Times New Roman" w:hAnsi="Times New Roman" w:cs="Times New Roman"/>
                <w:sz w:val="20"/>
                <w:szCs w:val="20"/>
              </w:rPr>
            </w:pPr>
            <w:proofErr w:type="spellStart"/>
            <w:r w:rsidRPr="00657ED7">
              <w:rPr>
                <w:rFonts w:ascii="Times New Roman" w:hAnsi="Times New Roman" w:cs="Times New Roman"/>
                <w:sz w:val="20"/>
                <w:szCs w:val="20"/>
              </w:rPr>
              <w:t>Kerja</w:t>
            </w:r>
            <w:proofErr w:type="spellEnd"/>
            <w:r w:rsidRPr="00657ED7">
              <w:rPr>
                <w:rFonts w:ascii="Times New Roman" w:hAnsi="Times New Roman" w:cs="Times New Roman"/>
                <w:sz w:val="20"/>
                <w:szCs w:val="20"/>
              </w:rPr>
              <w:t xml:space="preserve"> </w:t>
            </w:r>
            <w:proofErr w:type="spellStart"/>
            <w:r w:rsidRPr="00657ED7">
              <w:rPr>
                <w:rFonts w:ascii="Times New Roman" w:hAnsi="Times New Roman" w:cs="Times New Roman"/>
                <w:sz w:val="20"/>
                <w:szCs w:val="20"/>
              </w:rPr>
              <w:t>Keras</w:t>
            </w:r>
            <w:proofErr w:type="spellEnd"/>
          </w:p>
        </w:tc>
        <w:tc>
          <w:tcPr>
            <w:tcW w:w="1620" w:type="dxa"/>
          </w:tcPr>
          <w:p w14:paraId="710A8565" w14:textId="15B1A7F4" w:rsidR="00102D9B" w:rsidRPr="00657ED7" w:rsidRDefault="00102D9B" w:rsidP="007F3885">
            <w:pPr>
              <w:spacing w:line="360" w:lineRule="auto"/>
              <w:rPr>
                <w:rFonts w:ascii="Times New Roman" w:hAnsi="Times New Roman" w:cs="Times New Roman"/>
                <w:sz w:val="20"/>
                <w:szCs w:val="20"/>
              </w:rPr>
            </w:pPr>
            <w:r>
              <w:rPr>
                <w:rFonts w:ascii="Times New Roman" w:hAnsi="Times New Roman" w:cs="Times New Roman"/>
                <w:sz w:val="20"/>
                <w:szCs w:val="20"/>
              </w:rPr>
              <w:t>1,2,3</w:t>
            </w:r>
          </w:p>
        </w:tc>
        <w:tc>
          <w:tcPr>
            <w:tcW w:w="900" w:type="dxa"/>
          </w:tcPr>
          <w:p w14:paraId="686E95E3" w14:textId="2DD5758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1,2</w:t>
            </w:r>
          </w:p>
        </w:tc>
        <w:tc>
          <w:tcPr>
            <w:tcW w:w="924" w:type="dxa"/>
          </w:tcPr>
          <w:p w14:paraId="757921C5"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3</w:t>
            </w:r>
          </w:p>
        </w:tc>
        <w:tc>
          <w:tcPr>
            <w:tcW w:w="786" w:type="dxa"/>
            <w:gridSpan w:val="2"/>
          </w:tcPr>
          <w:p w14:paraId="43116985" w14:textId="77777777" w:rsidR="00102D9B" w:rsidRPr="00657ED7" w:rsidRDefault="00102D9B" w:rsidP="00AA4639">
            <w:pPr>
              <w:spacing w:line="360" w:lineRule="auto"/>
              <w:jc w:val="center"/>
              <w:rPr>
                <w:rFonts w:ascii="Times New Roman" w:hAnsi="Times New Roman" w:cs="Times New Roman"/>
                <w:sz w:val="20"/>
                <w:szCs w:val="20"/>
              </w:rPr>
            </w:pPr>
          </w:p>
        </w:tc>
        <w:tc>
          <w:tcPr>
            <w:tcW w:w="696" w:type="dxa"/>
          </w:tcPr>
          <w:p w14:paraId="0E09DCF9"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1,2</w:t>
            </w:r>
          </w:p>
        </w:tc>
        <w:tc>
          <w:tcPr>
            <w:tcW w:w="630" w:type="dxa"/>
            <w:gridSpan w:val="2"/>
          </w:tcPr>
          <w:p w14:paraId="2B6F0524"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3</w:t>
            </w:r>
          </w:p>
        </w:tc>
      </w:tr>
      <w:tr w:rsidR="00102D9B" w:rsidRPr="009F52C9" w14:paraId="2E468931" w14:textId="77777777" w:rsidTr="00FB6013">
        <w:tc>
          <w:tcPr>
            <w:tcW w:w="510" w:type="dxa"/>
          </w:tcPr>
          <w:p w14:paraId="6D3A7195" w14:textId="77777777" w:rsidR="00102D9B" w:rsidRPr="00657ED7" w:rsidRDefault="00102D9B" w:rsidP="007F3885">
            <w:pPr>
              <w:spacing w:line="360" w:lineRule="auto"/>
              <w:rPr>
                <w:rFonts w:ascii="Times New Roman" w:hAnsi="Times New Roman" w:cs="Times New Roman"/>
                <w:sz w:val="20"/>
                <w:szCs w:val="20"/>
              </w:rPr>
            </w:pPr>
            <w:r w:rsidRPr="00657ED7">
              <w:rPr>
                <w:rFonts w:ascii="Times New Roman" w:hAnsi="Times New Roman" w:cs="Times New Roman"/>
                <w:sz w:val="20"/>
                <w:szCs w:val="20"/>
              </w:rPr>
              <w:lastRenderedPageBreak/>
              <w:t>2</w:t>
            </w:r>
          </w:p>
        </w:tc>
        <w:tc>
          <w:tcPr>
            <w:tcW w:w="1925" w:type="dxa"/>
          </w:tcPr>
          <w:p w14:paraId="76244CA6" w14:textId="77777777" w:rsidR="00102D9B" w:rsidRPr="00657ED7" w:rsidRDefault="00102D9B" w:rsidP="007F3885">
            <w:pPr>
              <w:spacing w:line="360" w:lineRule="auto"/>
              <w:rPr>
                <w:rFonts w:ascii="Times New Roman" w:hAnsi="Times New Roman" w:cs="Times New Roman"/>
                <w:sz w:val="20"/>
                <w:szCs w:val="20"/>
              </w:rPr>
            </w:pPr>
            <w:proofErr w:type="spellStart"/>
            <w:r w:rsidRPr="00657ED7">
              <w:rPr>
                <w:rFonts w:ascii="Times New Roman" w:hAnsi="Times New Roman" w:cs="Times New Roman"/>
                <w:sz w:val="20"/>
                <w:szCs w:val="20"/>
              </w:rPr>
              <w:t>Tekun</w:t>
            </w:r>
            <w:proofErr w:type="spellEnd"/>
            <w:r w:rsidRPr="00657ED7">
              <w:rPr>
                <w:rFonts w:ascii="Times New Roman" w:hAnsi="Times New Roman" w:cs="Times New Roman"/>
                <w:sz w:val="20"/>
                <w:szCs w:val="20"/>
              </w:rPr>
              <w:t xml:space="preserve"> (</w:t>
            </w:r>
            <w:proofErr w:type="spellStart"/>
            <w:r w:rsidRPr="00657ED7">
              <w:rPr>
                <w:rFonts w:ascii="Times New Roman" w:hAnsi="Times New Roman" w:cs="Times New Roman"/>
                <w:sz w:val="20"/>
                <w:szCs w:val="20"/>
              </w:rPr>
              <w:t>bersungguh</w:t>
            </w:r>
            <w:proofErr w:type="spellEnd"/>
            <w:r w:rsidRPr="00657ED7">
              <w:rPr>
                <w:rFonts w:ascii="Times New Roman" w:hAnsi="Times New Roman" w:cs="Times New Roman"/>
                <w:sz w:val="20"/>
                <w:szCs w:val="20"/>
              </w:rPr>
              <w:t xml:space="preserve"> </w:t>
            </w:r>
            <w:proofErr w:type="spellStart"/>
            <w:r w:rsidRPr="00657ED7">
              <w:rPr>
                <w:rFonts w:ascii="Times New Roman" w:hAnsi="Times New Roman" w:cs="Times New Roman"/>
                <w:sz w:val="20"/>
                <w:szCs w:val="20"/>
              </w:rPr>
              <w:t>sungguh</w:t>
            </w:r>
            <w:proofErr w:type="spellEnd"/>
            <w:r w:rsidRPr="00657ED7">
              <w:rPr>
                <w:rFonts w:ascii="Times New Roman" w:hAnsi="Times New Roman" w:cs="Times New Roman"/>
                <w:sz w:val="20"/>
                <w:szCs w:val="20"/>
              </w:rPr>
              <w:t xml:space="preserve"> </w:t>
            </w:r>
            <w:proofErr w:type="spellStart"/>
            <w:r w:rsidRPr="00657ED7">
              <w:rPr>
                <w:rFonts w:ascii="Times New Roman" w:hAnsi="Times New Roman" w:cs="Times New Roman"/>
                <w:sz w:val="20"/>
                <w:szCs w:val="20"/>
              </w:rPr>
              <w:t>dalam</w:t>
            </w:r>
            <w:proofErr w:type="spellEnd"/>
            <w:r w:rsidRPr="00657ED7">
              <w:rPr>
                <w:rFonts w:ascii="Times New Roman" w:hAnsi="Times New Roman" w:cs="Times New Roman"/>
                <w:sz w:val="20"/>
                <w:szCs w:val="20"/>
              </w:rPr>
              <w:t xml:space="preserve"> </w:t>
            </w:r>
            <w:proofErr w:type="spellStart"/>
            <w:r w:rsidRPr="00657ED7">
              <w:rPr>
                <w:rFonts w:ascii="Times New Roman" w:hAnsi="Times New Roman" w:cs="Times New Roman"/>
                <w:sz w:val="20"/>
                <w:szCs w:val="20"/>
              </w:rPr>
              <w:t>bekerja</w:t>
            </w:r>
            <w:proofErr w:type="spellEnd"/>
            <w:r w:rsidRPr="00657ED7">
              <w:rPr>
                <w:rFonts w:ascii="Times New Roman" w:hAnsi="Times New Roman" w:cs="Times New Roman"/>
                <w:sz w:val="20"/>
                <w:szCs w:val="20"/>
              </w:rPr>
              <w:t>)</w:t>
            </w:r>
          </w:p>
        </w:tc>
        <w:tc>
          <w:tcPr>
            <w:tcW w:w="1620" w:type="dxa"/>
          </w:tcPr>
          <w:p w14:paraId="60E71585" w14:textId="771B0C85" w:rsidR="00102D9B" w:rsidRPr="00657ED7" w:rsidRDefault="00102D9B" w:rsidP="007F3885">
            <w:pPr>
              <w:spacing w:line="360" w:lineRule="auto"/>
              <w:rPr>
                <w:rFonts w:ascii="Times New Roman" w:hAnsi="Times New Roman" w:cs="Times New Roman"/>
                <w:sz w:val="20"/>
                <w:szCs w:val="20"/>
              </w:rPr>
            </w:pPr>
            <w:r>
              <w:rPr>
                <w:rFonts w:ascii="Times New Roman" w:hAnsi="Times New Roman" w:cs="Times New Roman"/>
                <w:sz w:val="20"/>
                <w:szCs w:val="20"/>
              </w:rPr>
              <w:t>4,5,6,7</w:t>
            </w:r>
          </w:p>
        </w:tc>
        <w:tc>
          <w:tcPr>
            <w:tcW w:w="900" w:type="dxa"/>
          </w:tcPr>
          <w:p w14:paraId="699D6F51" w14:textId="3BAC6D3A"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4,5,6</w:t>
            </w:r>
          </w:p>
        </w:tc>
        <w:tc>
          <w:tcPr>
            <w:tcW w:w="924" w:type="dxa"/>
          </w:tcPr>
          <w:p w14:paraId="57C46FBC"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7</w:t>
            </w:r>
          </w:p>
        </w:tc>
        <w:tc>
          <w:tcPr>
            <w:tcW w:w="786" w:type="dxa"/>
            <w:gridSpan w:val="2"/>
          </w:tcPr>
          <w:p w14:paraId="25FF5C0F" w14:textId="77777777" w:rsidR="00102D9B" w:rsidRPr="00657ED7" w:rsidRDefault="00102D9B" w:rsidP="00AA4639">
            <w:pPr>
              <w:spacing w:line="360" w:lineRule="auto"/>
              <w:jc w:val="center"/>
              <w:rPr>
                <w:rFonts w:ascii="Times New Roman" w:hAnsi="Times New Roman" w:cs="Times New Roman"/>
                <w:sz w:val="20"/>
                <w:szCs w:val="20"/>
              </w:rPr>
            </w:pPr>
          </w:p>
        </w:tc>
        <w:tc>
          <w:tcPr>
            <w:tcW w:w="696" w:type="dxa"/>
          </w:tcPr>
          <w:p w14:paraId="507B8058"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4,5,6</w:t>
            </w:r>
          </w:p>
        </w:tc>
        <w:tc>
          <w:tcPr>
            <w:tcW w:w="630" w:type="dxa"/>
            <w:gridSpan w:val="2"/>
          </w:tcPr>
          <w:p w14:paraId="2CF78217"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7</w:t>
            </w:r>
          </w:p>
        </w:tc>
      </w:tr>
      <w:tr w:rsidR="00102D9B" w:rsidRPr="009F52C9" w14:paraId="0D8541C9" w14:textId="77777777" w:rsidTr="00FB6013">
        <w:tc>
          <w:tcPr>
            <w:tcW w:w="510" w:type="dxa"/>
          </w:tcPr>
          <w:p w14:paraId="6309F8A9" w14:textId="77777777" w:rsidR="00102D9B" w:rsidRPr="00657ED7" w:rsidRDefault="00102D9B" w:rsidP="007F3885">
            <w:pPr>
              <w:spacing w:line="360" w:lineRule="auto"/>
              <w:rPr>
                <w:rFonts w:ascii="Times New Roman" w:hAnsi="Times New Roman" w:cs="Times New Roman"/>
                <w:sz w:val="20"/>
                <w:szCs w:val="20"/>
              </w:rPr>
            </w:pPr>
            <w:r w:rsidRPr="00657ED7">
              <w:rPr>
                <w:rFonts w:ascii="Times New Roman" w:hAnsi="Times New Roman" w:cs="Times New Roman"/>
                <w:sz w:val="20"/>
                <w:szCs w:val="20"/>
              </w:rPr>
              <w:t>3</w:t>
            </w:r>
          </w:p>
        </w:tc>
        <w:tc>
          <w:tcPr>
            <w:tcW w:w="1925" w:type="dxa"/>
          </w:tcPr>
          <w:p w14:paraId="10955FC3" w14:textId="77777777" w:rsidR="00102D9B" w:rsidRPr="00657ED7" w:rsidRDefault="00102D9B" w:rsidP="007F3885">
            <w:pPr>
              <w:spacing w:line="360" w:lineRule="auto"/>
              <w:rPr>
                <w:rFonts w:ascii="Times New Roman" w:hAnsi="Times New Roman" w:cs="Times New Roman"/>
                <w:sz w:val="20"/>
                <w:szCs w:val="20"/>
              </w:rPr>
            </w:pPr>
            <w:proofErr w:type="spellStart"/>
            <w:r w:rsidRPr="00657ED7">
              <w:rPr>
                <w:rFonts w:ascii="Times New Roman" w:hAnsi="Times New Roman" w:cs="Times New Roman"/>
                <w:sz w:val="20"/>
                <w:szCs w:val="20"/>
              </w:rPr>
              <w:t>Tanggung</w:t>
            </w:r>
            <w:proofErr w:type="spellEnd"/>
            <w:r w:rsidRPr="00657ED7">
              <w:rPr>
                <w:rFonts w:ascii="Times New Roman" w:hAnsi="Times New Roman" w:cs="Times New Roman"/>
                <w:sz w:val="20"/>
                <w:szCs w:val="20"/>
              </w:rPr>
              <w:t xml:space="preserve"> Jawab</w:t>
            </w:r>
          </w:p>
        </w:tc>
        <w:tc>
          <w:tcPr>
            <w:tcW w:w="1620" w:type="dxa"/>
          </w:tcPr>
          <w:p w14:paraId="33DA58CF" w14:textId="56A2B3A9" w:rsidR="00102D9B" w:rsidRPr="00657ED7" w:rsidRDefault="00102D9B" w:rsidP="007F3885">
            <w:pPr>
              <w:tabs>
                <w:tab w:val="left" w:pos="596"/>
              </w:tabs>
              <w:spacing w:line="360" w:lineRule="auto"/>
              <w:rPr>
                <w:rFonts w:ascii="Times New Roman" w:hAnsi="Times New Roman" w:cs="Times New Roman"/>
                <w:sz w:val="20"/>
                <w:szCs w:val="20"/>
              </w:rPr>
            </w:pPr>
            <w:r>
              <w:rPr>
                <w:rFonts w:ascii="Times New Roman" w:hAnsi="Times New Roman" w:cs="Times New Roman"/>
                <w:sz w:val="20"/>
                <w:szCs w:val="20"/>
              </w:rPr>
              <w:t>8,9,10,11,12</w:t>
            </w:r>
          </w:p>
        </w:tc>
        <w:tc>
          <w:tcPr>
            <w:tcW w:w="900" w:type="dxa"/>
          </w:tcPr>
          <w:p w14:paraId="4D8772B0" w14:textId="1C318C26" w:rsidR="00102D9B" w:rsidRPr="00657ED7" w:rsidRDefault="00102D9B" w:rsidP="00AA4639">
            <w:pPr>
              <w:tabs>
                <w:tab w:val="left" w:pos="596"/>
              </w:tabs>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8,10,11,12</w:t>
            </w:r>
          </w:p>
        </w:tc>
        <w:tc>
          <w:tcPr>
            <w:tcW w:w="924" w:type="dxa"/>
          </w:tcPr>
          <w:p w14:paraId="6047A247"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9</w:t>
            </w:r>
          </w:p>
        </w:tc>
        <w:tc>
          <w:tcPr>
            <w:tcW w:w="786" w:type="dxa"/>
            <w:gridSpan w:val="2"/>
          </w:tcPr>
          <w:p w14:paraId="37295D8D" w14:textId="77777777" w:rsidR="00102D9B" w:rsidRPr="00657ED7" w:rsidRDefault="00102D9B" w:rsidP="00AA4639">
            <w:pPr>
              <w:spacing w:line="360" w:lineRule="auto"/>
              <w:jc w:val="center"/>
              <w:rPr>
                <w:rFonts w:ascii="Times New Roman" w:hAnsi="Times New Roman" w:cs="Times New Roman"/>
                <w:sz w:val="20"/>
                <w:szCs w:val="20"/>
              </w:rPr>
            </w:pPr>
          </w:p>
        </w:tc>
        <w:tc>
          <w:tcPr>
            <w:tcW w:w="696" w:type="dxa"/>
          </w:tcPr>
          <w:p w14:paraId="48F6C94E"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8,10,11,12</w:t>
            </w:r>
          </w:p>
        </w:tc>
        <w:tc>
          <w:tcPr>
            <w:tcW w:w="630" w:type="dxa"/>
            <w:gridSpan w:val="2"/>
          </w:tcPr>
          <w:p w14:paraId="3E95A26F" w14:textId="77777777" w:rsidR="00102D9B" w:rsidRPr="00657ED7" w:rsidRDefault="00102D9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9</w:t>
            </w:r>
          </w:p>
        </w:tc>
      </w:tr>
    </w:tbl>
    <w:p w14:paraId="4C397E1B" w14:textId="211FF38E" w:rsidR="0089008B" w:rsidRPr="0012194B" w:rsidRDefault="0089008B" w:rsidP="006F0D50">
      <w:pPr>
        <w:spacing w:line="360" w:lineRule="auto"/>
        <w:ind w:left="720"/>
        <w:jc w:val="center"/>
        <w:rPr>
          <w:rFonts w:ascii="Times New Roman" w:hAnsi="Times New Roman" w:cs="Times New Roman"/>
          <w:b/>
          <w:bCs/>
          <w:sz w:val="20"/>
          <w:szCs w:val="20"/>
        </w:rPr>
      </w:pPr>
      <w:proofErr w:type="spellStart"/>
      <w:r w:rsidRPr="0012194B">
        <w:rPr>
          <w:rFonts w:ascii="Times New Roman" w:hAnsi="Times New Roman" w:cs="Times New Roman"/>
          <w:b/>
          <w:bCs/>
          <w:sz w:val="20"/>
          <w:szCs w:val="20"/>
        </w:rPr>
        <w:t>Sumber</w:t>
      </w:r>
      <w:proofErr w:type="spellEnd"/>
      <w:r w:rsidRPr="0012194B">
        <w:rPr>
          <w:rFonts w:ascii="Times New Roman" w:hAnsi="Times New Roman" w:cs="Times New Roman"/>
          <w:b/>
          <w:bCs/>
          <w:sz w:val="20"/>
          <w:szCs w:val="20"/>
        </w:rPr>
        <w:t xml:space="preserve"> :</w:t>
      </w:r>
      <w:r w:rsidR="00087A87" w:rsidRPr="0012194B">
        <w:rPr>
          <w:rFonts w:ascii="Times New Roman" w:hAnsi="Times New Roman" w:cs="Times New Roman"/>
          <w:b/>
          <w:bCs/>
          <w:sz w:val="20"/>
          <w:szCs w:val="20"/>
        </w:rPr>
        <w:t xml:space="preserve"> </w:t>
      </w:r>
      <w:r w:rsidR="00087A87" w:rsidRPr="0012194B">
        <w:rPr>
          <w:rFonts w:ascii="Times New Roman" w:hAnsi="Times New Roman" w:cs="Times New Roman"/>
          <w:b/>
          <w:bCs/>
          <w:sz w:val="20"/>
          <w:szCs w:val="20"/>
        </w:rPr>
        <w:fldChar w:fldCharType="begin" w:fldLock="1"/>
      </w:r>
      <w:r w:rsidR="0012194B" w:rsidRPr="0012194B">
        <w:rPr>
          <w:rFonts w:ascii="Times New Roman" w:hAnsi="Times New Roman" w:cs="Times New Roman"/>
          <w:b/>
          <w:bCs/>
          <w:sz w:val="20"/>
          <w:szCs w:val="20"/>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Richard","author":[{"dropping-particle":"","family":"Lawu","given":"Suparman Hi","non-dropping-particle":"","parse-names":false,"suffix":""},{"dropping-particle":"","family":"Suhaila","given":"Agus","non-dropping-particle":"","parse-names":false,"suffix":""},{"dropping-particle":"","family":"Lestiowati","given":"Riris","non-dropping-particle":"","parse-names":false,"suffix":""}],"container-title":"Jurnal Penelitian Ilmu Manajemen","id":"ITEM-1","issue":"1","issued":{"date-parts":[["2019"]]},"page":"51-60","title":"Pengaruh Etos Kerja Terhadap Kinerja Karyawan Pada Pt Pos Indonesia Cabang Pemuda Jakarta Timur","type":"article-journal","volume":"2"},"uris":["http://www.mendeley.com/documents/?uuid=16c99204-5501-433f-ba58-b1c7c7588e0d"]}],"mendeley":{"formattedCitation":"(Lawu et al., 2019)","plainTextFormattedCitation":"(Lawu et al., 2019)","previouslyFormattedCitation":"(Lawu et al., 2019)"},"properties":{"noteIndex":0},"schema":"https://github.com/citation-style-language/schema/raw/master/csl-citation.json"}</w:instrText>
      </w:r>
      <w:r w:rsidR="00087A87" w:rsidRPr="0012194B">
        <w:rPr>
          <w:rFonts w:ascii="Times New Roman" w:hAnsi="Times New Roman" w:cs="Times New Roman"/>
          <w:b/>
          <w:bCs/>
          <w:sz w:val="20"/>
          <w:szCs w:val="20"/>
        </w:rPr>
        <w:fldChar w:fldCharType="separate"/>
      </w:r>
      <w:r w:rsidR="00087A87" w:rsidRPr="0012194B">
        <w:rPr>
          <w:rFonts w:ascii="Times New Roman" w:hAnsi="Times New Roman" w:cs="Times New Roman"/>
          <w:b/>
          <w:bCs/>
          <w:noProof/>
          <w:sz w:val="20"/>
          <w:szCs w:val="20"/>
        </w:rPr>
        <w:t>(Lawu et al., 2019)</w:t>
      </w:r>
      <w:r w:rsidR="00087A87" w:rsidRPr="0012194B">
        <w:rPr>
          <w:rFonts w:ascii="Times New Roman" w:hAnsi="Times New Roman" w:cs="Times New Roman"/>
          <w:b/>
          <w:bCs/>
          <w:sz w:val="20"/>
          <w:szCs w:val="20"/>
        </w:rPr>
        <w:fldChar w:fldCharType="end"/>
      </w:r>
      <w:r w:rsidRPr="0012194B">
        <w:rPr>
          <w:rFonts w:ascii="Times New Roman" w:hAnsi="Times New Roman" w:cs="Times New Roman"/>
          <w:b/>
          <w:bCs/>
          <w:sz w:val="20"/>
          <w:szCs w:val="20"/>
        </w:rPr>
        <w:t xml:space="preserve">, </w:t>
      </w:r>
      <w:r w:rsidR="0012194B" w:rsidRPr="0012194B">
        <w:rPr>
          <w:rFonts w:ascii="Times New Roman" w:hAnsi="Times New Roman" w:cs="Times New Roman"/>
          <w:b/>
          <w:bCs/>
          <w:sz w:val="20"/>
          <w:szCs w:val="20"/>
        </w:rPr>
        <w:fldChar w:fldCharType="begin" w:fldLock="1"/>
      </w:r>
      <w:r w:rsidR="0012194B" w:rsidRPr="0012194B">
        <w:rPr>
          <w:rFonts w:ascii="Times New Roman" w:hAnsi="Times New Roman" w:cs="Times New Roman"/>
          <w:b/>
          <w:bCs/>
          <w:sz w:val="20"/>
          <w:szCs w:val="20"/>
        </w:rPr>
        <w:instrText>ADDIN CSL_CITATION {"citationItems":[{"id":"ITEM-1","itemData":{"DOI":"10.52353/ama.v11i1.160","ISSN":"1979-7400","abstract":"dak berpengaruh signifikan terhadap produktivitas kerja. Sedangkan keempat variabel yaitu disiplin kerja, motivasi kerja, etos kerja dan lingkungan kerja secara bersama-sama mempunyai F hitung 9,256 &gt; F tabel yaitu 2,52. Hal ini menunjukan bahwa terdapat pengaruh signifikan disiplin kerja, motivasi kerja, etos kerja dan lingkungan kerja secara simultan terhadap produktivitas kerja karyawan PT. Inko Java. Kemampuan variabel independen disiplin kerja (X1), motivasi kerja (X2), etos kerja (X3), dan lingkungan kerja (X4) dalam menjelaskan variabel dependen produktivitas kerja (Y) adalah Adjusted R Square 33,7% sedang sisanya sebesar 66,3% dijelaskan oleh variabel lainnya yang tidak diteliti. Dari analisis tersebut, maka saran yang diberikan adalah sebagai berikut: perusahaan harus lebih memperhatikan dan mengupayakan hal yang dapat meningkatkan disiplin kerja, motivasi kerja dan etos kerja karena dengan meningkatnya ketiga hal tersebut produktivitas kerja yang menjadi target perusahaan dapat tercapai, selain itu perusahaan juga perlu lebih memperhatikan perihal lingkungan kerja karyawan agar tercipta hasil yang seimbang antara apa yang telah perusahaan berikan dengan apa yang telah karyawan kontribusikan kepada perusahaan.","author":[{"dropping-particle":"","family":"Saleh","given":"Abdul Rachman","non-dropping-particle":"","parse-names":false,"suffix":""},{"dropping-particle":"","family":"Utomo","given":"Hardi","non-dropping-particle":"","parse-names":false,"suffix":""}],"container-title":"Among Makarti","id":"ITEM-1","issue":"1","issued":{"date-parts":[["2018"]]},"page":"28-50","title":"Pengaruh Disiplin Kerja, Motivasi Kerja, Etos Kerja Dan Lingkungan Kerja Terhadap Produktivitas Kerja Karyawan Bagian Produksi Di Pt. Inko Java Semarang","type":"article-journal","volume":"11"},"uris":["http://www.mendeley.com/documents/?uuid=734c82a5-dc31-4e72-bf1a-ebeee4ac7d25"]}],"mendeley":{"formattedCitation":"(Saleh &amp; Utomo, 2018)","plainTextFormattedCitation":"(Saleh &amp; Utomo, 2018)","previouslyFormattedCitation":"(Saleh &amp; Utomo, 2018)"},"properties":{"noteIndex":0},"schema":"https://github.com/citation-style-language/schema/raw/master/csl-citation.json"}</w:instrText>
      </w:r>
      <w:r w:rsidR="0012194B" w:rsidRPr="0012194B">
        <w:rPr>
          <w:rFonts w:ascii="Times New Roman" w:hAnsi="Times New Roman" w:cs="Times New Roman"/>
          <w:b/>
          <w:bCs/>
          <w:sz w:val="20"/>
          <w:szCs w:val="20"/>
        </w:rPr>
        <w:fldChar w:fldCharType="separate"/>
      </w:r>
      <w:r w:rsidR="0012194B" w:rsidRPr="0012194B">
        <w:rPr>
          <w:rFonts w:ascii="Times New Roman" w:hAnsi="Times New Roman" w:cs="Times New Roman"/>
          <w:b/>
          <w:bCs/>
          <w:noProof/>
          <w:sz w:val="20"/>
          <w:szCs w:val="20"/>
        </w:rPr>
        <w:t>(Saleh &amp; Utomo, 2018)</w:t>
      </w:r>
      <w:r w:rsidR="0012194B" w:rsidRPr="0012194B">
        <w:rPr>
          <w:rFonts w:ascii="Times New Roman" w:hAnsi="Times New Roman" w:cs="Times New Roman"/>
          <w:b/>
          <w:bCs/>
          <w:sz w:val="20"/>
          <w:szCs w:val="20"/>
        </w:rPr>
        <w:fldChar w:fldCharType="end"/>
      </w:r>
      <w:r w:rsidR="0012194B" w:rsidRPr="0012194B">
        <w:rPr>
          <w:rFonts w:ascii="Times New Roman" w:hAnsi="Times New Roman" w:cs="Times New Roman"/>
          <w:b/>
          <w:bCs/>
          <w:sz w:val="20"/>
          <w:szCs w:val="20"/>
        </w:rPr>
        <w:t xml:space="preserve"> </w:t>
      </w:r>
      <w:r w:rsidRPr="0012194B">
        <w:rPr>
          <w:rFonts w:ascii="Times New Roman" w:hAnsi="Times New Roman" w:cs="Times New Roman"/>
          <w:b/>
          <w:bCs/>
          <w:sz w:val="20"/>
          <w:szCs w:val="20"/>
        </w:rPr>
        <w:t>dan</w:t>
      </w:r>
      <w:r w:rsidR="0012194B" w:rsidRPr="0012194B">
        <w:rPr>
          <w:rFonts w:ascii="Times New Roman" w:hAnsi="Times New Roman" w:cs="Times New Roman"/>
          <w:b/>
          <w:bCs/>
          <w:sz w:val="20"/>
          <w:szCs w:val="20"/>
        </w:rPr>
        <w:t xml:space="preserve"> </w:t>
      </w:r>
      <w:r w:rsidR="0012194B" w:rsidRPr="0012194B">
        <w:rPr>
          <w:rFonts w:ascii="Times New Roman" w:hAnsi="Times New Roman" w:cs="Times New Roman"/>
          <w:b/>
          <w:bCs/>
          <w:sz w:val="20"/>
          <w:szCs w:val="20"/>
        </w:rPr>
        <w:fldChar w:fldCharType="begin" w:fldLock="1"/>
      </w:r>
      <w:r w:rsidR="00AD6805">
        <w:rPr>
          <w:rFonts w:ascii="Times New Roman" w:hAnsi="Times New Roman" w:cs="Times New Roman"/>
          <w:b/>
          <w:bCs/>
          <w:sz w:val="20"/>
          <w:szCs w:val="20"/>
        </w:rPr>
        <w:instrText>ADDIN CSL_CITATION {"citationItems":[{"id":"ITEM-1","itemData":{"author":[{"dropping-particle":"","family":"Lisna","given":"","non-dropping-particle":"","parse-names":false,"suffix":""},{"dropping-particle":"","family":"Syahruddin","given":"","non-dropping-particle":"","parse-names":false,"suffix":""},{"dropping-particle":"","family":"Fachmi","given":"Muhammad","non-dropping-particle":"","parse-names":false,"suffix":""}],"container-title":"Jurnal Ilmiah Mahasiswa","id":"ITEM-1","issue":"1","issued":{"date-parts":[["2019"]]},"page":"1-10","title":"Pengaruh Motivasi, Tingkat Kesejahteraan dan Kedisiplinan Kerja Terhadap Etos Kerja Karyawan Pada PT Bakti Persada Perkasa Makassar","type":"article-journal"},"uris":["http://www.mendeley.com/documents/?uuid=05967568-14e4-4012-b77d-8100053a720c"]}],"mendeley":{"formattedCitation":"(Lisna, Syahruddin, &amp; Fachmi, 2019)","plainTextFormattedCitation":"(Lisna, Syahruddin, &amp; Fachmi, 2019)","previouslyFormattedCitation":"(Lisna, Syahruddin, &amp; Fachmi, 2019)"},"properties":{"noteIndex":0},"schema":"https://github.com/citation-style-language/schema/raw/master/csl-citation.json"}</w:instrText>
      </w:r>
      <w:r w:rsidR="0012194B" w:rsidRPr="0012194B">
        <w:rPr>
          <w:rFonts w:ascii="Times New Roman" w:hAnsi="Times New Roman" w:cs="Times New Roman"/>
          <w:b/>
          <w:bCs/>
          <w:sz w:val="20"/>
          <w:szCs w:val="20"/>
        </w:rPr>
        <w:fldChar w:fldCharType="separate"/>
      </w:r>
      <w:r w:rsidR="0012194B" w:rsidRPr="0012194B">
        <w:rPr>
          <w:rFonts w:ascii="Times New Roman" w:hAnsi="Times New Roman" w:cs="Times New Roman"/>
          <w:b/>
          <w:bCs/>
          <w:noProof/>
          <w:sz w:val="20"/>
          <w:szCs w:val="20"/>
        </w:rPr>
        <w:t>(Lisna, Syahruddin, &amp; Fachmi, 2019)</w:t>
      </w:r>
      <w:r w:rsidR="0012194B" w:rsidRPr="0012194B">
        <w:rPr>
          <w:rFonts w:ascii="Times New Roman" w:hAnsi="Times New Roman" w:cs="Times New Roman"/>
          <w:b/>
          <w:bCs/>
          <w:sz w:val="20"/>
          <w:szCs w:val="20"/>
        </w:rPr>
        <w:fldChar w:fldCharType="end"/>
      </w:r>
      <w:r w:rsidRPr="0012194B">
        <w:rPr>
          <w:rFonts w:ascii="Times New Roman" w:hAnsi="Times New Roman" w:cs="Times New Roman"/>
          <w:b/>
          <w:bCs/>
          <w:sz w:val="20"/>
          <w:szCs w:val="20"/>
        </w:rPr>
        <w:t>.</w:t>
      </w:r>
    </w:p>
    <w:p w14:paraId="5B434F7A" w14:textId="473F978D" w:rsidR="00AD4B9E" w:rsidRPr="00573178" w:rsidRDefault="0089008B" w:rsidP="00F07843">
      <w:pPr>
        <w:spacing w:line="360" w:lineRule="auto"/>
        <w:ind w:left="720"/>
        <w:jc w:val="both"/>
        <w:rPr>
          <w:rFonts w:ascii="Times New Roman" w:hAnsi="Times New Roman" w:cs="Times New Roman"/>
          <w:sz w:val="24"/>
          <w:szCs w:val="24"/>
        </w:rPr>
      </w:pPr>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Untuk</w:t>
      </w:r>
      <w:proofErr w:type="spellEnd"/>
      <w:r w:rsidRPr="00573178">
        <w:rPr>
          <w:rFonts w:ascii="Times New Roman" w:hAnsi="Times New Roman" w:cs="Times New Roman"/>
          <w:sz w:val="24"/>
          <w:szCs w:val="24"/>
        </w:rPr>
        <w:t xml:space="preserve"> proses </w:t>
      </w:r>
      <w:proofErr w:type="spellStart"/>
      <w:r w:rsidRPr="00573178">
        <w:rPr>
          <w:rFonts w:ascii="Times New Roman" w:hAnsi="Times New Roman" w:cs="Times New Roman"/>
          <w:sz w:val="24"/>
          <w:szCs w:val="24"/>
        </w:rPr>
        <w:t>pengisian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setiap</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pertanyaan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responden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telah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disediakan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alterlatif</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jawaban</w:t>
      </w:r>
      <w:proofErr w:type="spellEnd"/>
      <w:r w:rsidRPr="00573178">
        <w:rPr>
          <w:rFonts w:ascii="Times New Roman" w:hAnsi="Times New Roman" w:cs="Times New Roman"/>
          <w:sz w:val="24"/>
          <w:szCs w:val="24"/>
        </w:rPr>
        <w:t xml:space="preserve"> yang </w:t>
      </w:r>
      <w:proofErr w:type="spellStart"/>
      <w:r w:rsidRPr="00573178">
        <w:rPr>
          <w:rFonts w:ascii="Times New Roman" w:hAnsi="Times New Roman" w:cs="Times New Roman"/>
          <w:sz w:val="24"/>
          <w:szCs w:val="24"/>
        </w:rPr>
        <w:t>sesuai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Alternatif</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jawaban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ini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disesuaikan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dengan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skala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likert</w:t>
      </w:r>
      <w:proofErr w:type="spellEnd"/>
      <w:r w:rsidRPr="00573178">
        <w:rPr>
          <w:rFonts w:ascii="Times New Roman" w:hAnsi="Times New Roman" w:cs="Times New Roman"/>
          <w:sz w:val="24"/>
          <w:szCs w:val="24"/>
        </w:rPr>
        <w:t xml:space="preserve"> dan </w:t>
      </w:r>
      <w:proofErr w:type="spellStart"/>
      <w:r w:rsidRPr="00573178">
        <w:rPr>
          <w:rFonts w:ascii="Times New Roman" w:hAnsi="Times New Roman" w:cs="Times New Roman"/>
          <w:sz w:val="24"/>
          <w:szCs w:val="24"/>
        </w:rPr>
        <w:t>responden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dapat</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memilih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satu</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jawaban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bernilai</w:t>
      </w:r>
      <w:proofErr w:type="spellEnd"/>
      <w:r w:rsidRPr="00573178">
        <w:rPr>
          <w:rFonts w:ascii="Times New Roman" w:hAnsi="Times New Roman" w:cs="Times New Roman"/>
          <w:sz w:val="24"/>
          <w:szCs w:val="24"/>
        </w:rPr>
        <w:t xml:space="preserve"> 1 </w:t>
      </w:r>
      <w:proofErr w:type="spellStart"/>
      <w:r w:rsidRPr="00573178">
        <w:rPr>
          <w:rFonts w:ascii="Times New Roman" w:hAnsi="Times New Roman" w:cs="Times New Roman"/>
          <w:sz w:val="24"/>
          <w:szCs w:val="24"/>
        </w:rPr>
        <w:t>sampai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dengan</w:t>
      </w:r>
      <w:proofErr w:type="spellEnd"/>
      <w:r w:rsidRPr="00573178">
        <w:rPr>
          <w:rFonts w:ascii="Times New Roman" w:hAnsi="Times New Roman" w:cs="Times New Roman"/>
          <w:sz w:val="24"/>
          <w:szCs w:val="24"/>
        </w:rPr>
        <w:t xml:space="preserve"> 5, </w:t>
      </w:r>
      <w:proofErr w:type="spellStart"/>
      <w:r w:rsidRPr="00573178">
        <w:rPr>
          <w:rFonts w:ascii="Times New Roman" w:hAnsi="Times New Roman" w:cs="Times New Roman"/>
          <w:sz w:val="24"/>
          <w:szCs w:val="24"/>
        </w:rPr>
        <w:t>sesuai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dengan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tingkat</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jawabannya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Untuk</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lebih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jelasnya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dapat</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dilihat</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sebagai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berikut</w:t>
      </w:r>
      <w:proofErr w:type="spellEnd"/>
      <w:r w:rsidRPr="00573178">
        <w:rPr>
          <w:rFonts w:ascii="Times New Roman" w:hAnsi="Times New Roman" w:cs="Times New Roman"/>
          <w:sz w:val="24"/>
          <w:szCs w:val="24"/>
        </w:rPr>
        <w:t xml:space="preserve"> </w:t>
      </w:r>
      <w:proofErr w:type="spellStart"/>
      <w:proofErr w:type="gramStart"/>
      <w:r w:rsidRPr="00573178">
        <w:rPr>
          <w:rFonts w:ascii="Times New Roman" w:hAnsi="Times New Roman" w:cs="Times New Roman"/>
          <w:sz w:val="24"/>
          <w:szCs w:val="24"/>
        </w:rPr>
        <w:t>ini</w:t>
      </w:r>
      <w:proofErr w:type="spellEnd"/>
      <w:r w:rsidRPr="00573178">
        <w:rPr>
          <w:rFonts w:ascii="Times New Roman" w:hAnsi="Times New Roman" w:cs="Times New Roman"/>
          <w:sz w:val="24"/>
          <w:szCs w:val="24"/>
        </w:rPr>
        <w:t xml:space="preserve"> :</w:t>
      </w:r>
      <w:proofErr w:type="gramEnd"/>
    </w:p>
    <w:p w14:paraId="40A18345" w14:textId="05E578B0" w:rsidR="0089008B" w:rsidRPr="00573178" w:rsidRDefault="0089008B" w:rsidP="00573178">
      <w:pPr>
        <w:pStyle w:val="CommentText"/>
        <w:spacing w:line="360" w:lineRule="auto"/>
        <w:ind w:left="720"/>
        <w:jc w:val="center"/>
        <w:rPr>
          <w:rFonts w:ascii="Times New Roman" w:hAnsi="Times New Roman" w:cs="Times New Roman"/>
          <w:b/>
          <w:bCs/>
          <w:color w:val="000000" w:themeColor="text1"/>
          <w:sz w:val="24"/>
          <w:szCs w:val="24"/>
        </w:rPr>
      </w:pPr>
      <w:bookmarkStart w:id="14" w:name="_Toc173666378"/>
      <w:proofErr w:type="spellStart"/>
      <w:r w:rsidRPr="00573178">
        <w:rPr>
          <w:rFonts w:ascii="Times New Roman" w:hAnsi="Times New Roman" w:cs="Times New Roman"/>
          <w:b/>
          <w:bCs/>
          <w:color w:val="000000" w:themeColor="text1"/>
          <w:sz w:val="24"/>
          <w:szCs w:val="24"/>
        </w:rPr>
        <w:t>Tabel</w:t>
      </w:r>
      <w:proofErr w:type="spellEnd"/>
      <w:r w:rsidRPr="00573178">
        <w:rPr>
          <w:rFonts w:ascii="Times New Roman" w:hAnsi="Times New Roman" w:cs="Times New Roman"/>
          <w:b/>
          <w:bCs/>
          <w:color w:val="000000" w:themeColor="text1"/>
          <w:sz w:val="24"/>
          <w:szCs w:val="24"/>
        </w:rPr>
        <w:t xml:space="preserve"> 3. </w:t>
      </w:r>
      <w:r w:rsidRPr="00573178">
        <w:rPr>
          <w:rFonts w:ascii="Times New Roman" w:hAnsi="Times New Roman" w:cs="Times New Roman"/>
          <w:b/>
          <w:bCs/>
          <w:color w:val="000000" w:themeColor="text1"/>
          <w:sz w:val="24"/>
          <w:szCs w:val="24"/>
        </w:rPr>
        <w:fldChar w:fldCharType="begin"/>
      </w:r>
      <w:r w:rsidRPr="00573178">
        <w:rPr>
          <w:rFonts w:ascii="Times New Roman" w:hAnsi="Times New Roman" w:cs="Times New Roman"/>
          <w:b/>
          <w:bCs/>
          <w:color w:val="000000" w:themeColor="text1"/>
          <w:sz w:val="24"/>
          <w:szCs w:val="24"/>
        </w:rPr>
        <w:instrText xml:space="preserve"> SEQ Tabel_3. \* ARABIC </w:instrText>
      </w:r>
      <w:r w:rsidRPr="00573178">
        <w:rPr>
          <w:rFonts w:ascii="Times New Roman" w:hAnsi="Times New Roman" w:cs="Times New Roman"/>
          <w:b/>
          <w:bCs/>
          <w:color w:val="000000" w:themeColor="text1"/>
          <w:sz w:val="24"/>
          <w:szCs w:val="24"/>
        </w:rPr>
        <w:fldChar w:fldCharType="separate"/>
      </w:r>
      <w:r w:rsidR="00691338">
        <w:rPr>
          <w:rFonts w:ascii="Times New Roman" w:hAnsi="Times New Roman" w:cs="Times New Roman"/>
          <w:b/>
          <w:bCs/>
          <w:noProof/>
          <w:color w:val="000000" w:themeColor="text1"/>
          <w:sz w:val="24"/>
          <w:szCs w:val="24"/>
        </w:rPr>
        <w:t>4</w:t>
      </w:r>
      <w:r w:rsidRPr="00573178">
        <w:rPr>
          <w:rFonts w:ascii="Times New Roman" w:hAnsi="Times New Roman" w:cs="Times New Roman"/>
          <w:b/>
          <w:bCs/>
          <w:color w:val="000000" w:themeColor="text1"/>
          <w:sz w:val="24"/>
          <w:szCs w:val="24"/>
        </w:rPr>
        <w:fldChar w:fldCharType="end"/>
      </w:r>
      <w:r w:rsidRPr="00573178">
        <w:rPr>
          <w:rFonts w:ascii="Times New Roman" w:hAnsi="Times New Roman" w:cs="Times New Roman"/>
          <w:b/>
          <w:bCs/>
          <w:color w:val="000000" w:themeColor="text1"/>
          <w:sz w:val="24"/>
          <w:szCs w:val="24"/>
        </w:rPr>
        <w:t xml:space="preserve"> Skala </w:t>
      </w:r>
      <w:proofErr w:type="spellStart"/>
      <w:r w:rsidRPr="00573178">
        <w:rPr>
          <w:rFonts w:ascii="Times New Roman" w:hAnsi="Times New Roman" w:cs="Times New Roman"/>
          <w:b/>
          <w:bCs/>
          <w:color w:val="000000" w:themeColor="text1"/>
          <w:sz w:val="24"/>
          <w:szCs w:val="24"/>
        </w:rPr>
        <w:t>Penilaian</w:t>
      </w:r>
      <w:proofErr w:type="spellEnd"/>
      <w:r w:rsidRPr="00573178">
        <w:rPr>
          <w:rFonts w:ascii="Times New Roman" w:hAnsi="Times New Roman" w:cs="Times New Roman"/>
          <w:b/>
          <w:bCs/>
          <w:color w:val="000000" w:themeColor="text1"/>
          <w:sz w:val="24"/>
          <w:szCs w:val="24"/>
        </w:rPr>
        <w:t xml:space="preserve"> </w:t>
      </w:r>
      <w:proofErr w:type="spellStart"/>
      <w:r w:rsidRPr="00573178">
        <w:rPr>
          <w:rFonts w:ascii="Times New Roman" w:hAnsi="Times New Roman" w:cs="Times New Roman"/>
          <w:b/>
          <w:bCs/>
          <w:color w:val="000000" w:themeColor="text1"/>
          <w:sz w:val="24"/>
          <w:szCs w:val="24"/>
        </w:rPr>
        <w:t>untuk</w:t>
      </w:r>
      <w:proofErr w:type="spellEnd"/>
      <w:r w:rsidRPr="00573178">
        <w:rPr>
          <w:rFonts w:ascii="Times New Roman" w:hAnsi="Times New Roman" w:cs="Times New Roman"/>
          <w:b/>
          <w:bCs/>
          <w:color w:val="000000" w:themeColor="text1"/>
          <w:sz w:val="24"/>
          <w:szCs w:val="24"/>
        </w:rPr>
        <w:t xml:space="preserve"> </w:t>
      </w:r>
      <w:proofErr w:type="spellStart"/>
      <w:r w:rsidRPr="00573178">
        <w:rPr>
          <w:rFonts w:ascii="Times New Roman" w:hAnsi="Times New Roman" w:cs="Times New Roman"/>
          <w:b/>
          <w:bCs/>
          <w:color w:val="000000" w:themeColor="text1"/>
          <w:sz w:val="24"/>
          <w:szCs w:val="24"/>
        </w:rPr>
        <w:t>Instrumen</w:t>
      </w:r>
      <w:proofErr w:type="spellEnd"/>
      <w:r w:rsidRPr="00573178">
        <w:rPr>
          <w:rFonts w:ascii="Times New Roman" w:hAnsi="Times New Roman" w:cs="Times New Roman"/>
          <w:b/>
          <w:bCs/>
          <w:color w:val="000000" w:themeColor="text1"/>
          <w:sz w:val="24"/>
          <w:szCs w:val="24"/>
        </w:rPr>
        <w:t xml:space="preserve"> </w:t>
      </w:r>
      <w:proofErr w:type="spellStart"/>
      <w:r w:rsidRPr="00573178">
        <w:rPr>
          <w:rFonts w:ascii="Times New Roman" w:hAnsi="Times New Roman" w:cs="Times New Roman"/>
          <w:b/>
          <w:bCs/>
          <w:color w:val="000000" w:themeColor="text1"/>
          <w:sz w:val="24"/>
          <w:szCs w:val="24"/>
        </w:rPr>
        <w:t>Etos</w:t>
      </w:r>
      <w:proofErr w:type="spellEnd"/>
      <w:r w:rsidRPr="00573178">
        <w:rPr>
          <w:rFonts w:ascii="Times New Roman" w:hAnsi="Times New Roman" w:cs="Times New Roman"/>
          <w:b/>
          <w:bCs/>
          <w:color w:val="000000" w:themeColor="text1"/>
          <w:sz w:val="24"/>
          <w:szCs w:val="24"/>
        </w:rPr>
        <w:t xml:space="preserve"> </w:t>
      </w:r>
      <w:proofErr w:type="spellStart"/>
      <w:r w:rsidRPr="00573178">
        <w:rPr>
          <w:rFonts w:ascii="Times New Roman" w:hAnsi="Times New Roman" w:cs="Times New Roman"/>
          <w:b/>
          <w:bCs/>
          <w:color w:val="000000" w:themeColor="text1"/>
          <w:sz w:val="24"/>
          <w:szCs w:val="24"/>
        </w:rPr>
        <w:t>Kerja</w:t>
      </w:r>
      <w:proofErr w:type="spellEnd"/>
      <w:r w:rsidRPr="00573178">
        <w:rPr>
          <w:rFonts w:ascii="Times New Roman" w:hAnsi="Times New Roman" w:cs="Times New Roman"/>
          <w:b/>
          <w:bCs/>
          <w:color w:val="000000" w:themeColor="text1"/>
          <w:sz w:val="24"/>
          <w:szCs w:val="24"/>
        </w:rPr>
        <w:t xml:space="preserve"> (Y)</w:t>
      </w:r>
      <w:bookmarkEnd w:id="14"/>
      <w:r w:rsidRPr="00573178">
        <w:rPr>
          <w:rFonts w:ascii="Times New Roman" w:hAnsi="Times New Roman" w:cs="Times New Roman"/>
          <w:b/>
          <w:bCs/>
          <w:color w:val="000000" w:themeColor="text1"/>
          <w:sz w:val="24"/>
          <w:szCs w:val="24"/>
        </w:rPr>
        <w:t xml:space="preserve"> </w:t>
      </w:r>
    </w:p>
    <w:tbl>
      <w:tblPr>
        <w:tblW w:w="0" w:type="auto"/>
        <w:tblInd w:w="85" w:type="dxa"/>
        <w:tblBorders>
          <w:top w:val="single" w:sz="4" w:space="0" w:color="auto"/>
          <w:bottom w:val="single" w:sz="4" w:space="0" w:color="auto"/>
          <w:insideH w:val="single" w:sz="4" w:space="0" w:color="auto"/>
        </w:tblBorders>
        <w:tblLook w:val="04A0" w:firstRow="1" w:lastRow="0" w:firstColumn="1" w:lastColumn="0" w:noHBand="0" w:noVBand="1"/>
      </w:tblPr>
      <w:tblGrid>
        <w:gridCol w:w="1756"/>
        <w:gridCol w:w="1960"/>
        <w:gridCol w:w="1863"/>
        <w:gridCol w:w="2251"/>
      </w:tblGrid>
      <w:tr w:rsidR="0089008B" w:rsidRPr="009F52C9" w14:paraId="177F3BD5" w14:textId="77777777" w:rsidTr="00AA4639">
        <w:tc>
          <w:tcPr>
            <w:tcW w:w="1756" w:type="dxa"/>
          </w:tcPr>
          <w:p w14:paraId="0F35B8A0" w14:textId="77777777" w:rsidR="0089008B" w:rsidRPr="00657ED7" w:rsidRDefault="0089008B" w:rsidP="00313F9B">
            <w:pPr>
              <w:spacing w:line="360" w:lineRule="auto"/>
              <w:rPr>
                <w:rFonts w:ascii="Times New Roman" w:hAnsi="Times New Roman" w:cs="Times New Roman"/>
                <w:sz w:val="20"/>
                <w:szCs w:val="20"/>
              </w:rPr>
            </w:pPr>
            <w:r w:rsidRPr="00657ED7">
              <w:rPr>
                <w:rFonts w:ascii="Times New Roman" w:hAnsi="Times New Roman" w:cs="Times New Roman"/>
                <w:sz w:val="20"/>
                <w:szCs w:val="20"/>
              </w:rPr>
              <w:t>No</w:t>
            </w:r>
          </w:p>
        </w:tc>
        <w:tc>
          <w:tcPr>
            <w:tcW w:w="1960" w:type="dxa"/>
          </w:tcPr>
          <w:p w14:paraId="1AF87B57" w14:textId="77777777" w:rsidR="0089008B" w:rsidRPr="00657ED7" w:rsidRDefault="0089008B" w:rsidP="00313F9B">
            <w:pPr>
              <w:spacing w:line="360" w:lineRule="auto"/>
              <w:rPr>
                <w:rFonts w:ascii="Times New Roman" w:hAnsi="Times New Roman" w:cs="Times New Roman"/>
                <w:sz w:val="20"/>
                <w:szCs w:val="20"/>
              </w:rPr>
            </w:pPr>
            <w:proofErr w:type="spellStart"/>
            <w:r w:rsidRPr="00657ED7">
              <w:rPr>
                <w:rFonts w:ascii="Times New Roman" w:hAnsi="Times New Roman" w:cs="Times New Roman"/>
                <w:sz w:val="20"/>
                <w:szCs w:val="20"/>
              </w:rPr>
              <w:t>Alternatif</w:t>
            </w:r>
            <w:proofErr w:type="spellEnd"/>
            <w:r w:rsidRPr="00657ED7">
              <w:rPr>
                <w:rFonts w:ascii="Times New Roman" w:hAnsi="Times New Roman" w:cs="Times New Roman"/>
                <w:sz w:val="20"/>
                <w:szCs w:val="20"/>
              </w:rPr>
              <w:t xml:space="preserve"> </w:t>
            </w:r>
            <w:proofErr w:type="spellStart"/>
            <w:r w:rsidRPr="00657ED7">
              <w:rPr>
                <w:rFonts w:ascii="Times New Roman" w:hAnsi="Times New Roman" w:cs="Times New Roman"/>
                <w:sz w:val="20"/>
                <w:szCs w:val="20"/>
              </w:rPr>
              <w:t>Jawaban</w:t>
            </w:r>
            <w:proofErr w:type="spellEnd"/>
          </w:p>
        </w:tc>
        <w:tc>
          <w:tcPr>
            <w:tcW w:w="1863" w:type="dxa"/>
          </w:tcPr>
          <w:p w14:paraId="49A06856" w14:textId="77777777" w:rsidR="0089008B" w:rsidRPr="00657ED7" w:rsidRDefault="0089008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 xml:space="preserve">Item </w:t>
            </w:r>
            <w:proofErr w:type="spellStart"/>
            <w:r w:rsidRPr="00657ED7">
              <w:rPr>
                <w:rFonts w:ascii="Times New Roman" w:hAnsi="Times New Roman" w:cs="Times New Roman"/>
                <w:sz w:val="20"/>
                <w:szCs w:val="20"/>
              </w:rPr>
              <w:t>Positif</w:t>
            </w:r>
            <w:proofErr w:type="spellEnd"/>
          </w:p>
        </w:tc>
        <w:tc>
          <w:tcPr>
            <w:tcW w:w="2251" w:type="dxa"/>
          </w:tcPr>
          <w:p w14:paraId="29CF79C5" w14:textId="77777777" w:rsidR="0089008B" w:rsidRPr="00657ED7" w:rsidRDefault="0089008B" w:rsidP="00AA4639">
            <w:pPr>
              <w:spacing w:line="360" w:lineRule="auto"/>
              <w:jc w:val="center"/>
              <w:rPr>
                <w:rFonts w:ascii="Times New Roman" w:hAnsi="Times New Roman" w:cs="Times New Roman"/>
                <w:sz w:val="20"/>
                <w:szCs w:val="20"/>
              </w:rPr>
            </w:pPr>
            <w:r w:rsidRPr="00657ED7">
              <w:rPr>
                <w:rFonts w:ascii="Times New Roman" w:hAnsi="Times New Roman" w:cs="Times New Roman"/>
                <w:sz w:val="20"/>
                <w:szCs w:val="20"/>
              </w:rPr>
              <w:t xml:space="preserve">Item </w:t>
            </w:r>
            <w:proofErr w:type="spellStart"/>
            <w:r w:rsidRPr="00657ED7">
              <w:rPr>
                <w:rFonts w:ascii="Times New Roman" w:hAnsi="Times New Roman" w:cs="Times New Roman"/>
                <w:sz w:val="20"/>
                <w:szCs w:val="20"/>
              </w:rPr>
              <w:t>Negatif</w:t>
            </w:r>
            <w:proofErr w:type="spellEnd"/>
          </w:p>
        </w:tc>
      </w:tr>
      <w:tr w:rsidR="0089008B" w:rsidRPr="009F52C9" w14:paraId="23E3CB97" w14:textId="77777777" w:rsidTr="00AA4639">
        <w:tc>
          <w:tcPr>
            <w:tcW w:w="1756" w:type="dxa"/>
          </w:tcPr>
          <w:p w14:paraId="072715E0" w14:textId="77777777" w:rsidR="0089008B" w:rsidRPr="00657ED7" w:rsidRDefault="0089008B" w:rsidP="00313F9B">
            <w:pPr>
              <w:spacing w:line="360" w:lineRule="auto"/>
              <w:rPr>
                <w:rFonts w:ascii="Times New Roman" w:hAnsi="Times New Roman" w:cs="Times New Roman"/>
                <w:b/>
                <w:bCs/>
                <w:sz w:val="20"/>
                <w:szCs w:val="20"/>
              </w:rPr>
            </w:pPr>
            <w:r w:rsidRPr="00657ED7">
              <w:rPr>
                <w:rFonts w:ascii="Times New Roman" w:hAnsi="Times New Roman" w:cs="Times New Roman"/>
                <w:b/>
                <w:bCs/>
                <w:sz w:val="20"/>
                <w:szCs w:val="20"/>
              </w:rPr>
              <w:t>1</w:t>
            </w:r>
          </w:p>
        </w:tc>
        <w:tc>
          <w:tcPr>
            <w:tcW w:w="1960" w:type="dxa"/>
          </w:tcPr>
          <w:p w14:paraId="017EEE66" w14:textId="77777777" w:rsidR="0089008B" w:rsidRPr="00657ED7" w:rsidRDefault="0089008B" w:rsidP="00313F9B">
            <w:pPr>
              <w:spacing w:line="360" w:lineRule="auto"/>
              <w:rPr>
                <w:rFonts w:ascii="Times New Roman" w:hAnsi="Times New Roman" w:cs="Times New Roman"/>
                <w:b/>
                <w:bCs/>
                <w:sz w:val="20"/>
                <w:szCs w:val="20"/>
              </w:rPr>
            </w:pPr>
            <w:proofErr w:type="spellStart"/>
            <w:r w:rsidRPr="00657ED7">
              <w:rPr>
                <w:rFonts w:ascii="Times New Roman" w:hAnsi="Times New Roman" w:cs="Times New Roman"/>
                <w:b/>
                <w:bCs/>
                <w:sz w:val="20"/>
                <w:szCs w:val="20"/>
              </w:rPr>
              <w:t>Sangat</w:t>
            </w:r>
            <w:proofErr w:type="spellEnd"/>
            <w:r w:rsidRPr="00657ED7">
              <w:rPr>
                <w:rFonts w:ascii="Times New Roman" w:hAnsi="Times New Roman" w:cs="Times New Roman"/>
                <w:b/>
                <w:bCs/>
                <w:sz w:val="20"/>
                <w:szCs w:val="20"/>
              </w:rPr>
              <w:t xml:space="preserve"> </w:t>
            </w:r>
            <w:proofErr w:type="spellStart"/>
            <w:r w:rsidRPr="00657ED7">
              <w:rPr>
                <w:rFonts w:ascii="Times New Roman" w:hAnsi="Times New Roman" w:cs="Times New Roman"/>
                <w:b/>
                <w:bCs/>
                <w:sz w:val="20"/>
                <w:szCs w:val="20"/>
              </w:rPr>
              <w:t>Setuju</w:t>
            </w:r>
            <w:proofErr w:type="spellEnd"/>
            <w:r w:rsidRPr="00657ED7">
              <w:rPr>
                <w:rFonts w:ascii="Times New Roman" w:hAnsi="Times New Roman" w:cs="Times New Roman"/>
                <w:b/>
                <w:bCs/>
                <w:sz w:val="20"/>
                <w:szCs w:val="20"/>
              </w:rPr>
              <w:t xml:space="preserve"> (SS)</w:t>
            </w:r>
          </w:p>
        </w:tc>
        <w:tc>
          <w:tcPr>
            <w:tcW w:w="1863" w:type="dxa"/>
          </w:tcPr>
          <w:p w14:paraId="7D8C5F1F" w14:textId="77777777" w:rsidR="0089008B" w:rsidRPr="00657ED7" w:rsidRDefault="0089008B" w:rsidP="00AA4639">
            <w:pPr>
              <w:spacing w:line="360" w:lineRule="auto"/>
              <w:jc w:val="center"/>
              <w:rPr>
                <w:rFonts w:ascii="Times New Roman" w:hAnsi="Times New Roman" w:cs="Times New Roman"/>
                <w:b/>
                <w:bCs/>
                <w:sz w:val="20"/>
                <w:szCs w:val="20"/>
              </w:rPr>
            </w:pPr>
            <w:r w:rsidRPr="00657ED7">
              <w:rPr>
                <w:rFonts w:ascii="Times New Roman" w:hAnsi="Times New Roman" w:cs="Times New Roman"/>
                <w:b/>
                <w:bCs/>
                <w:sz w:val="20"/>
                <w:szCs w:val="20"/>
              </w:rPr>
              <w:t>5</w:t>
            </w:r>
          </w:p>
        </w:tc>
        <w:tc>
          <w:tcPr>
            <w:tcW w:w="2251" w:type="dxa"/>
          </w:tcPr>
          <w:p w14:paraId="0D2A1E94" w14:textId="77777777" w:rsidR="0089008B" w:rsidRPr="00657ED7" w:rsidRDefault="0089008B" w:rsidP="00AA4639">
            <w:pPr>
              <w:spacing w:line="360" w:lineRule="auto"/>
              <w:jc w:val="center"/>
              <w:rPr>
                <w:rFonts w:ascii="Times New Roman" w:hAnsi="Times New Roman" w:cs="Times New Roman"/>
                <w:b/>
                <w:bCs/>
                <w:sz w:val="20"/>
                <w:szCs w:val="20"/>
              </w:rPr>
            </w:pPr>
            <w:r w:rsidRPr="00657ED7">
              <w:rPr>
                <w:rFonts w:ascii="Times New Roman" w:hAnsi="Times New Roman" w:cs="Times New Roman"/>
                <w:b/>
                <w:bCs/>
                <w:sz w:val="20"/>
                <w:szCs w:val="20"/>
              </w:rPr>
              <w:t>1</w:t>
            </w:r>
          </w:p>
        </w:tc>
      </w:tr>
      <w:tr w:rsidR="0089008B" w:rsidRPr="009F52C9" w14:paraId="5D2283DE" w14:textId="77777777" w:rsidTr="00AA4639">
        <w:tc>
          <w:tcPr>
            <w:tcW w:w="1756" w:type="dxa"/>
          </w:tcPr>
          <w:p w14:paraId="75061FB1" w14:textId="77777777" w:rsidR="0089008B" w:rsidRPr="00657ED7" w:rsidRDefault="0089008B" w:rsidP="00313F9B">
            <w:pPr>
              <w:spacing w:line="360" w:lineRule="auto"/>
              <w:rPr>
                <w:rFonts w:ascii="Times New Roman" w:hAnsi="Times New Roman" w:cs="Times New Roman"/>
                <w:b/>
                <w:bCs/>
                <w:sz w:val="20"/>
                <w:szCs w:val="20"/>
              </w:rPr>
            </w:pPr>
            <w:r w:rsidRPr="00657ED7">
              <w:rPr>
                <w:rFonts w:ascii="Times New Roman" w:hAnsi="Times New Roman" w:cs="Times New Roman"/>
                <w:b/>
                <w:bCs/>
                <w:sz w:val="20"/>
                <w:szCs w:val="20"/>
              </w:rPr>
              <w:t>2</w:t>
            </w:r>
          </w:p>
        </w:tc>
        <w:tc>
          <w:tcPr>
            <w:tcW w:w="1960" w:type="dxa"/>
          </w:tcPr>
          <w:p w14:paraId="06FAC037" w14:textId="77777777" w:rsidR="0089008B" w:rsidRPr="00657ED7" w:rsidRDefault="0089008B" w:rsidP="00313F9B">
            <w:pPr>
              <w:spacing w:line="360" w:lineRule="auto"/>
              <w:rPr>
                <w:rFonts w:ascii="Times New Roman" w:hAnsi="Times New Roman" w:cs="Times New Roman"/>
                <w:b/>
                <w:bCs/>
                <w:sz w:val="20"/>
                <w:szCs w:val="20"/>
              </w:rPr>
            </w:pPr>
            <w:proofErr w:type="spellStart"/>
            <w:r w:rsidRPr="00657ED7">
              <w:rPr>
                <w:rFonts w:ascii="Times New Roman" w:hAnsi="Times New Roman" w:cs="Times New Roman"/>
                <w:b/>
                <w:bCs/>
                <w:sz w:val="20"/>
                <w:szCs w:val="20"/>
              </w:rPr>
              <w:t>Setuju</w:t>
            </w:r>
            <w:proofErr w:type="spellEnd"/>
            <w:r w:rsidRPr="00657ED7">
              <w:rPr>
                <w:rFonts w:ascii="Times New Roman" w:hAnsi="Times New Roman" w:cs="Times New Roman"/>
                <w:b/>
                <w:bCs/>
                <w:sz w:val="20"/>
                <w:szCs w:val="20"/>
              </w:rPr>
              <w:t xml:space="preserve"> (S)</w:t>
            </w:r>
          </w:p>
        </w:tc>
        <w:tc>
          <w:tcPr>
            <w:tcW w:w="1863" w:type="dxa"/>
          </w:tcPr>
          <w:p w14:paraId="5CACBBA5" w14:textId="77777777" w:rsidR="0089008B" w:rsidRPr="00657ED7" w:rsidRDefault="0089008B" w:rsidP="00AA4639">
            <w:pPr>
              <w:spacing w:line="360" w:lineRule="auto"/>
              <w:jc w:val="center"/>
              <w:rPr>
                <w:rFonts w:ascii="Times New Roman" w:hAnsi="Times New Roman" w:cs="Times New Roman"/>
                <w:b/>
                <w:bCs/>
                <w:sz w:val="20"/>
                <w:szCs w:val="20"/>
              </w:rPr>
            </w:pPr>
            <w:r w:rsidRPr="00657ED7">
              <w:rPr>
                <w:rFonts w:ascii="Times New Roman" w:hAnsi="Times New Roman" w:cs="Times New Roman"/>
                <w:b/>
                <w:bCs/>
                <w:sz w:val="20"/>
                <w:szCs w:val="20"/>
              </w:rPr>
              <w:t>4</w:t>
            </w:r>
          </w:p>
        </w:tc>
        <w:tc>
          <w:tcPr>
            <w:tcW w:w="2251" w:type="dxa"/>
          </w:tcPr>
          <w:p w14:paraId="69A79596" w14:textId="77777777" w:rsidR="0089008B" w:rsidRPr="00657ED7" w:rsidRDefault="0089008B" w:rsidP="00AA4639">
            <w:pPr>
              <w:spacing w:line="360" w:lineRule="auto"/>
              <w:jc w:val="center"/>
              <w:rPr>
                <w:rFonts w:ascii="Times New Roman" w:hAnsi="Times New Roman" w:cs="Times New Roman"/>
                <w:b/>
                <w:bCs/>
                <w:sz w:val="20"/>
                <w:szCs w:val="20"/>
              </w:rPr>
            </w:pPr>
            <w:r w:rsidRPr="00657ED7">
              <w:rPr>
                <w:rFonts w:ascii="Times New Roman" w:hAnsi="Times New Roman" w:cs="Times New Roman"/>
                <w:b/>
                <w:bCs/>
                <w:sz w:val="20"/>
                <w:szCs w:val="20"/>
              </w:rPr>
              <w:t>2</w:t>
            </w:r>
          </w:p>
        </w:tc>
      </w:tr>
      <w:tr w:rsidR="0089008B" w:rsidRPr="009F52C9" w14:paraId="16B1B48C" w14:textId="77777777" w:rsidTr="00AA4639">
        <w:tc>
          <w:tcPr>
            <w:tcW w:w="1756" w:type="dxa"/>
          </w:tcPr>
          <w:p w14:paraId="1029B677" w14:textId="77777777" w:rsidR="0089008B" w:rsidRPr="00657ED7" w:rsidRDefault="0089008B" w:rsidP="00313F9B">
            <w:pPr>
              <w:spacing w:line="360" w:lineRule="auto"/>
              <w:rPr>
                <w:rFonts w:ascii="Times New Roman" w:hAnsi="Times New Roman" w:cs="Times New Roman"/>
                <w:b/>
                <w:bCs/>
                <w:sz w:val="20"/>
                <w:szCs w:val="20"/>
              </w:rPr>
            </w:pPr>
            <w:r w:rsidRPr="00657ED7">
              <w:rPr>
                <w:rFonts w:ascii="Times New Roman" w:hAnsi="Times New Roman" w:cs="Times New Roman"/>
                <w:b/>
                <w:bCs/>
                <w:sz w:val="20"/>
                <w:szCs w:val="20"/>
              </w:rPr>
              <w:t>3</w:t>
            </w:r>
          </w:p>
        </w:tc>
        <w:tc>
          <w:tcPr>
            <w:tcW w:w="1960" w:type="dxa"/>
          </w:tcPr>
          <w:p w14:paraId="2B49AC67" w14:textId="77777777" w:rsidR="0089008B" w:rsidRPr="00657ED7" w:rsidRDefault="0089008B" w:rsidP="00313F9B">
            <w:pPr>
              <w:spacing w:line="360" w:lineRule="auto"/>
              <w:rPr>
                <w:rFonts w:ascii="Times New Roman" w:hAnsi="Times New Roman" w:cs="Times New Roman"/>
                <w:b/>
                <w:bCs/>
                <w:sz w:val="20"/>
                <w:szCs w:val="20"/>
              </w:rPr>
            </w:pPr>
            <w:proofErr w:type="spellStart"/>
            <w:r w:rsidRPr="00657ED7">
              <w:rPr>
                <w:rFonts w:ascii="Times New Roman" w:hAnsi="Times New Roman" w:cs="Times New Roman"/>
                <w:b/>
                <w:bCs/>
                <w:sz w:val="20"/>
                <w:szCs w:val="20"/>
              </w:rPr>
              <w:t>Netral</w:t>
            </w:r>
            <w:proofErr w:type="spellEnd"/>
            <w:r w:rsidRPr="00657ED7">
              <w:rPr>
                <w:rFonts w:ascii="Times New Roman" w:hAnsi="Times New Roman" w:cs="Times New Roman"/>
                <w:b/>
                <w:bCs/>
                <w:sz w:val="20"/>
                <w:szCs w:val="20"/>
              </w:rPr>
              <w:t xml:space="preserve"> (N)</w:t>
            </w:r>
          </w:p>
        </w:tc>
        <w:tc>
          <w:tcPr>
            <w:tcW w:w="1863" w:type="dxa"/>
          </w:tcPr>
          <w:p w14:paraId="4467B599" w14:textId="77777777" w:rsidR="0089008B" w:rsidRPr="00657ED7" w:rsidRDefault="0089008B" w:rsidP="00AA4639">
            <w:pPr>
              <w:spacing w:line="360" w:lineRule="auto"/>
              <w:jc w:val="center"/>
              <w:rPr>
                <w:rFonts w:ascii="Times New Roman" w:hAnsi="Times New Roman" w:cs="Times New Roman"/>
                <w:b/>
                <w:bCs/>
                <w:sz w:val="20"/>
                <w:szCs w:val="20"/>
              </w:rPr>
            </w:pPr>
            <w:r w:rsidRPr="00657ED7">
              <w:rPr>
                <w:rFonts w:ascii="Times New Roman" w:hAnsi="Times New Roman" w:cs="Times New Roman"/>
                <w:b/>
                <w:bCs/>
                <w:sz w:val="20"/>
                <w:szCs w:val="20"/>
              </w:rPr>
              <w:t>3</w:t>
            </w:r>
          </w:p>
        </w:tc>
        <w:tc>
          <w:tcPr>
            <w:tcW w:w="2251" w:type="dxa"/>
          </w:tcPr>
          <w:p w14:paraId="59AE81AD" w14:textId="77777777" w:rsidR="0089008B" w:rsidRPr="00657ED7" w:rsidRDefault="0089008B" w:rsidP="00AA4639">
            <w:pPr>
              <w:spacing w:line="360" w:lineRule="auto"/>
              <w:jc w:val="center"/>
              <w:rPr>
                <w:rFonts w:ascii="Times New Roman" w:hAnsi="Times New Roman" w:cs="Times New Roman"/>
                <w:b/>
                <w:bCs/>
                <w:sz w:val="20"/>
                <w:szCs w:val="20"/>
              </w:rPr>
            </w:pPr>
            <w:r w:rsidRPr="00657ED7">
              <w:rPr>
                <w:rFonts w:ascii="Times New Roman" w:hAnsi="Times New Roman" w:cs="Times New Roman"/>
                <w:b/>
                <w:bCs/>
                <w:sz w:val="20"/>
                <w:szCs w:val="20"/>
              </w:rPr>
              <w:t>3</w:t>
            </w:r>
          </w:p>
        </w:tc>
      </w:tr>
      <w:tr w:rsidR="0089008B" w:rsidRPr="009F52C9" w14:paraId="67868CE4" w14:textId="77777777" w:rsidTr="00AA4639">
        <w:tc>
          <w:tcPr>
            <w:tcW w:w="1756" w:type="dxa"/>
          </w:tcPr>
          <w:p w14:paraId="3A682B83" w14:textId="77777777" w:rsidR="0089008B" w:rsidRPr="00657ED7" w:rsidRDefault="0089008B" w:rsidP="00313F9B">
            <w:pPr>
              <w:spacing w:line="360" w:lineRule="auto"/>
              <w:rPr>
                <w:rFonts w:ascii="Times New Roman" w:hAnsi="Times New Roman" w:cs="Times New Roman"/>
                <w:b/>
                <w:bCs/>
                <w:sz w:val="20"/>
                <w:szCs w:val="20"/>
              </w:rPr>
            </w:pPr>
            <w:r w:rsidRPr="00657ED7">
              <w:rPr>
                <w:rFonts w:ascii="Times New Roman" w:hAnsi="Times New Roman" w:cs="Times New Roman"/>
                <w:b/>
                <w:bCs/>
                <w:sz w:val="20"/>
                <w:szCs w:val="20"/>
              </w:rPr>
              <w:t>4</w:t>
            </w:r>
          </w:p>
        </w:tc>
        <w:tc>
          <w:tcPr>
            <w:tcW w:w="1960" w:type="dxa"/>
          </w:tcPr>
          <w:p w14:paraId="495A1376" w14:textId="77777777" w:rsidR="0089008B" w:rsidRPr="00657ED7" w:rsidRDefault="0089008B" w:rsidP="00313F9B">
            <w:pPr>
              <w:spacing w:line="360" w:lineRule="auto"/>
              <w:rPr>
                <w:rFonts w:ascii="Times New Roman" w:hAnsi="Times New Roman" w:cs="Times New Roman"/>
                <w:b/>
                <w:bCs/>
                <w:sz w:val="20"/>
                <w:szCs w:val="20"/>
              </w:rPr>
            </w:pPr>
            <w:proofErr w:type="spellStart"/>
            <w:r w:rsidRPr="00657ED7">
              <w:rPr>
                <w:rFonts w:ascii="Times New Roman" w:hAnsi="Times New Roman" w:cs="Times New Roman"/>
                <w:b/>
                <w:bCs/>
                <w:sz w:val="20"/>
                <w:szCs w:val="20"/>
              </w:rPr>
              <w:t>Tidak</w:t>
            </w:r>
            <w:proofErr w:type="spellEnd"/>
            <w:r w:rsidRPr="00657ED7">
              <w:rPr>
                <w:rFonts w:ascii="Times New Roman" w:hAnsi="Times New Roman" w:cs="Times New Roman"/>
                <w:b/>
                <w:bCs/>
                <w:sz w:val="20"/>
                <w:szCs w:val="20"/>
              </w:rPr>
              <w:t xml:space="preserve"> </w:t>
            </w:r>
            <w:proofErr w:type="spellStart"/>
            <w:r w:rsidRPr="00657ED7">
              <w:rPr>
                <w:rFonts w:ascii="Times New Roman" w:hAnsi="Times New Roman" w:cs="Times New Roman"/>
                <w:b/>
                <w:bCs/>
                <w:sz w:val="20"/>
                <w:szCs w:val="20"/>
              </w:rPr>
              <w:t>Setuju</w:t>
            </w:r>
            <w:proofErr w:type="spellEnd"/>
            <w:r w:rsidRPr="00657ED7">
              <w:rPr>
                <w:rFonts w:ascii="Times New Roman" w:hAnsi="Times New Roman" w:cs="Times New Roman"/>
                <w:b/>
                <w:bCs/>
                <w:sz w:val="20"/>
                <w:szCs w:val="20"/>
              </w:rPr>
              <w:t xml:space="preserve"> (TS)</w:t>
            </w:r>
          </w:p>
        </w:tc>
        <w:tc>
          <w:tcPr>
            <w:tcW w:w="1863" w:type="dxa"/>
          </w:tcPr>
          <w:p w14:paraId="1FA96BAA" w14:textId="77777777" w:rsidR="0089008B" w:rsidRPr="00657ED7" w:rsidRDefault="0089008B" w:rsidP="00AA4639">
            <w:pPr>
              <w:spacing w:line="360" w:lineRule="auto"/>
              <w:jc w:val="center"/>
              <w:rPr>
                <w:rFonts w:ascii="Times New Roman" w:hAnsi="Times New Roman" w:cs="Times New Roman"/>
                <w:b/>
                <w:bCs/>
                <w:sz w:val="20"/>
                <w:szCs w:val="20"/>
              </w:rPr>
            </w:pPr>
            <w:r w:rsidRPr="00657ED7">
              <w:rPr>
                <w:rFonts w:ascii="Times New Roman" w:hAnsi="Times New Roman" w:cs="Times New Roman"/>
                <w:b/>
                <w:bCs/>
                <w:sz w:val="20"/>
                <w:szCs w:val="20"/>
              </w:rPr>
              <w:t>2</w:t>
            </w:r>
          </w:p>
        </w:tc>
        <w:tc>
          <w:tcPr>
            <w:tcW w:w="2251" w:type="dxa"/>
          </w:tcPr>
          <w:p w14:paraId="41940B69" w14:textId="77777777" w:rsidR="0089008B" w:rsidRPr="00657ED7" w:rsidRDefault="0089008B" w:rsidP="00AA4639">
            <w:pPr>
              <w:spacing w:line="360" w:lineRule="auto"/>
              <w:jc w:val="center"/>
              <w:rPr>
                <w:rFonts w:ascii="Times New Roman" w:hAnsi="Times New Roman" w:cs="Times New Roman"/>
                <w:b/>
                <w:bCs/>
                <w:sz w:val="20"/>
                <w:szCs w:val="20"/>
              </w:rPr>
            </w:pPr>
            <w:r w:rsidRPr="00657ED7">
              <w:rPr>
                <w:rFonts w:ascii="Times New Roman" w:hAnsi="Times New Roman" w:cs="Times New Roman"/>
                <w:b/>
                <w:bCs/>
                <w:sz w:val="20"/>
                <w:szCs w:val="20"/>
              </w:rPr>
              <w:t>4</w:t>
            </w:r>
          </w:p>
        </w:tc>
      </w:tr>
      <w:tr w:rsidR="0089008B" w:rsidRPr="009F52C9" w14:paraId="3E80B868" w14:textId="77777777" w:rsidTr="00AA4639">
        <w:tc>
          <w:tcPr>
            <w:tcW w:w="1756" w:type="dxa"/>
          </w:tcPr>
          <w:p w14:paraId="2FD7E730" w14:textId="77777777" w:rsidR="0089008B" w:rsidRPr="00657ED7" w:rsidRDefault="0089008B" w:rsidP="00313F9B">
            <w:pPr>
              <w:spacing w:line="360" w:lineRule="auto"/>
              <w:rPr>
                <w:rFonts w:ascii="Times New Roman" w:hAnsi="Times New Roman" w:cs="Times New Roman"/>
                <w:b/>
                <w:bCs/>
                <w:sz w:val="20"/>
                <w:szCs w:val="20"/>
              </w:rPr>
            </w:pPr>
            <w:r w:rsidRPr="00657ED7">
              <w:rPr>
                <w:rFonts w:ascii="Times New Roman" w:hAnsi="Times New Roman" w:cs="Times New Roman"/>
                <w:b/>
                <w:bCs/>
                <w:sz w:val="20"/>
                <w:szCs w:val="20"/>
              </w:rPr>
              <w:t>5</w:t>
            </w:r>
          </w:p>
        </w:tc>
        <w:tc>
          <w:tcPr>
            <w:tcW w:w="1960" w:type="dxa"/>
          </w:tcPr>
          <w:p w14:paraId="08CCE68C" w14:textId="77777777" w:rsidR="0089008B" w:rsidRPr="00657ED7" w:rsidRDefault="0089008B" w:rsidP="00313F9B">
            <w:pPr>
              <w:spacing w:line="360" w:lineRule="auto"/>
              <w:rPr>
                <w:rFonts w:ascii="Times New Roman" w:hAnsi="Times New Roman" w:cs="Times New Roman"/>
                <w:b/>
                <w:bCs/>
                <w:sz w:val="20"/>
                <w:szCs w:val="20"/>
              </w:rPr>
            </w:pPr>
            <w:proofErr w:type="spellStart"/>
            <w:r w:rsidRPr="00657ED7">
              <w:rPr>
                <w:rFonts w:ascii="Times New Roman" w:hAnsi="Times New Roman" w:cs="Times New Roman"/>
                <w:b/>
                <w:bCs/>
                <w:sz w:val="20"/>
                <w:szCs w:val="20"/>
              </w:rPr>
              <w:t>Sangat</w:t>
            </w:r>
            <w:proofErr w:type="spellEnd"/>
            <w:r w:rsidRPr="00657ED7">
              <w:rPr>
                <w:rFonts w:ascii="Times New Roman" w:hAnsi="Times New Roman" w:cs="Times New Roman"/>
                <w:b/>
                <w:bCs/>
                <w:sz w:val="20"/>
                <w:szCs w:val="20"/>
              </w:rPr>
              <w:t xml:space="preserve"> </w:t>
            </w:r>
            <w:proofErr w:type="spellStart"/>
            <w:r w:rsidRPr="00657ED7">
              <w:rPr>
                <w:rFonts w:ascii="Times New Roman" w:hAnsi="Times New Roman" w:cs="Times New Roman"/>
                <w:b/>
                <w:bCs/>
                <w:sz w:val="20"/>
                <w:szCs w:val="20"/>
              </w:rPr>
              <w:t>Tidak</w:t>
            </w:r>
            <w:proofErr w:type="spellEnd"/>
            <w:r w:rsidRPr="00657ED7">
              <w:rPr>
                <w:rFonts w:ascii="Times New Roman" w:hAnsi="Times New Roman" w:cs="Times New Roman"/>
                <w:b/>
                <w:bCs/>
                <w:sz w:val="20"/>
                <w:szCs w:val="20"/>
              </w:rPr>
              <w:t xml:space="preserve"> </w:t>
            </w:r>
            <w:proofErr w:type="spellStart"/>
            <w:r w:rsidRPr="00657ED7">
              <w:rPr>
                <w:rFonts w:ascii="Times New Roman" w:hAnsi="Times New Roman" w:cs="Times New Roman"/>
                <w:b/>
                <w:bCs/>
                <w:sz w:val="20"/>
                <w:szCs w:val="20"/>
              </w:rPr>
              <w:t>Setuju</w:t>
            </w:r>
            <w:proofErr w:type="spellEnd"/>
            <w:r w:rsidRPr="00657ED7">
              <w:rPr>
                <w:rFonts w:ascii="Times New Roman" w:hAnsi="Times New Roman" w:cs="Times New Roman"/>
                <w:b/>
                <w:bCs/>
                <w:sz w:val="20"/>
                <w:szCs w:val="20"/>
              </w:rPr>
              <w:t xml:space="preserve"> (STS)</w:t>
            </w:r>
          </w:p>
        </w:tc>
        <w:tc>
          <w:tcPr>
            <w:tcW w:w="1863" w:type="dxa"/>
          </w:tcPr>
          <w:p w14:paraId="37B52EA0" w14:textId="77777777" w:rsidR="0089008B" w:rsidRPr="00657ED7" w:rsidRDefault="0089008B" w:rsidP="00AA4639">
            <w:pPr>
              <w:spacing w:line="360" w:lineRule="auto"/>
              <w:jc w:val="center"/>
              <w:rPr>
                <w:rFonts w:ascii="Times New Roman" w:hAnsi="Times New Roman" w:cs="Times New Roman"/>
                <w:b/>
                <w:bCs/>
                <w:sz w:val="20"/>
                <w:szCs w:val="20"/>
              </w:rPr>
            </w:pPr>
            <w:r w:rsidRPr="00657ED7">
              <w:rPr>
                <w:rFonts w:ascii="Times New Roman" w:hAnsi="Times New Roman" w:cs="Times New Roman"/>
                <w:b/>
                <w:bCs/>
                <w:sz w:val="20"/>
                <w:szCs w:val="20"/>
              </w:rPr>
              <w:t>1</w:t>
            </w:r>
          </w:p>
        </w:tc>
        <w:tc>
          <w:tcPr>
            <w:tcW w:w="2251" w:type="dxa"/>
          </w:tcPr>
          <w:p w14:paraId="3CCA7895" w14:textId="77777777" w:rsidR="0089008B" w:rsidRPr="00657ED7" w:rsidRDefault="0089008B" w:rsidP="00AA4639">
            <w:pPr>
              <w:spacing w:line="360" w:lineRule="auto"/>
              <w:jc w:val="center"/>
              <w:rPr>
                <w:rFonts w:ascii="Times New Roman" w:hAnsi="Times New Roman" w:cs="Times New Roman"/>
                <w:b/>
                <w:bCs/>
                <w:sz w:val="20"/>
                <w:szCs w:val="20"/>
              </w:rPr>
            </w:pPr>
            <w:r w:rsidRPr="00657ED7">
              <w:rPr>
                <w:rFonts w:ascii="Times New Roman" w:hAnsi="Times New Roman" w:cs="Times New Roman"/>
                <w:b/>
                <w:bCs/>
                <w:sz w:val="20"/>
                <w:szCs w:val="20"/>
              </w:rPr>
              <w:t>5</w:t>
            </w:r>
          </w:p>
        </w:tc>
      </w:tr>
    </w:tbl>
    <w:p w14:paraId="23557E97" w14:textId="2F480B7C" w:rsidR="00657ED7" w:rsidRPr="00B02A57" w:rsidRDefault="0089008B" w:rsidP="00B02A57">
      <w:pPr>
        <w:spacing w:line="360" w:lineRule="auto"/>
        <w:ind w:left="450" w:firstLine="270"/>
        <w:jc w:val="center"/>
        <w:rPr>
          <w:rFonts w:ascii="Times New Roman" w:hAnsi="Times New Roman" w:cs="Times New Roman"/>
          <w:b/>
          <w:bCs/>
          <w:sz w:val="20"/>
          <w:szCs w:val="20"/>
        </w:rPr>
      </w:pPr>
      <w:proofErr w:type="spellStart"/>
      <w:proofErr w:type="gram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w:t>
      </w:r>
      <w:proofErr w:type="gramEnd"/>
      <w:r w:rsidRPr="009F52C9">
        <w:rPr>
          <w:rFonts w:ascii="Times New Roman" w:hAnsi="Times New Roman" w:cs="Times New Roman"/>
          <w:b/>
          <w:bCs/>
          <w:sz w:val="20"/>
          <w:szCs w:val="20"/>
        </w:rPr>
        <w:t xml:space="preserve">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oleh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(2023)</w:t>
      </w:r>
    </w:p>
    <w:p w14:paraId="1FCE24BF" w14:textId="77777777" w:rsidR="0089008B" w:rsidRPr="00381874" w:rsidRDefault="0089008B" w:rsidP="0089008B">
      <w:pPr>
        <w:numPr>
          <w:ilvl w:val="0"/>
          <w:numId w:val="54"/>
        </w:numPr>
        <w:spacing w:line="360" w:lineRule="auto"/>
        <w:ind w:left="720" w:hanging="720"/>
        <w:jc w:val="both"/>
        <w:rPr>
          <w:rFonts w:ascii="Times New Roman" w:hAnsi="Times New Roman" w:cs="Times New Roman"/>
          <w:b/>
          <w:bCs/>
          <w:sz w:val="24"/>
          <w:szCs w:val="24"/>
        </w:rPr>
      </w:pPr>
      <w:proofErr w:type="spellStart"/>
      <w:r w:rsidRPr="00381874">
        <w:rPr>
          <w:rFonts w:ascii="Times New Roman" w:hAnsi="Times New Roman" w:cs="Times New Roman"/>
          <w:b/>
          <w:bCs/>
          <w:sz w:val="24"/>
          <w:szCs w:val="24"/>
        </w:rPr>
        <w:t>Validitas</w:t>
      </w:r>
      <w:proofErr w:type="spellEnd"/>
      <w:r w:rsidRPr="00381874">
        <w:rPr>
          <w:rFonts w:ascii="Times New Roman" w:hAnsi="Times New Roman" w:cs="Times New Roman"/>
          <w:b/>
          <w:bCs/>
          <w:sz w:val="24"/>
          <w:szCs w:val="24"/>
        </w:rPr>
        <w:t xml:space="preserve"> </w:t>
      </w:r>
      <w:proofErr w:type="spellStart"/>
      <w:r w:rsidRPr="00381874">
        <w:rPr>
          <w:rFonts w:ascii="Times New Roman" w:hAnsi="Times New Roman" w:cs="Times New Roman"/>
          <w:b/>
          <w:bCs/>
          <w:sz w:val="24"/>
          <w:szCs w:val="24"/>
        </w:rPr>
        <w:t>Instrumen</w:t>
      </w:r>
      <w:proofErr w:type="spellEnd"/>
    </w:p>
    <w:p w14:paraId="42647061" w14:textId="234B2C06" w:rsidR="0089008B" w:rsidRPr="00573178" w:rsidRDefault="0089008B" w:rsidP="00573178">
      <w:pPr>
        <w:spacing w:line="360" w:lineRule="auto"/>
        <w:ind w:left="720"/>
        <w:jc w:val="both"/>
        <w:rPr>
          <w:rFonts w:ascii="Times New Roman" w:hAnsi="Times New Roman" w:cs="Times New Roman"/>
          <w:sz w:val="24"/>
          <w:szCs w:val="24"/>
        </w:rPr>
      </w:pPr>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Menurut</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Ghozali</w:t>
      </w:r>
      <w:proofErr w:type="spellEnd"/>
      <w:r w:rsidRPr="00573178">
        <w:rPr>
          <w:rFonts w:ascii="Times New Roman" w:hAnsi="Times New Roman" w:cs="Times New Roman"/>
          <w:sz w:val="24"/>
          <w:szCs w:val="24"/>
        </w:rPr>
        <w:t xml:space="preserve"> </w:t>
      </w:r>
      <w:r w:rsidRPr="00573178">
        <w:rPr>
          <w:rFonts w:ascii="Times New Roman" w:hAnsi="Times New Roman" w:cs="Times New Roman"/>
          <w:sz w:val="24"/>
          <w:szCs w:val="24"/>
        </w:rPr>
        <w:fldChar w:fldCharType="begin" w:fldLock="1"/>
      </w:r>
      <w:r w:rsidRPr="00573178">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suppress-author":1,"uris":["http://www.mendeley.com/documents/?uuid=576b20af-6288-43cb-ace5-a80a7d8cf87e"]}],"mendeley":{"formattedCitation":"(2018)","plainTextFormattedCitation":"(2018)","previouslyFormattedCitation":"(2018)"},"properties":{"noteIndex":0},"schema":"https://github.com/citation-style-language/schema/raw/master/csl-citation.json"}</w:instrText>
      </w:r>
      <w:r w:rsidRPr="00573178">
        <w:rPr>
          <w:rFonts w:ascii="Times New Roman" w:hAnsi="Times New Roman" w:cs="Times New Roman"/>
          <w:sz w:val="24"/>
          <w:szCs w:val="24"/>
        </w:rPr>
        <w:fldChar w:fldCharType="separate"/>
      </w:r>
      <w:r w:rsidRPr="00573178">
        <w:rPr>
          <w:rFonts w:ascii="Times New Roman" w:hAnsi="Times New Roman" w:cs="Times New Roman"/>
          <w:noProof/>
          <w:sz w:val="24"/>
          <w:szCs w:val="24"/>
        </w:rPr>
        <w:t>(2018)</w:t>
      </w:r>
      <w:r w:rsidRPr="00573178">
        <w:rPr>
          <w:rFonts w:ascii="Times New Roman" w:hAnsi="Times New Roman" w:cs="Times New Roman"/>
          <w:sz w:val="24"/>
          <w:szCs w:val="24"/>
        </w:rPr>
        <w:fldChar w:fldCharType="end"/>
      </w:r>
      <w:r w:rsidRPr="00573178">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menyatakan</w:t>
      </w:r>
      <w:proofErr w:type="spellEnd"/>
      <w:r w:rsidR="009E368F">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bahwa</w:t>
      </w:r>
      <w:proofErr w:type="spellEnd"/>
      <w:r w:rsidR="009E368F">
        <w:rPr>
          <w:rFonts w:ascii="Times New Roman" w:hAnsi="Times New Roman" w:cs="Times New Roman"/>
          <w:sz w:val="24"/>
          <w:szCs w:val="24"/>
        </w:rPr>
        <w:t xml:space="preserve"> u</w:t>
      </w:r>
      <w:r w:rsidRPr="00573178">
        <w:rPr>
          <w:rFonts w:ascii="Times New Roman" w:hAnsi="Times New Roman" w:cs="Times New Roman"/>
          <w:sz w:val="24"/>
          <w:szCs w:val="24"/>
        </w:rPr>
        <w:t xml:space="preserve">ji </w:t>
      </w:r>
      <w:proofErr w:type="spellStart"/>
      <w:r w:rsidRPr="00573178">
        <w:rPr>
          <w:rFonts w:ascii="Times New Roman" w:hAnsi="Times New Roman" w:cs="Times New Roman"/>
          <w:sz w:val="24"/>
          <w:szCs w:val="24"/>
        </w:rPr>
        <w:t>validitas</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digunakan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untuk</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mengukur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atau</w:t>
      </w:r>
      <w:proofErr w:type="spellEnd"/>
      <w:r w:rsidRPr="00573178">
        <w:rPr>
          <w:rFonts w:ascii="Times New Roman" w:hAnsi="Times New Roman" w:cs="Times New Roman"/>
          <w:sz w:val="24"/>
          <w:szCs w:val="24"/>
        </w:rPr>
        <w:t xml:space="preserve"> valid </w:t>
      </w:r>
      <w:proofErr w:type="spellStart"/>
      <w:r w:rsidRPr="00573178">
        <w:rPr>
          <w:rFonts w:ascii="Times New Roman" w:hAnsi="Times New Roman" w:cs="Times New Roman"/>
          <w:sz w:val="24"/>
          <w:szCs w:val="24"/>
        </w:rPr>
        <w:t>tidaknya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suatu</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kuesioner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Sebuah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instrumen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atau</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kuesioner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dikatakan</w:t>
      </w:r>
      <w:proofErr w:type="spellEnd"/>
      <w:r w:rsidRPr="00573178">
        <w:rPr>
          <w:rFonts w:ascii="Times New Roman" w:hAnsi="Times New Roman" w:cs="Times New Roman"/>
          <w:sz w:val="24"/>
          <w:szCs w:val="24"/>
        </w:rPr>
        <w:t xml:space="preserve"> valid </w:t>
      </w:r>
      <w:proofErr w:type="spellStart"/>
      <w:r w:rsidRPr="00573178">
        <w:rPr>
          <w:rFonts w:ascii="Times New Roman" w:hAnsi="Times New Roman" w:cs="Times New Roman"/>
          <w:sz w:val="24"/>
          <w:szCs w:val="24"/>
        </w:rPr>
        <w:t>jika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pertanyaan</w:t>
      </w:r>
      <w:proofErr w:type="spellEnd"/>
      <w:r w:rsidRPr="00573178">
        <w:rPr>
          <w:rFonts w:ascii="Times New Roman" w:hAnsi="Times New Roman" w:cs="Times New Roman"/>
          <w:sz w:val="24"/>
          <w:szCs w:val="24"/>
        </w:rPr>
        <w:t xml:space="preserve"> pada </w:t>
      </w:r>
      <w:proofErr w:type="spellStart"/>
      <w:r w:rsidRPr="00573178">
        <w:rPr>
          <w:rFonts w:ascii="Times New Roman" w:hAnsi="Times New Roman" w:cs="Times New Roman"/>
          <w:sz w:val="24"/>
          <w:szCs w:val="24"/>
        </w:rPr>
        <w:t>instrumen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atau</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kuesioner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mampu</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mengungkapkan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sesuatu</w:t>
      </w:r>
      <w:proofErr w:type="spellEnd"/>
      <w:r w:rsidRPr="00573178">
        <w:rPr>
          <w:rFonts w:ascii="Times New Roman" w:hAnsi="Times New Roman" w:cs="Times New Roman"/>
          <w:sz w:val="24"/>
          <w:szCs w:val="24"/>
        </w:rPr>
        <w:t xml:space="preserve"> yang </w:t>
      </w:r>
      <w:proofErr w:type="spellStart"/>
      <w:r w:rsidRPr="00573178">
        <w:rPr>
          <w:rFonts w:ascii="Times New Roman" w:hAnsi="Times New Roman" w:cs="Times New Roman"/>
          <w:sz w:val="24"/>
          <w:szCs w:val="24"/>
        </w:rPr>
        <w:t>akan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diukur</w:t>
      </w:r>
      <w:proofErr w:type="spellEnd"/>
      <w:r w:rsidRPr="00573178">
        <w:rPr>
          <w:rFonts w:ascii="Times New Roman" w:hAnsi="Times New Roman" w:cs="Times New Roman"/>
          <w:sz w:val="24"/>
          <w:szCs w:val="24"/>
        </w:rPr>
        <w:t xml:space="preserve"> oleh </w:t>
      </w:r>
      <w:proofErr w:type="spellStart"/>
      <w:r w:rsidRPr="00573178">
        <w:rPr>
          <w:rFonts w:ascii="Times New Roman" w:hAnsi="Times New Roman" w:cs="Times New Roman"/>
          <w:sz w:val="24"/>
          <w:szCs w:val="24"/>
        </w:rPr>
        <w:t>kuesioner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tersebut</w:t>
      </w:r>
      <w:proofErr w:type="spellEnd"/>
      <w:r w:rsidRPr="00573178">
        <w:rPr>
          <w:rFonts w:ascii="Times New Roman" w:hAnsi="Times New Roman" w:cs="Times New Roman"/>
          <w:sz w:val="24"/>
          <w:szCs w:val="24"/>
        </w:rPr>
        <w:t>.</w:t>
      </w:r>
    </w:p>
    <w:p w14:paraId="22380D89" w14:textId="77777777" w:rsidR="0089008B" w:rsidRPr="00573178" w:rsidRDefault="0089008B" w:rsidP="00573178">
      <w:pPr>
        <w:spacing w:line="360" w:lineRule="auto"/>
        <w:ind w:left="720"/>
        <w:jc w:val="both"/>
        <w:rPr>
          <w:rFonts w:ascii="Times New Roman" w:hAnsi="Times New Roman" w:cs="Times New Roman"/>
          <w:i/>
          <w:iCs/>
          <w:sz w:val="24"/>
          <w:szCs w:val="24"/>
        </w:rPr>
      </w:pPr>
      <w:r w:rsidRPr="00573178">
        <w:rPr>
          <w:rFonts w:ascii="Times New Roman" w:hAnsi="Times New Roman" w:cs="Times New Roman"/>
          <w:sz w:val="24"/>
          <w:szCs w:val="24"/>
        </w:rPr>
        <w:lastRenderedPageBreak/>
        <w:t xml:space="preserve">       </w:t>
      </w:r>
      <w:proofErr w:type="spellStart"/>
      <w:r w:rsidRPr="00573178">
        <w:rPr>
          <w:rFonts w:ascii="Times New Roman" w:hAnsi="Times New Roman" w:cs="Times New Roman"/>
          <w:sz w:val="24"/>
          <w:szCs w:val="24"/>
        </w:rPr>
        <w:t>Instrumen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pengujian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tersebut</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dimulai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dari</w:t>
      </w:r>
      <w:proofErr w:type="spellEnd"/>
      <w:r w:rsidRPr="00573178">
        <w:rPr>
          <w:rFonts w:ascii="Times New Roman" w:hAnsi="Times New Roman" w:cs="Times New Roman"/>
          <w:sz w:val="24"/>
          <w:szCs w:val="24"/>
        </w:rPr>
        <w:t xml:space="preserve"> uji </w:t>
      </w:r>
      <w:proofErr w:type="spellStart"/>
      <w:r w:rsidRPr="00573178">
        <w:rPr>
          <w:rFonts w:ascii="Times New Roman" w:hAnsi="Times New Roman" w:cs="Times New Roman"/>
          <w:sz w:val="24"/>
          <w:szCs w:val="24"/>
        </w:rPr>
        <w:t>coba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instrumen</w:t>
      </w:r>
      <w:proofErr w:type="spellEnd"/>
      <w:r w:rsidRPr="00573178">
        <w:rPr>
          <w:rFonts w:ascii="Times New Roman" w:hAnsi="Times New Roman" w:cs="Times New Roman"/>
          <w:sz w:val="24"/>
          <w:szCs w:val="24"/>
        </w:rPr>
        <w:t xml:space="preserve"> </w:t>
      </w:r>
      <w:proofErr w:type="gramStart"/>
      <w:r w:rsidRPr="00573178">
        <w:rPr>
          <w:rFonts w:ascii="Times New Roman" w:hAnsi="Times New Roman" w:cs="Times New Roman"/>
          <w:sz w:val="24"/>
          <w:szCs w:val="24"/>
        </w:rPr>
        <w:t xml:space="preserve">yang  </w:t>
      </w:r>
      <w:proofErr w:type="spellStart"/>
      <w:r w:rsidRPr="00573178">
        <w:rPr>
          <w:rFonts w:ascii="Times New Roman" w:hAnsi="Times New Roman" w:cs="Times New Roman"/>
          <w:sz w:val="24"/>
          <w:szCs w:val="24"/>
        </w:rPr>
        <w:t>berisi</w:t>
      </w:r>
      <w:proofErr w:type="spellEnd"/>
      <w:proofErr w:type="gram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dari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setiap</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variabel</w:t>
      </w:r>
      <w:proofErr w:type="spellEnd"/>
      <w:r w:rsidRPr="00573178">
        <w:rPr>
          <w:rFonts w:ascii="Times New Roman" w:hAnsi="Times New Roman" w:cs="Times New Roman"/>
          <w:sz w:val="24"/>
          <w:szCs w:val="24"/>
        </w:rPr>
        <w:t xml:space="preserve"> yang </w:t>
      </w:r>
      <w:proofErr w:type="spellStart"/>
      <w:r w:rsidRPr="00573178">
        <w:rPr>
          <w:rFonts w:ascii="Times New Roman" w:hAnsi="Times New Roman" w:cs="Times New Roman"/>
          <w:sz w:val="24"/>
          <w:szCs w:val="24"/>
        </w:rPr>
        <w:t>telah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dianalisis</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lalu</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selanjutnya</w:t>
      </w:r>
      <w:proofErr w:type="spellEnd"/>
      <w:r w:rsidRPr="00573178">
        <w:rPr>
          <w:rFonts w:ascii="Times New Roman" w:hAnsi="Times New Roman" w:cs="Times New Roman"/>
          <w:sz w:val="24"/>
          <w:szCs w:val="24"/>
        </w:rPr>
        <w:t xml:space="preserve"> uji </w:t>
      </w:r>
      <w:proofErr w:type="spellStart"/>
      <w:r w:rsidRPr="00573178">
        <w:rPr>
          <w:rFonts w:ascii="Times New Roman" w:hAnsi="Times New Roman" w:cs="Times New Roman"/>
          <w:sz w:val="24"/>
          <w:szCs w:val="24"/>
        </w:rPr>
        <w:t>coba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instrumen</w:t>
      </w:r>
      <w:proofErr w:type="spellEnd"/>
      <w:r w:rsidRPr="00573178">
        <w:rPr>
          <w:rFonts w:ascii="Times New Roman" w:hAnsi="Times New Roman" w:cs="Times New Roman"/>
          <w:sz w:val="24"/>
          <w:szCs w:val="24"/>
        </w:rPr>
        <w:t xml:space="preserve"> yang </w:t>
      </w:r>
      <w:proofErr w:type="spellStart"/>
      <w:r w:rsidRPr="00573178">
        <w:rPr>
          <w:rFonts w:ascii="Times New Roman" w:hAnsi="Times New Roman" w:cs="Times New Roman"/>
          <w:sz w:val="24"/>
          <w:szCs w:val="24"/>
        </w:rPr>
        <w:t>telah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diperoleh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maka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dihitung</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validitasnya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untuk</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mengetahui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yang </w:t>
      </w:r>
      <w:proofErr w:type="spellStart"/>
      <w:r w:rsidRPr="00573178">
        <w:rPr>
          <w:rFonts w:ascii="Times New Roman" w:hAnsi="Times New Roman" w:cs="Times New Roman"/>
          <w:sz w:val="24"/>
          <w:szCs w:val="24"/>
        </w:rPr>
        <w:t>telah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dinyatakan</w:t>
      </w:r>
      <w:proofErr w:type="spellEnd"/>
      <w:r w:rsidRPr="00573178">
        <w:rPr>
          <w:rFonts w:ascii="Times New Roman" w:hAnsi="Times New Roman" w:cs="Times New Roman"/>
          <w:sz w:val="24"/>
          <w:szCs w:val="24"/>
        </w:rPr>
        <w:t xml:space="preserve"> drop dan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yang </w:t>
      </w:r>
      <w:proofErr w:type="spellStart"/>
      <w:r w:rsidRPr="00573178">
        <w:rPr>
          <w:rFonts w:ascii="Times New Roman" w:hAnsi="Times New Roman" w:cs="Times New Roman"/>
          <w:sz w:val="24"/>
          <w:szCs w:val="24"/>
        </w:rPr>
        <w:t>telah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dinyatakan</w:t>
      </w:r>
      <w:proofErr w:type="spellEnd"/>
      <w:r w:rsidRPr="00573178">
        <w:rPr>
          <w:rFonts w:ascii="Times New Roman" w:hAnsi="Times New Roman" w:cs="Times New Roman"/>
          <w:sz w:val="24"/>
          <w:szCs w:val="24"/>
        </w:rPr>
        <w:t xml:space="preserve"> valid. </w:t>
      </w:r>
      <w:proofErr w:type="spellStart"/>
      <w:r w:rsidRPr="00573178">
        <w:rPr>
          <w:rFonts w:ascii="Times New Roman" w:hAnsi="Times New Roman" w:cs="Times New Roman"/>
          <w:sz w:val="24"/>
          <w:szCs w:val="24"/>
        </w:rPr>
        <w:t>Langkah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selanjutnya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yaitu</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yang drop </w:t>
      </w:r>
      <w:proofErr w:type="spellStart"/>
      <w:r w:rsidRPr="00573178">
        <w:rPr>
          <w:rFonts w:ascii="Times New Roman" w:hAnsi="Times New Roman" w:cs="Times New Roman"/>
          <w:sz w:val="24"/>
          <w:szCs w:val="24"/>
        </w:rPr>
        <w:t>disingkirkan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atau</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tidak</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dipakai</w:t>
      </w:r>
      <w:proofErr w:type="spellEnd"/>
      <w:r w:rsidRPr="00573178">
        <w:rPr>
          <w:rFonts w:ascii="Times New Roman" w:hAnsi="Times New Roman" w:cs="Times New Roman"/>
          <w:sz w:val="24"/>
          <w:szCs w:val="24"/>
        </w:rPr>
        <w:t xml:space="preserve"> dan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yang valid </w:t>
      </w:r>
      <w:proofErr w:type="spellStart"/>
      <w:r w:rsidRPr="00573178">
        <w:rPr>
          <w:rFonts w:ascii="Times New Roman" w:hAnsi="Times New Roman" w:cs="Times New Roman"/>
          <w:sz w:val="24"/>
          <w:szCs w:val="24"/>
        </w:rPr>
        <w:t>akan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diambil</w:t>
      </w:r>
      <w:proofErr w:type="spellEnd"/>
      <w:r w:rsidRPr="00573178">
        <w:rPr>
          <w:rFonts w:ascii="Times New Roman" w:hAnsi="Times New Roman" w:cs="Times New Roman"/>
          <w:sz w:val="24"/>
          <w:szCs w:val="24"/>
        </w:rPr>
        <w:t xml:space="preserve"> dan </w:t>
      </w:r>
      <w:proofErr w:type="spellStart"/>
      <w:r w:rsidRPr="00573178">
        <w:rPr>
          <w:rFonts w:ascii="Times New Roman" w:hAnsi="Times New Roman" w:cs="Times New Roman"/>
          <w:sz w:val="24"/>
          <w:szCs w:val="24"/>
        </w:rPr>
        <w:t>dipakai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serta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disebarkan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yang valid. Setelah </w:t>
      </w:r>
      <w:proofErr w:type="spellStart"/>
      <w:r w:rsidRPr="00573178">
        <w:rPr>
          <w:rFonts w:ascii="Times New Roman" w:hAnsi="Times New Roman" w:cs="Times New Roman"/>
          <w:sz w:val="24"/>
          <w:szCs w:val="24"/>
        </w:rPr>
        <w:t>dilakukan</w:t>
      </w:r>
      <w:proofErr w:type="spellEnd"/>
      <w:r w:rsidRPr="00573178">
        <w:rPr>
          <w:rFonts w:ascii="Times New Roman" w:hAnsi="Times New Roman" w:cs="Times New Roman"/>
          <w:sz w:val="24"/>
          <w:szCs w:val="24"/>
        </w:rPr>
        <w:t xml:space="preserve"> uji, </w:t>
      </w:r>
      <w:proofErr w:type="spellStart"/>
      <w:r w:rsidRPr="00573178">
        <w:rPr>
          <w:rFonts w:ascii="Times New Roman" w:hAnsi="Times New Roman" w:cs="Times New Roman"/>
          <w:sz w:val="24"/>
          <w:szCs w:val="24"/>
        </w:rPr>
        <w:t>kemudian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butir-butir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yang valid </w:t>
      </w:r>
      <w:proofErr w:type="spellStart"/>
      <w:r w:rsidRPr="00573178">
        <w:rPr>
          <w:rFonts w:ascii="Times New Roman" w:hAnsi="Times New Roman" w:cs="Times New Roman"/>
          <w:sz w:val="24"/>
          <w:szCs w:val="24"/>
        </w:rPr>
        <w:t>akan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dihitung</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reliabilitasnya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dengan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menggunakan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rumus</w:t>
      </w:r>
      <w:proofErr w:type="spellEnd"/>
      <w:r w:rsidRPr="00573178">
        <w:rPr>
          <w:rFonts w:ascii="Times New Roman" w:hAnsi="Times New Roman" w:cs="Times New Roman"/>
          <w:sz w:val="24"/>
          <w:szCs w:val="24"/>
        </w:rPr>
        <w:t xml:space="preserve"> </w:t>
      </w:r>
      <w:r w:rsidRPr="00573178">
        <w:rPr>
          <w:rFonts w:ascii="Times New Roman" w:hAnsi="Times New Roman" w:cs="Times New Roman"/>
          <w:i/>
          <w:iCs/>
          <w:sz w:val="24"/>
          <w:szCs w:val="24"/>
        </w:rPr>
        <w:t>Cronbach Alpha.</w:t>
      </w:r>
    </w:p>
    <w:p w14:paraId="5B6C0182" w14:textId="71316ABB" w:rsidR="0089008B" w:rsidRPr="00573178" w:rsidRDefault="0089008B" w:rsidP="00573178">
      <w:pPr>
        <w:spacing w:line="360" w:lineRule="auto"/>
        <w:ind w:left="720"/>
        <w:jc w:val="both"/>
        <w:rPr>
          <w:rFonts w:ascii="Times New Roman" w:hAnsi="Times New Roman" w:cs="Times New Roman"/>
          <w:sz w:val="24"/>
          <w:szCs w:val="24"/>
        </w:rPr>
      </w:pPr>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Menurut</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Sugiyono</w:t>
      </w:r>
      <w:proofErr w:type="spellEnd"/>
      <w:r w:rsidRPr="00573178">
        <w:rPr>
          <w:rFonts w:ascii="Times New Roman" w:hAnsi="Times New Roman" w:cs="Times New Roman"/>
          <w:sz w:val="24"/>
          <w:szCs w:val="24"/>
        </w:rPr>
        <w:t xml:space="preserve"> </w:t>
      </w:r>
      <w:r w:rsidRPr="00573178">
        <w:rPr>
          <w:rFonts w:ascii="Times New Roman" w:hAnsi="Times New Roman" w:cs="Times New Roman"/>
          <w:sz w:val="24"/>
          <w:szCs w:val="24"/>
        </w:rPr>
        <w:fldChar w:fldCharType="begin" w:fldLock="1"/>
      </w:r>
      <w:r w:rsidRPr="00573178">
        <w:rPr>
          <w:rFonts w:ascii="Times New Roman" w:hAnsi="Times New Roman" w:cs="Times New Roman"/>
          <w:sz w:val="24"/>
          <w:szCs w:val="24"/>
        </w:rPr>
        <w:instrText>ADDIN CSL_CITATION {"citationItems":[{"id":"ITEM-1","itemData":{"author":[{"dropping-particle":"","family":"Sugiyono","given":"","non-dropping-particle":"","parse-names":false,"suffix":""}],"id":"ITEM-1","issued":{"date-parts":[["2009"]]},"publisher":"Alfabeta","publisher-place":"Bandung","title":"Metode Penelitian Pendidikan Pendekatan Kuantitatif,. Kualitatif, dan R&amp;D. Bandung : Alfabeta","type":"book"},"suppress-author":1,"uris":["http://www.mendeley.com/documents/?uuid=81803f52-e479-43ba-a0ca-0b5e8982c5a1"]}],"mendeley":{"formattedCitation":"(2009)","plainTextFormattedCitation":"(2009)","previouslyFormattedCitation":"(2009)"},"properties":{"noteIndex":0},"schema":"https://github.com/citation-style-language/schema/raw/master/csl-citation.json"}</w:instrText>
      </w:r>
      <w:r w:rsidRPr="00573178">
        <w:rPr>
          <w:rFonts w:ascii="Times New Roman" w:hAnsi="Times New Roman" w:cs="Times New Roman"/>
          <w:sz w:val="24"/>
          <w:szCs w:val="24"/>
        </w:rPr>
        <w:fldChar w:fldCharType="separate"/>
      </w:r>
      <w:r w:rsidRPr="00573178">
        <w:rPr>
          <w:rFonts w:ascii="Times New Roman" w:hAnsi="Times New Roman" w:cs="Times New Roman"/>
          <w:noProof/>
          <w:sz w:val="24"/>
          <w:szCs w:val="24"/>
        </w:rPr>
        <w:t>(2009)</w:t>
      </w:r>
      <w:r w:rsidRPr="00573178">
        <w:rPr>
          <w:rFonts w:ascii="Times New Roman" w:hAnsi="Times New Roman" w:cs="Times New Roman"/>
          <w:sz w:val="24"/>
          <w:szCs w:val="24"/>
        </w:rPr>
        <w:fldChar w:fldCharType="end"/>
      </w:r>
      <w:r w:rsidRPr="00573178">
        <w:rPr>
          <w:rFonts w:ascii="Times New Roman" w:hAnsi="Times New Roman" w:cs="Times New Roman"/>
          <w:sz w:val="24"/>
          <w:szCs w:val="24"/>
        </w:rPr>
        <w:t xml:space="preserve"> </w:t>
      </w:r>
      <w:proofErr w:type="spellStart"/>
      <w:r w:rsidR="004B5D28">
        <w:rPr>
          <w:rFonts w:ascii="Times New Roman" w:hAnsi="Times New Roman" w:cs="Times New Roman"/>
          <w:sz w:val="24"/>
          <w:szCs w:val="24"/>
        </w:rPr>
        <w:t>menyatakan</w:t>
      </w:r>
      <w:proofErr w:type="spellEnd"/>
      <w:r w:rsidR="004B5D28">
        <w:rPr>
          <w:rFonts w:ascii="Times New Roman" w:hAnsi="Times New Roman" w:cs="Times New Roman"/>
          <w:sz w:val="24"/>
          <w:szCs w:val="24"/>
        </w:rPr>
        <w:t xml:space="preserve"> </w:t>
      </w:r>
      <w:proofErr w:type="spellStart"/>
      <w:r w:rsidR="004B5D28">
        <w:rPr>
          <w:rFonts w:ascii="Times New Roman" w:hAnsi="Times New Roman" w:cs="Times New Roman"/>
          <w:sz w:val="24"/>
          <w:szCs w:val="24"/>
        </w:rPr>
        <w:t>bahwa</w:t>
      </w:r>
      <w:proofErr w:type="spellEnd"/>
      <w:r w:rsidR="004B5D2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pengujian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validitas</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dilakukan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dengan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menggunakan</w:t>
      </w:r>
      <w:proofErr w:type="spellEnd"/>
      <w:r w:rsidRPr="00573178">
        <w:rPr>
          <w:rFonts w:ascii="Times New Roman" w:hAnsi="Times New Roman" w:cs="Times New Roman"/>
          <w:sz w:val="24"/>
          <w:szCs w:val="24"/>
        </w:rPr>
        <w:t xml:space="preserve"> 30 </w:t>
      </w:r>
      <w:proofErr w:type="spellStart"/>
      <w:r w:rsidRPr="00573178">
        <w:rPr>
          <w:rFonts w:ascii="Times New Roman" w:hAnsi="Times New Roman" w:cs="Times New Roman"/>
          <w:sz w:val="24"/>
          <w:szCs w:val="24"/>
        </w:rPr>
        <w:t>responden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dikarenakan</w:t>
      </w:r>
      <w:proofErr w:type="spellEnd"/>
      <w:r w:rsidRPr="00573178">
        <w:rPr>
          <w:rFonts w:ascii="Times New Roman" w:hAnsi="Times New Roman" w:cs="Times New Roman"/>
          <w:sz w:val="24"/>
          <w:szCs w:val="24"/>
        </w:rPr>
        <w:t xml:space="preserve"> agar </w:t>
      </w:r>
      <w:proofErr w:type="spellStart"/>
      <w:r w:rsidRPr="00573178">
        <w:rPr>
          <w:rFonts w:ascii="Times New Roman" w:hAnsi="Times New Roman" w:cs="Times New Roman"/>
          <w:sz w:val="24"/>
          <w:szCs w:val="24"/>
        </w:rPr>
        <w:t>hasil</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pengujian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mendekati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kurva</w:t>
      </w:r>
      <w:proofErr w:type="spellEnd"/>
      <w:r w:rsidRPr="00573178">
        <w:rPr>
          <w:rFonts w:ascii="Times New Roman" w:hAnsi="Times New Roman" w:cs="Times New Roman"/>
          <w:sz w:val="24"/>
          <w:szCs w:val="24"/>
        </w:rPr>
        <w:t xml:space="preserve"> normal. </w:t>
      </w:r>
      <w:proofErr w:type="spellStart"/>
      <w:r w:rsidRPr="00573178">
        <w:rPr>
          <w:rFonts w:ascii="Times New Roman" w:hAnsi="Times New Roman" w:cs="Times New Roman"/>
          <w:sz w:val="24"/>
          <w:szCs w:val="24"/>
        </w:rPr>
        <w:t>Suatu</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kuisioner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dinyatakan</w:t>
      </w:r>
      <w:proofErr w:type="spellEnd"/>
      <w:r w:rsidRPr="00573178">
        <w:rPr>
          <w:rFonts w:ascii="Times New Roman" w:hAnsi="Times New Roman" w:cs="Times New Roman"/>
          <w:sz w:val="24"/>
          <w:szCs w:val="24"/>
        </w:rPr>
        <w:t xml:space="preserve"> valid </w:t>
      </w:r>
      <w:proofErr w:type="spellStart"/>
      <w:proofErr w:type="gramStart"/>
      <w:r w:rsidRPr="00573178">
        <w:rPr>
          <w:rFonts w:ascii="Times New Roman" w:hAnsi="Times New Roman" w:cs="Times New Roman"/>
          <w:sz w:val="24"/>
          <w:szCs w:val="24"/>
        </w:rPr>
        <w:t>jika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i/>
          <w:iCs/>
          <w:sz w:val="24"/>
          <w:szCs w:val="24"/>
        </w:rPr>
        <w:t>r</w:t>
      </w:r>
      <w:r w:rsidRPr="00573178">
        <w:rPr>
          <w:rFonts w:ascii="Times New Roman" w:hAnsi="Times New Roman" w:cs="Times New Roman"/>
          <w:i/>
          <w:iCs/>
          <w:sz w:val="24"/>
          <w:szCs w:val="24"/>
          <w:vertAlign w:val="subscript"/>
        </w:rPr>
        <w:t>hitung</w:t>
      </w:r>
      <w:proofErr w:type="spellEnd"/>
      <w:proofErr w:type="gramEnd"/>
      <w:r w:rsidRPr="00573178">
        <w:rPr>
          <w:rFonts w:ascii="Times New Roman" w:hAnsi="Times New Roman" w:cs="Times New Roman"/>
          <w:i/>
          <w:iCs/>
          <w:sz w:val="24"/>
          <w:szCs w:val="24"/>
        </w:rPr>
        <w:t xml:space="preserve"> &gt; </w:t>
      </w:r>
      <w:proofErr w:type="spellStart"/>
      <w:r w:rsidRPr="00573178">
        <w:rPr>
          <w:rFonts w:ascii="Times New Roman" w:hAnsi="Times New Roman" w:cs="Times New Roman"/>
          <w:i/>
          <w:iCs/>
          <w:sz w:val="24"/>
          <w:szCs w:val="24"/>
        </w:rPr>
        <w:t>r</w:t>
      </w:r>
      <w:r w:rsidRPr="00573178">
        <w:rPr>
          <w:rFonts w:ascii="Times New Roman" w:hAnsi="Times New Roman" w:cs="Times New Roman"/>
          <w:i/>
          <w:iCs/>
          <w:sz w:val="24"/>
          <w:szCs w:val="24"/>
          <w:vertAlign w:val="subscript"/>
        </w:rPr>
        <w:t>tabel</w:t>
      </w:r>
      <w:proofErr w:type="spellEnd"/>
      <w:r w:rsidRPr="00573178">
        <w:rPr>
          <w:rFonts w:ascii="Times New Roman" w:hAnsi="Times New Roman" w:cs="Times New Roman"/>
          <w:i/>
          <w:iCs/>
          <w:sz w:val="24"/>
          <w:szCs w:val="24"/>
        </w:rPr>
        <w:t xml:space="preserve"> </w:t>
      </w:r>
      <w:proofErr w:type="spellStart"/>
      <w:r w:rsidRPr="00573178">
        <w:rPr>
          <w:rFonts w:ascii="Times New Roman" w:hAnsi="Times New Roman" w:cs="Times New Roman"/>
          <w:sz w:val="24"/>
          <w:szCs w:val="24"/>
        </w:rPr>
        <w:t>maka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pertanyaan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dianggap</w:t>
      </w:r>
      <w:proofErr w:type="spellEnd"/>
      <w:r w:rsidRPr="00573178">
        <w:rPr>
          <w:rFonts w:ascii="Times New Roman" w:hAnsi="Times New Roman" w:cs="Times New Roman"/>
          <w:sz w:val="24"/>
          <w:szCs w:val="24"/>
        </w:rPr>
        <w:t xml:space="preserve"> valid, </w:t>
      </w:r>
      <w:proofErr w:type="spellStart"/>
      <w:r w:rsidRPr="00573178">
        <w:rPr>
          <w:rFonts w:ascii="Times New Roman" w:hAnsi="Times New Roman" w:cs="Times New Roman"/>
          <w:sz w:val="24"/>
          <w:szCs w:val="24"/>
        </w:rPr>
        <w:t>begitu</w:t>
      </w:r>
      <w:proofErr w:type="spellEnd"/>
      <w:r w:rsidRPr="00573178">
        <w:rPr>
          <w:rFonts w:ascii="Times New Roman" w:hAnsi="Times New Roman" w:cs="Times New Roman"/>
          <w:sz w:val="24"/>
          <w:szCs w:val="24"/>
        </w:rPr>
        <w:t xml:space="preserve"> pula </w:t>
      </w:r>
      <w:proofErr w:type="spellStart"/>
      <w:r w:rsidRPr="00573178">
        <w:rPr>
          <w:rFonts w:ascii="Times New Roman" w:hAnsi="Times New Roman" w:cs="Times New Roman"/>
          <w:sz w:val="24"/>
          <w:szCs w:val="24"/>
        </w:rPr>
        <w:t>sebaliknya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jika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i/>
          <w:iCs/>
          <w:sz w:val="24"/>
          <w:szCs w:val="24"/>
        </w:rPr>
        <w:t>r</w:t>
      </w:r>
      <w:r w:rsidRPr="00573178">
        <w:rPr>
          <w:rFonts w:ascii="Times New Roman" w:hAnsi="Times New Roman" w:cs="Times New Roman"/>
          <w:i/>
          <w:iCs/>
          <w:sz w:val="24"/>
          <w:szCs w:val="24"/>
          <w:vertAlign w:val="subscript"/>
        </w:rPr>
        <w:t>hitung</w:t>
      </w:r>
      <w:proofErr w:type="spellEnd"/>
      <w:r w:rsidRPr="00573178">
        <w:rPr>
          <w:rFonts w:ascii="Times New Roman" w:hAnsi="Times New Roman" w:cs="Times New Roman"/>
          <w:i/>
          <w:iCs/>
          <w:sz w:val="24"/>
          <w:szCs w:val="24"/>
        </w:rPr>
        <w:t xml:space="preserve"> &lt; </w:t>
      </w:r>
      <w:proofErr w:type="spellStart"/>
      <w:r w:rsidRPr="00573178">
        <w:rPr>
          <w:rFonts w:ascii="Times New Roman" w:hAnsi="Times New Roman" w:cs="Times New Roman"/>
          <w:i/>
          <w:iCs/>
          <w:sz w:val="24"/>
          <w:szCs w:val="24"/>
        </w:rPr>
        <w:t>r</w:t>
      </w:r>
      <w:r w:rsidRPr="00573178">
        <w:rPr>
          <w:rFonts w:ascii="Times New Roman" w:hAnsi="Times New Roman" w:cs="Times New Roman"/>
          <w:i/>
          <w:iCs/>
          <w:sz w:val="24"/>
          <w:szCs w:val="24"/>
          <w:vertAlign w:val="subscript"/>
        </w:rPr>
        <w:t>tabel</w:t>
      </w:r>
      <w:proofErr w:type="spellEnd"/>
      <w:r w:rsidRPr="00573178">
        <w:rPr>
          <w:rFonts w:ascii="Times New Roman" w:hAnsi="Times New Roman" w:cs="Times New Roman"/>
          <w:i/>
          <w:iCs/>
          <w:sz w:val="24"/>
          <w:szCs w:val="24"/>
        </w:rPr>
        <w:t xml:space="preserve"> </w:t>
      </w:r>
      <w:proofErr w:type="spellStart"/>
      <w:r w:rsidRPr="00573178">
        <w:rPr>
          <w:rFonts w:ascii="Times New Roman" w:hAnsi="Times New Roman" w:cs="Times New Roman"/>
          <w:sz w:val="24"/>
          <w:szCs w:val="24"/>
        </w:rPr>
        <w:t>maka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dianggap</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tidak</w:t>
      </w:r>
      <w:proofErr w:type="spellEnd"/>
      <w:r w:rsidRPr="00573178">
        <w:rPr>
          <w:rFonts w:ascii="Times New Roman" w:hAnsi="Times New Roman" w:cs="Times New Roman"/>
          <w:sz w:val="24"/>
          <w:szCs w:val="24"/>
        </w:rPr>
        <w:t xml:space="preserve"> valid dan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tersebut</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harus</w:t>
      </w:r>
      <w:proofErr w:type="spellEnd"/>
      <w:r w:rsidRPr="00573178">
        <w:rPr>
          <w:rFonts w:ascii="Times New Roman" w:hAnsi="Times New Roman" w:cs="Times New Roman"/>
          <w:sz w:val="24"/>
          <w:szCs w:val="24"/>
        </w:rPr>
        <w:t xml:space="preserve"> di drop </w:t>
      </w:r>
      <w:proofErr w:type="spellStart"/>
      <w:r w:rsidRPr="00573178">
        <w:rPr>
          <w:rFonts w:ascii="Times New Roman" w:hAnsi="Times New Roman" w:cs="Times New Roman"/>
          <w:sz w:val="24"/>
          <w:szCs w:val="24"/>
        </w:rPr>
        <w:t>atau</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tidak</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digunakan</w:t>
      </w:r>
      <w:proofErr w:type="spellEnd"/>
      <w:r w:rsidRPr="00573178">
        <w:rPr>
          <w:rFonts w:ascii="Times New Roman" w:hAnsi="Times New Roman" w:cs="Times New Roman"/>
          <w:sz w:val="24"/>
          <w:szCs w:val="24"/>
        </w:rPr>
        <w:t xml:space="preserve">. Nilai </w:t>
      </w:r>
      <w:proofErr w:type="spellStart"/>
      <w:r w:rsidRPr="00573178">
        <w:rPr>
          <w:rFonts w:ascii="Times New Roman" w:hAnsi="Times New Roman" w:cs="Times New Roman"/>
          <w:sz w:val="24"/>
          <w:szCs w:val="24"/>
        </w:rPr>
        <w:t>signifikansi</w:t>
      </w:r>
      <w:proofErr w:type="spellEnd"/>
      <w:r w:rsidRPr="00573178">
        <w:rPr>
          <w:rFonts w:ascii="Times New Roman" w:hAnsi="Times New Roman" w:cs="Times New Roman"/>
          <w:sz w:val="24"/>
          <w:szCs w:val="24"/>
        </w:rPr>
        <w:t xml:space="preserve"> 0,05 </w:t>
      </w:r>
      <w:proofErr w:type="spellStart"/>
      <w:r w:rsidRPr="00573178">
        <w:rPr>
          <w:rFonts w:ascii="Times New Roman" w:hAnsi="Times New Roman" w:cs="Times New Roman"/>
          <w:sz w:val="24"/>
          <w:szCs w:val="24"/>
        </w:rPr>
        <w:t>maka</w:t>
      </w:r>
      <w:proofErr w:type="spellEnd"/>
      <w:r w:rsidRPr="00573178">
        <w:rPr>
          <w:rFonts w:ascii="Times New Roman" w:hAnsi="Times New Roman" w:cs="Times New Roman"/>
          <w:sz w:val="24"/>
          <w:szCs w:val="24"/>
        </w:rPr>
        <w:t xml:space="preserve"> df = n-2 </w:t>
      </w:r>
      <w:proofErr w:type="spellStart"/>
      <w:r w:rsidRPr="00573178">
        <w:rPr>
          <w:rFonts w:ascii="Times New Roman" w:hAnsi="Times New Roman" w:cs="Times New Roman"/>
          <w:sz w:val="24"/>
          <w:szCs w:val="24"/>
        </w:rPr>
        <w:t>atau</w:t>
      </w:r>
      <w:proofErr w:type="spellEnd"/>
      <w:r w:rsidRPr="00573178">
        <w:rPr>
          <w:rFonts w:ascii="Times New Roman" w:hAnsi="Times New Roman" w:cs="Times New Roman"/>
          <w:sz w:val="24"/>
          <w:szCs w:val="24"/>
        </w:rPr>
        <w:t xml:space="preserve"> </w:t>
      </w:r>
      <w:r w:rsidR="00196962" w:rsidRPr="00573178">
        <w:rPr>
          <w:rFonts w:ascii="Times New Roman" w:hAnsi="Times New Roman" w:cs="Times New Roman"/>
          <w:sz w:val="24"/>
          <w:szCs w:val="24"/>
        </w:rPr>
        <w:t>30</w:t>
      </w:r>
      <w:r w:rsidRPr="00573178">
        <w:rPr>
          <w:rFonts w:ascii="Times New Roman" w:hAnsi="Times New Roman" w:cs="Times New Roman"/>
          <w:sz w:val="24"/>
          <w:szCs w:val="24"/>
        </w:rPr>
        <w:t xml:space="preserve">-2 = </w:t>
      </w:r>
      <w:r w:rsidR="00196962" w:rsidRPr="00573178">
        <w:rPr>
          <w:rFonts w:ascii="Times New Roman" w:hAnsi="Times New Roman" w:cs="Times New Roman"/>
          <w:sz w:val="24"/>
          <w:szCs w:val="24"/>
        </w:rPr>
        <w:t>28</w:t>
      </w:r>
      <w:r w:rsidRPr="00573178">
        <w:rPr>
          <w:rFonts w:ascii="Times New Roman" w:hAnsi="Times New Roman" w:cs="Times New Roman"/>
          <w:sz w:val="24"/>
          <w:szCs w:val="24"/>
        </w:rPr>
        <w:t xml:space="preserve"> dan </w:t>
      </w:r>
      <w:proofErr w:type="spellStart"/>
      <w:r w:rsidRPr="00573178">
        <w:rPr>
          <w:rFonts w:ascii="Times New Roman" w:hAnsi="Times New Roman" w:cs="Times New Roman"/>
          <w:sz w:val="24"/>
          <w:szCs w:val="24"/>
        </w:rPr>
        <w:t>didapatkan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nilai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kritis</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i/>
          <w:iCs/>
          <w:sz w:val="24"/>
          <w:szCs w:val="24"/>
        </w:rPr>
        <w:t>r</w:t>
      </w:r>
      <w:r w:rsidRPr="00573178">
        <w:rPr>
          <w:rFonts w:ascii="Times New Roman" w:hAnsi="Times New Roman" w:cs="Times New Roman"/>
          <w:i/>
          <w:iCs/>
          <w:sz w:val="24"/>
          <w:szCs w:val="24"/>
          <w:vertAlign w:val="subscript"/>
        </w:rPr>
        <w:t>tabel</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sebesar</w:t>
      </w:r>
      <w:proofErr w:type="spellEnd"/>
      <w:r w:rsidRPr="00573178">
        <w:rPr>
          <w:rFonts w:ascii="Times New Roman" w:hAnsi="Times New Roman" w:cs="Times New Roman"/>
          <w:sz w:val="24"/>
          <w:szCs w:val="24"/>
        </w:rPr>
        <w:t xml:space="preserve"> 0,</w:t>
      </w:r>
      <w:r w:rsidR="00196962" w:rsidRPr="00573178">
        <w:rPr>
          <w:rFonts w:ascii="Times New Roman" w:hAnsi="Times New Roman" w:cs="Times New Roman"/>
          <w:sz w:val="24"/>
          <w:szCs w:val="24"/>
        </w:rPr>
        <w:t>361</w:t>
      </w:r>
      <w:r w:rsidRPr="00573178">
        <w:rPr>
          <w:rFonts w:ascii="Times New Roman" w:hAnsi="Times New Roman" w:cs="Times New Roman"/>
          <w:sz w:val="24"/>
          <w:szCs w:val="24"/>
        </w:rPr>
        <w:t>.</w:t>
      </w:r>
    </w:p>
    <w:p w14:paraId="4E881BFD" w14:textId="00939F4A" w:rsidR="00406C4C" w:rsidRDefault="0089008B" w:rsidP="00F80FEE">
      <w:pPr>
        <w:spacing w:line="360" w:lineRule="auto"/>
        <w:ind w:left="720"/>
        <w:jc w:val="both"/>
        <w:rPr>
          <w:rFonts w:ascii="Times New Roman" w:hAnsi="Times New Roman" w:cs="Times New Roman"/>
          <w:sz w:val="24"/>
          <w:szCs w:val="24"/>
        </w:rPr>
      </w:pPr>
      <w:r w:rsidRPr="00573178">
        <w:rPr>
          <w:rFonts w:ascii="Times New Roman" w:hAnsi="Times New Roman" w:cs="Times New Roman"/>
          <w:sz w:val="24"/>
          <w:szCs w:val="24"/>
        </w:rPr>
        <w:t xml:space="preserve">       Uji </w:t>
      </w:r>
      <w:proofErr w:type="spellStart"/>
      <w:r w:rsidRPr="00573178">
        <w:rPr>
          <w:rFonts w:ascii="Times New Roman" w:hAnsi="Times New Roman" w:cs="Times New Roman"/>
          <w:sz w:val="24"/>
          <w:szCs w:val="24"/>
        </w:rPr>
        <w:t>coba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instrumen</w:t>
      </w:r>
      <w:proofErr w:type="spellEnd"/>
      <w:r w:rsidRPr="00573178">
        <w:rPr>
          <w:rFonts w:ascii="Times New Roman" w:hAnsi="Times New Roman" w:cs="Times New Roman"/>
          <w:sz w:val="24"/>
          <w:szCs w:val="24"/>
        </w:rPr>
        <w:t xml:space="preserve"> pada </w:t>
      </w:r>
      <w:proofErr w:type="spellStart"/>
      <w:r w:rsidRPr="00573178">
        <w:rPr>
          <w:rFonts w:ascii="Times New Roman" w:hAnsi="Times New Roman" w:cs="Times New Roman"/>
          <w:sz w:val="24"/>
          <w:szCs w:val="24"/>
        </w:rPr>
        <w:t>penelitian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ini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dilakukan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kepada</w:t>
      </w:r>
      <w:proofErr w:type="spellEnd"/>
      <w:r w:rsidRPr="00573178">
        <w:rPr>
          <w:rFonts w:ascii="Times New Roman" w:hAnsi="Times New Roman" w:cs="Times New Roman"/>
          <w:sz w:val="24"/>
          <w:szCs w:val="24"/>
        </w:rPr>
        <w:t xml:space="preserve"> 30 </w:t>
      </w:r>
      <w:proofErr w:type="spellStart"/>
      <w:r w:rsidRPr="00573178">
        <w:rPr>
          <w:rFonts w:ascii="Times New Roman" w:hAnsi="Times New Roman" w:cs="Times New Roman"/>
          <w:sz w:val="24"/>
          <w:szCs w:val="24"/>
        </w:rPr>
        <w:t>responden</w:t>
      </w:r>
      <w:proofErr w:type="spellEnd"/>
      <w:r w:rsidRPr="00573178">
        <w:rPr>
          <w:rFonts w:ascii="Times New Roman" w:hAnsi="Times New Roman" w:cs="Times New Roman"/>
          <w:sz w:val="24"/>
          <w:szCs w:val="24"/>
        </w:rPr>
        <w:t xml:space="preserve">. Setelah instrument </w:t>
      </w:r>
      <w:proofErr w:type="spellStart"/>
      <w:r w:rsidRPr="00573178">
        <w:rPr>
          <w:rFonts w:ascii="Times New Roman" w:hAnsi="Times New Roman" w:cs="Times New Roman"/>
          <w:sz w:val="24"/>
          <w:szCs w:val="24"/>
        </w:rPr>
        <w:t>dilakukan</w:t>
      </w:r>
      <w:proofErr w:type="spellEnd"/>
      <w:r w:rsidRPr="00573178">
        <w:rPr>
          <w:rFonts w:ascii="Times New Roman" w:hAnsi="Times New Roman" w:cs="Times New Roman"/>
          <w:sz w:val="24"/>
          <w:szCs w:val="24"/>
        </w:rPr>
        <w:t xml:space="preserve"> uji </w:t>
      </w:r>
      <w:proofErr w:type="spellStart"/>
      <w:r w:rsidRPr="00573178">
        <w:rPr>
          <w:rFonts w:ascii="Times New Roman" w:hAnsi="Times New Roman" w:cs="Times New Roman"/>
          <w:sz w:val="24"/>
          <w:szCs w:val="24"/>
        </w:rPr>
        <w:t>coba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kepada</w:t>
      </w:r>
      <w:proofErr w:type="spellEnd"/>
      <w:r w:rsidRPr="00573178">
        <w:rPr>
          <w:rFonts w:ascii="Times New Roman" w:hAnsi="Times New Roman" w:cs="Times New Roman"/>
          <w:sz w:val="24"/>
          <w:szCs w:val="24"/>
        </w:rPr>
        <w:t xml:space="preserve"> 30 </w:t>
      </w:r>
      <w:proofErr w:type="spellStart"/>
      <w:r w:rsidRPr="00573178">
        <w:rPr>
          <w:rFonts w:ascii="Times New Roman" w:hAnsi="Times New Roman" w:cs="Times New Roman"/>
          <w:sz w:val="24"/>
          <w:szCs w:val="24"/>
        </w:rPr>
        <w:t>responden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langkah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selanjutnya</w:t>
      </w:r>
      <w:proofErr w:type="spellEnd"/>
      <w:r w:rsidRPr="00573178">
        <w:rPr>
          <w:rFonts w:ascii="Times New Roman" w:hAnsi="Times New Roman" w:cs="Times New Roman"/>
          <w:sz w:val="24"/>
          <w:szCs w:val="24"/>
        </w:rPr>
        <w:t xml:space="preserve"> instrument </w:t>
      </w:r>
      <w:proofErr w:type="spellStart"/>
      <w:r w:rsidRPr="00573178">
        <w:rPr>
          <w:rFonts w:ascii="Times New Roman" w:hAnsi="Times New Roman" w:cs="Times New Roman"/>
          <w:sz w:val="24"/>
          <w:szCs w:val="24"/>
        </w:rPr>
        <w:t>tersebut</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dihitung</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validitasnya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untuk</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mengetahui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yang di drop. Setelah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yang di drop </w:t>
      </w:r>
      <w:proofErr w:type="spellStart"/>
      <w:r w:rsidRPr="00573178">
        <w:rPr>
          <w:rFonts w:ascii="Times New Roman" w:hAnsi="Times New Roman" w:cs="Times New Roman"/>
          <w:sz w:val="24"/>
          <w:szCs w:val="24"/>
        </w:rPr>
        <w:t>diketahui</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jumlahnya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maka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langkah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selanjutnya</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adalah</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butir</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pernyataan</w:t>
      </w:r>
      <w:proofErr w:type="spellEnd"/>
      <w:r w:rsidRPr="00573178">
        <w:rPr>
          <w:rFonts w:ascii="Times New Roman" w:hAnsi="Times New Roman" w:cs="Times New Roman"/>
          <w:sz w:val="24"/>
          <w:szCs w:val="24"/>
        </w:rPr>
        <w:t xml:space="preserve"> yang valid </w:t>
      </w:r>
      <w:proofErr w:type="spellStart"/>
      <w:r w:rsidRPr="00573178">
        <w:rPr>
          <w:rFonts w:ascii="Times New Roman" w:hAnsi="Times New Roman" w:cs="Times New Roman"/>
          <w:sz w:val="24"/>
          <w:szCs w:val="24"/>
        </w:rPr>
        <w:t>diujikan</w:t>
      </w:r>
      <w:proofErr w:type="spellEnd"/>
      <w:r w:rsidRPr="00573178">
        <w:rPr>
          <w:rFonts w:ascii="Times New Roman" w:hAnsi="Times New Roman" w:cs="Times New Roman"/>
          <w:sz w:val="24"/>
          <w:szCs w:val="24"/>
        </w:rPr>
        <w:t xml:space="preserve"> </w:t>
      </w:r>
      <w:proofErr w:type="spellStart"/>
      <w:r w:rsidRPr="00573178">
        <w:rPr>
          <w:rFonts w:ascii="Times New Roman" w:hAnsi="Times New Roman" w:cs="Times New Roman"/>
          <w:sz w:val="24"/>
          <w:szCs w:val="24"/>
        </w:rPr>
        <w:t>kembali</w:t>
      </w:r>
      <w:proofErr w:type="spellEnd"/>
      <w:r w:rsidRPr="00573178">
        <w:rPr>
          <w:rFonts w:ascii="Times New Roman" w:hAnsi="Times New Roman" w:cs="Times New Roman"/>
          <w:sz w:val="24"/>
          <w:szCs w:val="24"/>
        </w:rPr>
        <w:t xml:space="preserve"> pada 110 </w:t>
      </w:r>
      <w:proofErr w:type="spellStart"/>
      <w:r w:rsidRPr="00573178">
        <w:rPr>
          <w:rFonts w:ascii="Times New Roman" w:hAnsi="Times New Roman" w:cs="Times New Roman"/>
          <w:sz w:val="24"/>
          <w:szCs w:val="24"/>
        </w:rPr>
        <w:t>responden</w:t>
      </w:r>
      <w:proofErr w:type="spellEnd"/>
      <w:r w:rsidRPr="00573178">
        <w:rPr>
          <w:rFonts w:ascii="Times New Roman" w:hAnsi="Times New Roman" w:cs="Times New Roman"/>
          <w:sz w:val="24"/>
          <w:szCs w:val="24"/>
        </w:rPr>
        <w:t xml:space="preserve">. </w:t>
      </w:r>
    </w:p>
    <w:p w14:paraId="3A5298AC" w14:textId="0DB7E092" w:rsidR="00380041" w:rsidRDefault="00380041" w:rsidP="00F80FEE">
      <w:pPr>
        <w:spacing w:line="360" w:lineRule="auto"/>
        <w:ind w:left="720"/>
        <w:jc w:val="both"/>
        <w:rPr>
          <w:rFonts w:ascii="Times New Roman" w:hAnsi="Times New Roman" w:cs="Times New Roman"/>
          <w:sz w:val="24"/>
          <w:szCs w:val="24"/>
        </w:rPr>
      </w:pPr>
    </w:p>
    <w:p w14:paraId="622EF710" w14:textId="190DC913" w:rsidR="00380041" w:rsidRDefault="00380041" w:rsidP="00F80FEE">
      <w:pPr>
        <w:spacing w:line="360" w:lineRule="auto"/>
        <w:ind w:left="720"/>
        <w:jc w:val="both"/>
        <w:rPr>
          <w:rFonts w:ascii="Times New Roman" w:hAnsi="Times New Roman" w:cs="Times New Roman"/>
          <w:sz w:val="24"/>
          <w:szCs w:val="24"/>
        </w:rPr>
      </w:pPr>
    </w:p>
    <w:p w14:paraId="40E7A502" w14:textId="4353EF9F" w:rsidR="00380041" w:rsidRDefault="00380041" w:rsidP="00F80FEE">
      <w:pPr>
        <w:spacing w:line="360" w:lineRule="auto"/>
        <w:ind w:left="720"/>
        <w:jc w:val="both"/>
        <w:rPr>
          <w:rFonts w:ascii="Times New Roman" w:hAnsi="Times New Roman" w:cs="Times New Roman"/>
          <w:sz w:val="24"/>
          <w:szCs w:val="24"/>
        </w:rPr>
      </w:pPr>
    </w:p>
    <w:p w14:paraId="061C70B8" w14:textId="34EFA39F" w:rsidR="00380041" w:rsidRDefault="00380041" w:rsidP="00F80FEE">
      <w:pPr>
        <w:spacing w:line="360" w:lineRule="auto"/>
        <w:ind w:left="720"/>
        <w:jc w:val="both"/>
        <w:rPr>
          <w:rFonts w:ascii="Times New Roman" w:hAnsi="Times New Roman" w:cs="Times New Roman"/>
          <w:sz w:val="24"/>
          <w:szCs w:val="24"/>
        </w:rPr>
      </w:pPr>
    </w:p>
    <w:p w14:paraId="6864E832" w14:textId="73FB0C57" w:rsidR="00380041" w:rsidRDefault="00380041" w:rsidP="00F80FEE">
      <w:pPr>
        <w:spacing w:line="360" w:lineRule="auto"/>
        <w:ind w:left="720"/>
        <w:jc w:val="both"/>
        <w:rPr>
          <w:rFonts w:ascii="Times New Roman" w:hAnsi="Times New Roman" w:cs="Times New Roman"/>
          <w:sz w:val="24"/>
          <w:szCs w:val="24"/>
        </w:rPr>
      </w:pPr>
    </w:p>
    <w:p w14:paraId="01155F22" w14:textId="6DFFFC25" w:rsidR="00380041" w:rsidRDefault="00380041" w:rsidP="00F80FEE">
      <w:pPr>
        <w:spacing w:line="360" w:lineRule="auto"/>
        <w:ind w:left="720"/>
        <w:jc w:val="both"/>
        <w:rPr>
          <w:rFonts w:ascii="Times New Roman" w:hAnsi="Times New Roman" w:cs="Times New Roman"/>
          <w:sz w:val="24"/>
          <w:szCs w:val="24"/>
        </w:rPr>
      </w:pPr>
    </w:p>
    <w:p w14:paraId="1078F96A" w14:textId="405D64F4" w:rsidR="00380041" w:rsidRDefault="00380041" w:rsidP="00F80FEE">
      <w:pPr>
        <w:spacing w:line="360" w:lineRule="auto"/>
        <w:ind w:left="720"/>
        <w:jc w:val="both"/>
        <w:rPr>
          <w:rFonts w:ascii="Times New Roman" w:hAnsi="Times New Roman" w:cs="Times New Roman"/>
          <w:sz w:val="24"/>
          <w:szCs w:val="24"/>
        </w:rPr>
      </w:pPr>
    </w:p>
    <w:p w14:paraId="59F6B21D" w14:textId="00005A8D" w:rsidR="00380041" w:rsidRDefault="00380041" w:rsidP="00F80FEE">
      <w:pPr>
        <w:spacing w:line="360" w:lineRule="auto"/>
        <w:ind w:left="720"/>
        <w:jc w:val="both"/>
        <w:rPr>
          <w:rFonts w:ascii="Times New Roman" w:hAnsi="Times New Roman" w:cs="Times New Roman"/>
          <w:sz w:val="24"/>
          <w:szCs w:val="24"/>
        </w:rPr>
      </w:pPr>
    </w:p>
    <w:p w14:paraId="289E7E3C" w14:textId="716C3663" w:rsidR="00380041" w:rsidRDefault="00380041" w:rsidP="00F80FEE">
      <w:pPr>
        <w:spacing w:line="360" w:lineRule="auto"/>
        <w:ind w:left="720"/>
        <w:jc w:val="both"/>
        <w:rPr>
          <w:rFonts w:ascii="Times New Roman" w:hAnsi="Times New Roman" w:cs="Times New Roman"/>
          <w:sz w:val="24"/>
          <w:szCs w:val="24"/>
        </w:rPr>
      </w:pPr>
    </w:p>
    <w:p w14:paraId="5F6F5705" w14:textId="77777777" w:rsidR="00380041" w:rsidRPr="00573178" w:rsidRDefault="00380041" w:rsidP="00F80FEE">
      <w:pPr>
        <w:spacing w:line="360" w:lineRule="auto"/>
        <w:ind w:left="720"/>
        <w:jc w:val="both"/>
        <w:rPr>
          <w:rFonts w:ascii="Times New Roman" w:hAnsi="Times New Roman" w:cs="Times New Roman"/>
          <w:sz w:val="24"/>
          <w:szCs w:val="24"/>
        </w:rPr>
      </w:pPr>
    </w:p>
    <w:p w14:paraId="059A0BFD" w14:textId="1AF0337A" w:rsidR="0089008B" w:rsidRPr="004D0E47" w:rsidRDefault="0089008B" w:rsidP="002802FB">
      <w:pPr>
        <w:pStyle w:val="CommentText"/>
        <w:ind w:left="720"/>
        <w:jc w:val="center"/>
        <w:rPr>
          <w:rFonts w:ascii="Times New Roman" w:hAnsi="Times New Roman" w:cs="Times New Roman"/>
          <w:b/>
          <w:bCs/>
          <w:color w:val="000000" w:themeColor="text1"/>
          <w:sz w:val="22"/>
          <w:szCs w:val="22"/>
        </w:rPr>
      </w:pPr>
      <w:bookmarkStart w:id="15" w:name="_Toc173666379"/>
      <w:proofErr w:type="spellStart"/>
      <w:r w:rsidRPr="004D0E47">
        <w:rPr>
          <w:rFonts w:ascii="Times New Roman" w:hAnsi="Times New Roman" w:cs="Times New Roman"/>
          <w:b/>
          <w:bCs/>
          <w:color w:val="000000" w:themeColor="text1"/>
          <w:sz w:val="22"/>
          <w:szCs w:val="22"/>
        </w:rPr>
        <w:t>Tabel</w:t>
      </w:r>
      <w:proofErr w:type="spellEnd"/>
      <w:r w:rsidRPr="004D0E47">
        <w:rPr>
          <w:rFonts w:ascii="Times New Roman" w:hAnsi="Times New Roman" w:cs="Times New Roman"/>
          <w:b/>
          <w:bCs/>
          <w:color w:val="000000" w:themeColor="text1"/>
          <w:sz w:val="22"/>
          <w:szCs w:val="22"/>
        </w:rPr>
        <w:t xml:space="preserve"> 3. </w:t>
      </w:r>
      <w:r w:rsidRPr="004D0E47">
        <w:rPr>
          <w:rFonts w:ascii="Times New Roman" w:hAnsi="Times New Roman" w:cs="Times New Roman"/>
          <w:b/>
          <w:bCs/>
          <w:color w:val="000000" w:themeColor="text1"/>
          <w:sz w:val="22"/>
          <w:szCs w:val="22"/>
        </w:rPr>
        <w:fldChar w:fldCharType="begin"/>
      </w:r>
      <w:r w:rsidRPr="004D0E47">
        <w:rPr>
          <w:rFonts w:ascii="Times New Roman" w:hAnsi="Times New Roman" w:cs="Times New Roman"/>
          <w:b/>
          <w:bCs/>
          <w:color w:val="000000" w:themeColor="text1"/>
          <w:sz w:val="22"/>
          <w:szCs w:val="22"/>
        </w:rPr>
        <w:instrText xml:space="preserve"> SEQ Tabel_3. \* ARABIC </w:instrText>
      </w:r>
      <w:r w:rsidRPr="004D0E47">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5</w:t>
      </w:r>
      <w:r w:rsidRPr="004D0E47">
        <w:rPr>
          <w:rFonts w:ascii="Times New Roman" w:hAnsi="Times New Roman" w:cs="Times New Roman"/>
          <w:b/>
          <w:bCs/>
          <w:color w:val="000000" w:themeColor="text1"/>
          <w:sz w:val="22"/>
          <w:szCs w:val="22"/>
        </w:rPr>
        <w:fldChar w:fldCharType="end"/>
      </w:r>
      <w:r w:rsidRPr="004D0E47">
        <w:rPr>
          <w:rFonts w:ascii="Times New Roman" w:hAnsi="Times New Roman" w:cs="Times New Roman"/>
          <w:b/>
          <w:bCs/>
          <w:color w:val="000000" w:themeColor="text1"/>
          <w:sz w:val="22"/>
          <w:szCs w:val="22"/>
        </w:rPr>
        <w:t xml:space="preserve"> </w:t>
      </w:r>
      <w:proofErr w:type="spellStart"/>
      <w:r w:rsidRPr="004D0E47">
        <w:rPr>
          <w:rFonts w:ascii="Times New Roman" w:hAnsi="Times New Roman" w:cs="Times New Roman"/>
          <w:b/>
          <w:bCs/>
          <w:color w:val="000000" w:themeColor="text1"/>
          <w:sz w:val="22"/>
          <w:szCs w:val="22"/>
        </w:rPr>
        <w:t>Validitas</w:t>
      </w:r>
      <w:proofErr w:type="spellEnd"/>
      <w:r w:rsidRPr="004D0E47">
        <w:rPr>
          <w:rFonts w:ascii="Times New Roman" w:hAnsi="Times New Roman" w:cs="Times New Roman"/>
          <w:b/>
          <w:bCs/>
          <w:color w:val="000000" w:themeColor="text1"/>
          <w:sz w:val="22"/>
          <w:szCs w:val="22"/>
        </w:rPr>
        <w:t xml:space="preserve"> </w:t>
      </w:r>
      <w:proofErr w:type="spellStart"/>
      <w:r w:rsidRPr="004D0E47">
        <w:rPr>
          <w:rFonts w:ascii="Times New Roman" w:hAnsi="Times New Roman" w:cs="Times New Roman"/>
          <w:b/>
          <w:bCs/>
          <w:color w:val="000000" w:themeColor="text1"/>
          <w:sz w:val="22"/>
          <w:szCs w:val="22"/>
        </w:rPr>
        <w:t>Instrumen</w:t>
      </w:r>
      <w:proofErr w:type="spellEnd"/>
      <w:r w:rsidRPr="004D0E47">
        <w:rPr>
          <w:rFonts w:ascii="Times New Roman" w:hAnsi="Times New Roman" w:cs="Times New Roman"/>
          <w:b/>
          <w:bCs/>
          <w:color w:val="000000" w:themeColor="text1"/>
          <w:sz w:val="22"/>
          <w:szCs w:val="22"/>
        </w:rPr>
        <w:t xml:space="preserve"> </w:t>
      </w:r>
      <w:proofErr w:type="spellStart"/>
      <w:r w:rsidRPr="004D0E47">
        <w:rPr>
          <w:rFonts w:ascii="Times New Roman" w:hAnsi="Times New Roman" w:cs="Times New Roman"/>
          <w:b/>
          <w:bCs/>
          <w:color w:val="000000" w:themeColor="text1"/>
          <w:sz w:val="22"/>
          <w:szCs w:val="22"/>
        </w:rPr>
        <w:t>Etos</w:t>
      </w:r>
      <w:proofErr w:type="spellEnd"/>
      <w:r w:rsidRPr="004D0E47">
        <w:rPr>
          <w:rFonts w:ascii="Times New Roman" w:hAnsi="Times New Roman" w:cs="Times New Roman"/>
          <w:b/>
          <w:bCs/>
          <w:color w:val="000000" w:themeColor="text1"/>
          <w:sz w:val="22"/>
          <w:szCs w:val="22"/>
        </w:rPr>
        <w:t xml:space="preserve"> </w:t>
      </w:r>
      <w:proofErr w:type="spellStart"/>
      <w:r w:rsidRPr="004D0E47">
        <w:rPr>
          <w:rFonts w:ascii="Times New Roman" w:hAnsi="Times New Roman" w:cs="Times New Roman"/>
          <w:b/>
          <w:bCs/>
          <w:color w:val="000000" w:themeColor="text1"/>
          <w:sz w:val="22"/>
          <w:szCs w:val="22"/>
        </w:rPr>
        <w:t>Kerja</w:t>
      </w:r>
      <w:proofErr w:type="spellEnd"/>
      <w:r w:rsidRPr="004D0E47">
        <w:rPr>
          <w:rFonts w:ascii="Times New Roman" w:hAnsi="Times New Roman" w:cs="Times New Roman"/>
          <w:b/>
          <w:bCs/>
          <w:color w:val="000000" w:themeColor="text1"/>
          <w:sz w:val="22"/>
          <w:szCs w:val="22"/>
        </w:rPr>
        <w:t xml:space="preserve"> (Y)</w:t>
      </w:r>
      <w:bookmarkEnd w:id="15"/>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84"/>
        <w:gridCol w:w="1272"/>
        <w:gridCol w:w="3765"/>
        <w:gridCol w:w="884"/>
        <w:gridCol w:w="773"/>
        <w:gridCol w:w="754"/>
      </w:tblGrid>
      <w:tr w:rsidR="0089008B" w:rsidRPr="009F52C9" w14:paraId="5F4BA4D6" w14:textId="77777777" w:rsidTr="00C25553">
        <w:tc>
          <w:tcPr>
            <w:tcW w:w="306" w:type="pct"/>
          </w:tcPr>
          <w:p w14:paraId="01CAACB9"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No</w:t>
            </w:r>
          </w:p>
        </w:tc>
        <w:tc>
          <w:tcPr>
            <w:tcW w:w="802" w:type="pct"/>
          </w:tcPr>
          <w:p w14:paraId="5750F771" w14:textId="77777777" w:rsidR="0089008B" w:rsidRPr="00406C4C" w:rsidRDefault="0089008B"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Indikator</w:t>
            </w:r>
            <w:proofErr w:type="spellEnd"/>
          </w:p>
        </w:tc>
        <w:tc>
          <w:tcPr>
            <w:tcW w:w="2373" w:type="pct"/>
          </w:tcPr>
          <w:p w14:paraId="583199C5" w14:textId="77777777" w:rsidR="0089008B" w:rsidRPr="00406C4C" w:rsidRDefault="0089008B"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Butir</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Pernyataan</w:t>
            </w:r>
            <w:proofErr w:type="spellEnd"/>
          </w:p>
        </w:tc>
        <w:tc>
          <w:tcPr>
            <w:tcW w:w="557" w:type="pct"/>
          </w:tcPr>
          <w:p w14:paraId="01E504BE"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R </w:t>
            </w:r>
            <w:proofErr w:type="spellStart"/>
            <w:r w:rsidRPr="00406C4C">
              <w:rPr>
                <w:rFonts w:ascii="Times New Roman" w:hAnsi="Times New Roman" w:cs="Times New Roman"/>
                <w:sz w:val="20"/>
                <w:szCs w:val="20"/>
              </w:rPr>
              <w:t>Hitung</w:t>
            </w:r>
            <w:proofErr w:type="spellEnd"/>
          </w:p>
        </w:tc>
        <w:tc>
          <w:tcPr>
            <w:tcW w:w="487" w:type="pct"/>
          </w:tcPr>
          <w:p w14:paraId="49F3AF43"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R </w:t>
            </w:r>
            <w:proofErr w:type="spellStart"/>
            <w:r w:rsidRPr="00406C4C">
              <w:rPr>
                <w:rFonts w:ascii="Times New Roman" w:hAnsi="Times New Roman" w:cs="Times New Roman"/>
                <w:sz w:val="20"/>
                <w:szCs w:val="20"/>
              </w:rPr>
              <w:t>Tabel</w:t>
            </w:r>
            <w:proofErr w:type="spellEnd"/>
          </w:p>
        </w:tc>
        <w:tc>
          <w:tcPr>
            <w:tcW w:w="475" w:type="pct"/>
          </w:tcPr>
          <w:p w14:paraId="249766B3"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Status</w:t>
            </w:r>
          </w:p>
        </w:tc>
      </w:tr>
      <w:tr w:rsidR="0089008B" w:rsidRPr="009F52C9" w14:paraId="35FE1760" w14:textId="77777777" w:rsidTr="00C25553">
        <w:tc>
          <w:tcPr>
            <w:tcW w:w="306" w:type="pct"/>
          </w:tcPr>
          <w:p w14:paraId="73FF8E57"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1</w:t>
            </w:r>
          </w:p>
        </w:tc>
        <w:tc>
          <w:tcPr>
            <w:tcW w:w="802" w:type="pct"/>
          </w:tcPr>
          <w:p w14:paraId="2E048F53" w14:textId="77777777" w:rsidR="0089008B" w:rsidRPr="00406C4C" w:rsidRDefault="0089008B"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Kerja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Keras</w:t>
            </w:r>
            <w:proofErr w:type="spellEnd"/>
          </w:p>
        </w:tc>
        <w:tc>
          <w:tcPr>
            <w:tcW w:w="2373" w:type="pct"/>
          </w:tcPr>
          <w:p w14:paraId="7FFB3665" w14:textId="77777777" w:rsidR="0089008B" w:rsidRPr="00406C4C" w:rsidRDefault="0089008B"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Pegawai</w:t>
            </w:r>
            <w:proofErr w:type="spellEnd"/>
            <w:r w:rsidRPr="00406C4C">
              <w:rPr>
                <w:rFonts w:ascii="Times New Roman" w:hAnsi="Times New Roman" w:cs="Times New Roman"/>
                <w:sz w:val="20"/>
                <w:szCs w:val="20"/>
              </w:rPr>
              <w:t xml:space="preserve"> Negeri </w:t>
            </w:r>
            <w:proofErr w:type="spellStart"/>
            <w:r w:rsidRPr="00406C4C">
              <w:rPr>
                <w:rFonts w:ascii="Times New Roman" w:hAnsi="Times New Roman" w:cs="Times New Roman"/>
                <w:sz w:val="20"/>
                <w:szCs w:val="20"/>
              </w:rPr>
              <w:t>Sipil</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menyelesaikan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secara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tepat</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waktu</w:t>
            </w:r>
            <w:proofErr w:type="spellEnd"/>
          </w:p>
        </w:tc>
        <w:tc>
          <w:tcPr>
            <w:tcW w:w="557" w:type="pct"/>
          </w:tcPr>
          <w:p w14:paraId="6362B953"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0,917</w:t>
            </w:r>
          </w:p>
        </w:tc>
        <w:tc>
          <w:tcPr>
            <w:tcW w:w="487" w:type="pct"/>
          </w:tcPr>
          <w:p w14:paraId="5D6C9013" w14:textId="4EB25164"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28E00A76"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6F4EFA68" w14:textId="77777777" w:rsidTr="00C25553">
        <w:tc>
          <w:tcPr>
            <w:tcW w:w="306" w:type="pct"/>
          </w:tcPr>
          <w:p w14:paraId="6FD394CA" w14:textId="77777777" w:rsidR="0089008B" w:rsidRPr="00406C4C" w:rsidRDefault="0089008B" w:rsidP="00AA4639">
            <w:pPr>
              <w:rPr>
                <w:rFonts w:ascii="Times New Roman" w:hAnsi="Times New Roman" w:cs="Times New Roman"/>
                <w:sz w:val="20"/>
                <w:szCs w:val="20"/>
              </w:rPr>
            </w:pPr>
          </w:p>
        </w:tc>
        <w:tc>
          <w:tcPr>
            <w:tcW w:w="802" w:type="pct"/>
          </w:tcPr>
          <w:p w14:paraId="22FFFE33" w14:textId="77777777" w:rsidR="0089008B" w:rsidRPr="00406C4C" w:rsidRDefault="0089008B" w:rsidP="00AA4639">
            <w:pPr>
              <w:rPr>
                <w:rFonts w:ascii="Times New Roman" w:hAnsi="Times New Roman" w:cs="Times New Roman"/>
                <w:sz w:val="20"/>
                <w:szCs w:val="20"/>
              </w:rPr>
            </w:pPr>
          </w:p>
        </w:tc>
        <w:tc>
          <w:tcPr>
            <w:tcW w:w="2373" w:type="pct"/>
          </w:tcPr>
          <w:p w14:paraId="51C7A4E5"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merupakan</w:t>
            </w:r>
            <w:proofErr w:type="spellEnd"/>
            <w:r w:rsidRPr="00406C4C">
              <w:rPr>
                <w:rFonts w:ascii="Times New Roman" w:hAnsi="Times New Roman" w:cs="Times New Roman"/>
                <w:sz w:val="20"/>
                <w:szCs w:val="20"/>
              </w:rPr>
              <w:t xml:space="preserve"> orang yang </w:t>
            </w:r>
            <w:proofErr w:type="spellStart"/>
            <w:r w:rsidRPr="00406C4C">
              <w:rPr>
                <w:rFonts w:ascii="Times New Roman" w:hAnsi="Times New Roman" w:cs="Times New Roman"/>
                <w:sz w:val="20"/>
                <w:szCs w:val="20"/>
              </w:rPr>
              <w:t>tidak</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mengenal</w:t>
            </w:r>
            <w:proofErr w:type="spellEnd"/>
            <w:r w:rsidRPr="00406C4C">
              <w:rPr>
                <w:rFonts w:ascii="Times New Roman" w:hAnsi="Times New Roman" w:cs="Times New Roman"/>
                <w:sz w:val="20"/>
                <w:szCs w:val="20"/>
              </w:rPr>
              <w:t xml:space="preserve"> kata </w:t>
            </w:r>
            <w:proofErr w:type="spellStart"/>
            <w:r w:rsidRPr="00406C4C">
              <w:rPr>
                <w:rFonts w:ascii="Times New Roman" w:hAnsi="Times New Roman" w:cs="Times New Roman"/>
                <w:sz w:val="20"/>
                <w:szCs w:val="20"/>
              </w:rPr>
              <w:t>menyerah</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dalam</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bekerja</w:t>
            </w:r>
            <w:proofErr w:type="spellEnd"/>
            <w:r w:rsidRPr="00406C4C">
              <w:rPr>
                <w:rFonts w:ascii="Times New Roman" w:hAnsi="Times New Roman" w:cs="Times New Roman"/>
                <w:sz w:val="20"/>
                <w:szCs w:val="20"/>
              </w:rPr>
              <w:t>.</w:t>
            </w:r>
          </w:p>
        </w:tc>
        <w:tc>
          <w:tcPr>
            <w:tcW w:w="557" w:type="pct"/>
          </w:tcPr>
          <w:p w14:paraId="730DD222"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0,831</w:t>
            </w:r>
          </w:p>
        </w:tc>
        <w:tc>
          <w:tcPr>
            <w:tcW w:w="487" w:type="pct"/>
          </w:tcPr>
          <w:p w14:paraId="74436699" w14:textId="12EE552B"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58C3EC59"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2DED7868" w14:textId="77777777" w:rsidTr="00C25553">
        <w:tc>
          <w:tcPr>
            <w:tcW w:w="306" w:type="pct"/>
          </w:tcPr>
          <w:p w14:paraId="43E94D16" w14:textId="77777777" w:rsidR="0089008B" w:rsidRPr="00406C4C" w:rsidRDefault="0089008B" w:rsidP="00AA4639">
            <w:pPr>
              <w:rPr>
                <w:rFonts w:ascii="Times New Roman" w:hAnsi="Times New Roman" w:cs="Times New Roman"/>
                <w:sz w:val="20"/>
                <w:szCs w:val="20"/>
              </w:rPr>
            </w:pPr>
          </w:p>
        </w:tc>
        <w:tc>
          <w:tcPr>
            <w:tcW w:w="802" w:type="pct"/>
          </w:tcPr>
          <w:p w14:paraId="683F0EA5" w14:textId="77777777" w:rsidR="0089008B" w:rsidRPr="00406C4C" w:rsidRDefault="0089008B" w:rsidP="00AA4639">
            <w:pPr>
              <w:rPr>
                <w:rFonts w:ascii="Times New Roman" w:hAnsi="Times New Roman" w:cs="Times New Roman"/>
                <w:sz w:val="20"/>
                <w:szCs w:val="20"/>
              </w:rPr>
            </w:pPr>
          </w:p>
        </w:tc>
        <w:tc>
          <w:tcPr>
            <w:tcW w:w="2373" w:type="pct"/>
          </w:tcPr>
          <w:p w14:paraId="5621BEFC"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tidak</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mau</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mengerjakan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ketika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bukan</w:t>
            </w:r>
            <w:proofErr w:type="spellEnd"/>
            <w:r w:rsidRPr="00406C4C">
              <w:rPr>
                <w:rFonts w:ascii="Times New Roman" w:hAnsi="Times New Roman" w:cs="Times New Roman"/>
                <w:sz w:val="20"/>
                <w:szCs w:val="20"/>
              </w:rPr>
              <w:t xml:space="preserve"> jam </w:t>
            </w:r>
            <w:proofErr w:type="spellStart"/>
            <w:r w:rsidRPr="00406C4C">
              <w:rPr>
                <w:rFonts w:ascii="Times New Roman" w:hAnsi="Times New Roman" w:cs="Times New Roman"/>
                <w:sz w:val="20"/>
                <w:szCs w:val="20"/>
              </w:rPr>
              <w:t>kerja</w:t>
            </w:r>
            <w:proofErr w:type="spellEnd"/>
            <w:r w:rsidRPr="00406C4C">
              <w:rPr>
                <w:rFonts w:ascii="Times New Roman" w:hAnsi="Times New Roman" w:cs="Times New Roman"/>
                <w:sz w:val="20"/>
                <w:szCs w:val="20"/>
              </w:rPr>
              <w:t xml:space="preserve"> </w:t>
            </w:r>
          </w:p>
        </w:tc>
        <w:tc>
          <w:tcPr>
            <w:tcW w:w="557" w:type="pct"/>
          </w:tcPr>
          <w:p w14:paraId="67A8AABA"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0,837</w:t>
            </w:r>
          </w:p>
        </w:tc>
        <w:tc>
          <w:tcPr>
            <w:tcW w:w="487" w:type="pct"/>
          </w:tcPr>
          <w:p w14:paraId="4CAA91F6" w14:textId="07EAB0A2"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46AE75E4"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3D555A0B" w14:textId="77777777" w:rsidTr="00C25553">
        <w:tc>
          <w:tcPr>
            <w:tcW w:w="306" w:type="pct"/>
          </w:tcPr>
          <w:p w14:paraId="0A30F9B0"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2</w:t>
            </w:r>
          </w:p>
        </w:tc>
        <w:tc>
          <w:tcPr>
            <w:tcW w:w="802" w:type="pct"/>
          </w:tcPr>
          <w:p w14:paraId="13E7887E" w14:textId="77777777" w:rsidR="0089008B" w:rsidRPr="00406C4C" w:rsidRDefault="0089008B"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Tekun</w:t>
            </w:r>
            <w:proofErr w:type="spellEnd"/>
          </w:p>
        </w:tc>
        <w:tc>
          <w:tcPr>
            <w:tcW w:w="2373" w:type="pct"/>
          </w:tcPr>
          <w:p w14:paraId="346BFC0D" w14:textId="77777777" w:rsidR="0089008B" w:rsidRPr="00406C4C" w:rsidRDefault="0089008B"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Pegawai</w:t>
            </w:r>
            <w:proofErr w:type="spellEnd"/>
            <w:r w:rsidRPr="00406C4C">
              <w:rPr>
                <w:rFonts w:ascii="Times New Roman" w:hAnsi="Times New Roman" w:cs="Times New Roman"/>
                <w:sz w:val="20"/>
                <w:szCs w:val="20"/>
              </w:rPr>
              <w:t xml:space="preserve"> Negeri </w:t>
            </w:r>
            <w:proofErr w:type="spellStart"/>
            <w:r w:rsidRPr="00406C4C">
              <w:rPr>
                <w:rFonts w:ascii="Times New Roman" w:hAnsi="Times New Roman" w:cs="Times New Roman"/>
                <w:sz w:val="20"/>
                <w:szCs w:val="20"/>
              </w:rPr>
              <w:t>Sipil</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datang</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tempat</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kerja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tepat</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waktu</w:t>
            </w:r>
            <w:proofErr w:type="spellEnd"/>
          </w:p>
        </w:tc>
        <w:tc>
          <w:tcPr>
            <w:tcW w:w="557" w:type="pct"/>
          </w:tcPr>
          <w:p w14:paraId="2DB153FE"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0,892</w:t>
            </w:r>
          </w:p>
        </w:tc>
        <w:tc>
          <w:tcPr>
            <w:tcW w:w="487" w:type="pct"/>
          </w:tcPr>
          <w:p w14:paraId="06F005E1" w14:textId="3A1E6C6E"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411E2A9B"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1FB51887" w14:textId="77777777" w:rsidTr="00C25553">
        <w:tc>
          <w:tcPr>
            <w:tcW w:w="306" w:type="pct"/>
          </w:tcPr>
          <w:p w14:paraId="0E6C3AC1" w14:textId="77777777" w:rsidR="0089008B" w:rsidRPr="00406C4C" w:rsidRDefault="0089008B" w:rsidP="00AA4639">
            <w:pPr>
              <w:rPr>
                <w:rFonts w:ascii="Times New Roman" w:hAnsi="Times New Roman" w:cs="Times New Roman"/>
                <w:sz w:val="20"/>
                <w:szCs w:val="20"/>
              </w:rPr>
            </w:pPr>
          </w:p>
        </w:tc>
        <w:tc>
          <w:tcPr>
            <w:tcW w:w="802" w:type="pct"/>
          </w:tcPr>
          <w:p w14:paraId="6916C106" w14:textId="77777777" w:rsidR="0089008B" w:rsidRPr="00406C4C" w:rsidRDefault="0089008B" w:rsidP="00AA4639">
            <w:pPr>
              <w:rPr>
                <w:rFonts w:ascii="Times New Roman" w:hAnsi="Times New Roman" w:cs="Times New Roman"/>
                <w:sz w:val="20"/>
                <w:szCs w:val="20"/>
              </w:rPr>
            </w:pPr>
          </w:p>
        </w:tc>
        <w:tc>
          <w:tcPr>
            <w:tcW w:w="2373" w:type="pct"/>
          </w:tcPr>
          <w:p w14:paraId="28F7E4E3"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menghargai</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waktu</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kerja</w:t>
            </w:r>
            <w:proofErr w:type="spellEnd"/>
          </w:p>
        </w:tc>
        <w:tc>
          <w:tcPr>
            <w:tcW w:w="557" w:type="pct"/>
          </w:tcPr>
          <w:p w14:paraId="4914ACE9"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0,886</w:t>
            </w:r>
          </w:p>
        </w:tc>
        <w:tc>
          <w:tcPr>
            <w:tcW w:w="487" w:type="pct"/>
          </w:tcPr>
          <w:p w14:paraId="393A3552" w14:textId="5CEC2770"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091C59FE"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0DDB5D7D" w14:textId="77777777" w:rsidTr="00C25553">
        <w:tc>
          <w:tcPr>
            <w:tcW w:w="306" w:type="pct"/>
          </w:tcPr>
          <w:p w14:paraId="017AAFD0" w14:textId="77777777" w:rsidR="0089008B" w:rsidRPr="00406C4C" w:rsidRDefault="0089008B" w:rsidP="00AA4639">
            <w:pPr>
              <w:rPr>
                <w:rFonts w:ascii="Times New Roman" w:hAnsi="Times New Roman" w:cs="Times New Roman"/>
                <w:sz w:val="20"/>
                <w:szCs w:val="20"/>
              </w:rPr>
            </w:pPr>
          </w:p>
        </w:tc>
        <w:tc>
          <w:tcPr>
            <w:tcW w:w="802" w:type="pct"/>
          </w:tcPr>
          <w:p w14:paraId="5AB77DF3" w14:textId="77777777" w:rsidR="0089008B" w:rsidRPr="00406C4C" w:rsidRDefault="0089008B" w:rsidP="00AA4639">
            <w:pPr>
              <w:rPr>
                <w:rFonts w:ascii="Times New Roman" w:hAnsi="Times New Roman" w:cs="Times New Roman"/>
                <w:sz w:val="20"/>
                <w:szCs w:val="20"/>
              </w:rPr>
            </w:pPr>
          </w:p>
        </w:tc>
        <w:tc>
          <w:tcPr>
            <w:tcW w:w="2373" w:type="pct"/>
          </w:tcPr>
          <w:p w14:paraId="4C67C6BE"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melakukan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penyesuaian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ditempat</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kerja</w:t>
            </w:r>
            <w:proofErr w:type="spellEnd"/>
            <w:r w:rsidRPr="00406C4C">
              <w:rPr>
                <w:rFonts w:ascii="Times New Roman" w:hAnsi="Times New Roman" w:cs="Times New Roman"/>
                <w:sz w:val="20"/>
                <w:szCs w:val="20"/>
              </w:rPr>
              <w:t xml:space="preserve"> agar </w:t>
            </w:r>
            <w:proofErr w:type="spellStart"/>
            <w:r w:rsidRPr="00406C4C">
              <w:rPr>
                <w:rFonts w:ascii="Times New Roman" w:hAnsi="Times New Roman" w:cs="Times New Roman"/>
                <w:sz w:val="20"/>
                <w:szCs w:val="20"/>
              </w:rPr>
              <w:t>setiap</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saya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fokus</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terhadap</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tugas</w:t>
            </w:r>
            <w:proofErr w:type="spellEnd"/>
            <w:r w:rsidRPr="00406C4C">
              <w:rPr>
                <w:rFonts w:ascii="Times New Roman" w:hAnsi="Times New Roman" w:cs="Times New Roman"/>
                <w:sz w:val="20"/>
                <w:szCs w:val="20"/>
              </w:rPr>
              <w:t xml:space="preserve"> yang </w:t>
            </w:r>
            <w:proofErr w:type="spellStart"/>
            <w:r w:rsidRPr="00406C4C">
              <w:rPr>
                <w:rFonts w:ascii="Times New Roman" w:hAnsi="Times New Roman" w:cs="Times New Roman"/>
                <w:sz w:val="20"/>
                <w:szCs w:val="20"/>
              </w:rPr>
              <w:t>diberikan</w:t>
            </w:r>
            <w:proofErr w:type="spellEnd"/>
          </w:p>
        </w:tc>
        <w:tc>
          <w:tcPr>
            <w:tcW w:w="557" w:type="pct"/>
          </w:tcPr>
          <w:p w14:paraId="444048CE"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0,847</w:t>
            </w:r>
          </w:p>
        </w:tc>
        <w:tc>
          <w:tcPr>
            <w:tcW w:w="487" w:type="pct"/>
          </w:tcPr>
          <w:p w14:paraId="7135E23F" w14:textId="18038A69"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3B357BCE"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5D1A340E" w14:textId="77777777" w:rsidTr="00C25553">
        <w:tc>
          <w:tcPr>
            <w:tcW w:w="306" w:type="pct"/>
          </w:tcPr>
          <w:p w14:paraId="339E3B1C" w14:textId="77777777" w:rsidR="0089008B" w:rsidRPr="00406C4C" w:rsidRDefault="0089008B" w:rsidP="00AA4639">
            <w:pPr>
              <w:rPr>
                <w:rFonts w:ascii="Times New Roman" w:hAnsi="Times New Roman" w:cs="Times New Roman"/>
                <w:sz w:val="20"/>
                <w:szCs w:val="20"/>
              </w:rPr>
            </w:pPr>
          </w:p>
        </w:tc>
        <w:tc>
          <w:tcPr>
            <w:tcW w:w="802" w:type="pct"/>
          </w:tcPr>
          <w:p w14:paraId="584E6B93" w14:textId="77777777" w:rsidR="0089008B" w:rsidRPr="00406C4C" w:rsidRDefault="0089008B" w:rsidP="00AA4639">
            <w:pPr>
              <w:rPr>
                <w:rFonts w:ascii="Times New Roman" w:hAnsi="Times New Roman" w:cs="Times New Roman"/>
                <w:sz w:val="20"/>
                <w:szCs w:val="20"/>
              </w:rPr>
            </w:pPr>
          </w:p>
        </w:tc>
        <w:tc>
          <w:tcPr>
            <w:tcW w:w="2373" w:type="pct"/>
          </w:tcPr>
          <w:p w14:paraId="5381CE67"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mudah</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menyerah</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ketika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menemui</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hambatan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dalam</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tugas</w:t>
            </w:r>
            <w:proofErr w:type="spellEnd"/>
          </w:p>
        </w:tc>
        <w:tc>
          <w:tcPr>
            <w:tcW w:w="557" w:type="pct"/>
          </w:tcPr>
          <w:p w14:paraId="35D823C1"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0,920</w:t>
            </w:r>
          </w:p>
        </w:tc>
        <w:tc>
          <w:tcPr>
            <w:tcW w:w="487" w:type="pct"/>
          </w:tcPr>
          <w:p w14:paraId="3FE070E4" w14:textId="5CF55A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2057A323"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052C9F47" w14:textId="77777777" w:rsidTr="00C25553">
        <w:tc>
          <w:tcPr>
            <w:tcW w:w="306" w:type="pct"/>
          </w:tcPr>
          <w:p w14:paraId="514BDBB8"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3</w:t>
            </w:r>
          </w:p>
        </w:tc>
        <w:tc>
          <w:tcPr>
            <w:tcW w:w="802" w:type="pct"/>
          </w:tcPr>
          <w:p w14:paraId="66390B7E" w14:textId="77777777" w:rsidR="0089008B" w:rsidRPr="00406C4C" w:rsidRDefault="0089008B"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Tanggung</w:t>
            </w:r>
            <w:proofErr w:type="spellEnd"/>
            <w:r w:rsidRPr="00406C4C">
              <w:rPr>
                <w:rFonts w:ascii="Times New Roman" w:hAnsi="Times New Roman" w:cs="Times New Roman"/>
                <w:sz w:val="20"/>
                <w:szCs w:val="20"/>
              </w:rPr>
              <w:t xml:space="preserve"> Jawab</w:t>
            </w:r>
          </w:p>
        </w:tc>
        <w:tc>
          <w:tcPr>
            <w:tcW w:w="2373" w:type="pct"/>
          </w:tcPr>
          <w:p w14:paraId="357ABEF6"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bertanggung</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jawab</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terhadap</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p>
        </w:tc>
        <w:tc>
          <w:tcPr>
            <w:tcW w:w="557" w:type="pct"/>
          </w:tcPr>
          <w:p w14:paraId="40FCA335"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0,810</w:t>
            </w:r>
          </w:p>
        </w:tc>
        <w:tc>
          <w:tcPr>
            <w:tcW w:w="487" w:type="pct"/>
          </w:tcPr>
          <w:p w14:paraId="370DF8CD" w14:textId="7FA89B3F"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2E0EB46E"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03C48F73" w14:textId="77777777" w:rsidTr="00C25553">
        <w:tc>
          <w:tcPr>
            <w:tcW w:w="306" w:type="pct"/>
          </w:tcPr>
          <w:p w14:paraId="1BE72CEE" w14:textId="77777777" w:rsidR="0089008B" w:rsidRPr="00406C4C" w:rsidRDefault="0089008B" w:rsidP="00AA4639">
            <w:pPr>
              <w:rPr>
                <w:rFonts w:ascii="Times New Roman" w:hAnsi="Times New Roman" w:cs="Times New Roman"/>
                <w:sz w:val="20"/>
                <w:szCs w:val="20"/>
              </w:rPr>
            </w:pPr>
          </w:p>
        </w:tc>
        <w:tc>
          <w:tcPr>
            <w:tcW w:w="802" w:type="pct"/>
          </w:tcPr>
          <w:p w14:paraId="0EB35A8A" w14:textId="77777777" w:rsidR="0089008B" w:rsidRPr="00406C4C" w:rsidRDefault="0089008B" w:rsidP="00AA4639">
            <w:pPr>
              <w:rPr>
                <w:rFonts w:ascii="Times New Roman" w:hAnsi="Times New Roman" w:cs="Times New Roman"/>
                <w:sz w:val="20"/>
                <w:szCs w:val="20"/>
              </w:rPr>
            </w:pPr>
          </w:p>
        </w:tc>
        <w:tc>
          <w:tcPr>
            <w:tcW w:w="2373" w:type="pct"/>
          </w:tcPr>
          <w:p w14:paraId="11A51CD4"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hanya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mengerjakan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yang </w:t>
            </w:r>
            <w:proofErr w:type="spellStart"/>
            <w:r w:rsidRPr="00406C4C">
              <w:rPr>
                <w:rFonts w:ascii="Times New Roman" w:hAnsi="Times New Roman" w:cs="Times New Roman"/>
                <w:sz w:val="20"/>
                <w:szCs w:val="20"/>
              </w:rPr>
              <w:t>sesuai</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dengan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kemampuan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saya</w:t>
            </w:r>
            <w:proofErr w:type="spellEnd"/>
          </w:p>
        </w:tc>
        <w:tc>
          <w:tcPr>
            <w:tcW w:w="557" w:type="pct"/>
          </w:tcPr>
          <w:p w14:paraId="064FA971"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0,899</w:t>
            </w:r>
          </w:p>
        </w:tc>
        <w:tc>
          <w:tcPr>
            <w:tcW w:w="487" w:type="pct"/>
          </w:tcPr>
          <w:p w14:paraId="3923FEE9" w14:textId="041B0520"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34F70697"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647E4EEB" w14:textId="77777777" w:rsidTr="00C25553">
        <w:tc>
          <w:tcPr>
            <w:tcW w:w="306" w:type="pct"/>
          </w:tcPr>
          <w:p w14:paraId="26BFD1EC" w14:textId="77777777" w:rsidR="0089008B" w:rsidRPr="00406C4C" w:rsidRDefault="0089008B" w:rsidP="00AA4639">
            <w:pPr>
              <w:rPr>
                <w:rFonts w:ascii="Times New Roman" w:hAnsi="Times New Roman" w:cs="Times New Roman"/>
                <w:sz w:val="20"/>
                <w:szCs w:val="20"/>
              </w:rPr>
            </w:pPr>
          </w:p>
        </w:tc>
        <w:tc>
          <w:tcPr>
            <w:tcW w:w="802" w:type="pct"/>
          </w:tcPr>
          <w:p w14:paraId="27E5057B" w14:textId="77777777" w:rsidR="0089008B" w:rsidRPr="00406C4C" w:rsidRDefault="0089008B" w:rsidP="00AA4639">
            <w:pPr>
              <w:rPr>
                <w:rFonts w:ascii="Times New Roman" w:hAnsi="Times New Roman" w:cs="Times New Roman"/>
                <w:sz w:val="20"/>
                <w:szCs w:val="20"/>
              </w:rPr>
            </w:pPr>
          </w:p>
        </w:tc>
        <w:tc>
          <w:tcPr>
            <w:tcW w:w="2373" w:type="pct"/>
          </w:tcPr>
          <w:p w14:paraId="181002BF" w14:textId="77777777" w:rsidR="0089008B" w:rsidRPr="00406C4C" w:rsidRDefault="0089008B"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Semua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yang </w:t>
            </w:r>
            <w:proofErr w:type="spellStart"/>
            <w:r w:rsidRPr="00406C4C">
              <w:rPr>
                <w:rFonts w:ascii="Times New Roman" w:hAnsi="Times New Roman" w:cs="Times New Roman"/>
                <w:sz w:val="20"/>
                <w:szCs w:val="20"/>
              </w:rPr>
              <w:t>diberikan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kepada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saya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akan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saya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selesaikan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dengan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cepat</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baik</w:t>
            </w:r>
            <w:proofErr w:type="spellEnd"/>
            <w:r w:rsidRPr="00406C4C">
              <w:rPr>
                <w:rFonts w:ascii="Times New Roman" w:hAnsi="Times New Roman" w:cs="Times New Roman"/>
                <w:sz w:val="20"/>
                <w:szCs w:val="20"/>
              </w:rPr>
              <w:t xml:space="preserve"> dan </w:t>
            </w:r>
            <w:proofErr w:type="spellStart"/>
            <w:r w:rsidRPr="00406C4C">
              <w:rPr>
                <w:rFonts w:ascii="Times New Roman" w:hAnsi="Times New Roman" w:cs="Times New Roman"/>
                <w:sz w:val="20"/>
                <w:szCs w:val="20"/>
              </w:rPr>
              <w:t>benar</w:t>
            </w:r>
            <w:proofErr w:type="spellEnd"/>
            <w:r w:rsidRPr="00406C4C">
              <w:rPr>
                <w:rFonts w:ascii="Times New Roman" w:hAnsi="Times New Roman" w:cs="Times New Roman"/>
                <w:sz w:val="20"/>
                <w:szCs w:val="20"/>
              </w:rPr>
              <w:t xml:space="preserve"> </w:t>
            </w:r>
          </w:p>
        </w:tc>
        <w:tc>
          <w:tcPr>
            <w:tcW w:w="557" w:type="pct"/>
          </w:tcPr>
          <w:p w14:paraId="394622AB"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0,816</w:t>
            </w:r>
          </w:p>
        </w:tc>
        <w:tc>
          <w:tcPr>
            <w:tcW w:w="487" w:type="pct"/>
          </w:tcPr>
          <w:p w14:paraId="52ACC653" w14:textId="28A78740"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49412D93"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062A8559" w14:textId="77777777" w:rsidTr="00C25553">
        <w:tc>
          <w:tcPr>
            <w:tcW w:w="306" w:type="pct"/>
          </w:tcPr>
          <w:p w14:paraId="5CA68A80" w14:textId="77777777" w:rsidR="0089008B" w:rsidRPr="00406C4C" w:rsidRDefault="0089008B" w:rsidP="00AA4639">
            <w:pPr>
              <w:rPr>
                <w:rFonts w:ascii="Times New Roman" w:hAnsi="Times New Roman" w:cs="Times New Roman"/>
                <w:sz w:val="20"/>
                <w:szCs w:val="20"/>
              </w:rPr>
            </w:pPr>
          </w:p>
        </w:tc>
        <w:tc>
          <w:tcPr>
            <w:tcW w:w="802" w:type="pct"/>
          </w:tcPr>
          <w:p w14:paraId="7C1C3760" w14:textId="77777777" w:rsidR="0089008B" w:rsidRPr="00406C4C" w:rsidRDefault="0089008B" w:rsidP="00AA4639">
            <w:pPr>
              <w:rPr>
                <w:rFonts w:ascii="Times New Roman" w:hAnsi="Times New Roman" w:cs="Times New Roman"/>
                <w:sz w:val="20"/>
                <w:szCs w:val="20"/>
              </w:rPr>
            </w:pPr>
          </w:p>
        </w:tc>
        <w:tc>
          <w:tcPr>
            <w:tcW w:w="2373" w:type="pct"/>
          </w:tcPr>
          <w:p w14:paraId="618546C6"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menyadari</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pentingnya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integritas</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dalam</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bekerja</w:t>
            </w:r>
            <w:proofErr w:type="spellEnd"/>
          </w:p>
        </w:tc>
        <w:tc>
          <w:tcPr>
            <w:tcW w:w="557" w:type="pct"/>
          </w:tcPr>
          <w:p w14:paraId="50F8FF28"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0,936</w:t>
            </w:r>
          </w:p>
        </w:tc>
        <w:tc>
          <w:tcPr>
            <w:tcW w:w="487" w:type="pct"/>
          </w:tcPr>
          <w:p w14:paraId="7B618A94" w14:textId="766EF834"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680E42EE"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89008B" w:rsidRPr="009F52C9" w14:paraId="03A7CB7F" w14:textId="77777777" w:rsidTr="00C25553">
        <w:tc>
          <w:tcPr>
            <w:tcW w:w="306" w:type="pct"/>
          </w:tcPr>
          <w:p w14:paraId="284A557D" w14:textId="77777777" w:rsidR="0089008B" w:rsidRPr="00406C4C" w:rsidRDefault="0089008B" w:rsidP="00AA4639">
            <w:pPr>
              <w:rPr>
                <w:rFonts w:ascii="Times New Roman" w:hAnsi="Times New Roman" w:cs="Times New Roman"/>
                <w:sz w:val="20"/>
                <w:szCs w:val="20"/>
              </w:rPr>
            </w:pPr>
          </w:p>
        </w:tc>
        <w:tc>
          <w:tcPr>
            <w:tcW w:w="802" w:type="pct"/>
          </w:tcPr>
          <w:p w14:paraId="46BE720E" w14:textId="77777777" w:rsidR="0089008B" w:rsidRPr="00406C4C" w:rsidRDefault="0089008B" w:rsidP="00AA4639">
            <w:pPr>
              <w:rPr>
                <w:rFonts w:ascii="Times New Roman" w:hAnsi="Times New Roman" w:cs="Times New Roman"/>
                <w:sz w:val="20"/>
                <w:szCs w:val="20"/>
              </w:rPr>
            </w:pPr>
          </w:p>
        </w:tc>
        <w:tc>
          <w:tcPr>
            <w:tcW w:w="2373" w:type="pct"/>
          </w:tcPr>
          <w:p w14:paraId="132A4E2B"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siap</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menghadapi</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resiko</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dari</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keputusan</w:t>
            </w:r>
            <w:proofErr w:type="spellEnd"/>
            <w:r w:rsidRPr="00406C4C">
              <w:rPr>
                <w:rFonts w:ascii="Times New Roman" w:hAnsi="Times New Roman" w:cs="Times New Roman"/>
                <w:sz w:val="20"/>
                <w:szCs w:val="20"/>
              </w:rPr>
              <w:t xml:space="preserve"> yang </w:t>
            </w:r>
            <w:proofErr w:type="spellStart"/>
            <w:r w:rsidRPr="00406C4C">
              <w:rPr>
                <w:rFonts w:ascii="Times New Roman" w:hAnsi="Times New Roman" w:cs="Times New Roman"/>
                <w:sz w:val="20"/>
                <w:szCs w:val="20"/>
              </w:rPr>
              <w:t>diambil</w:t>
            </w:r>
            <w:proofErr w:type="spellEnd"/>
          </w:p>
        </w:tc>
        <w:tc>
          <w:tcPr>
            <w:tcW w:w="557" w:type="pct"/>
          </w:tcPr>
          <w:p w14:paraId="59057B3F"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0,889</w:t>
            </w:r>
          </w:p>
        </w:tc>
        <w:tc>
          <w:tcPr>
            <w:tcW w:w="487" w:type="pct"/>
          </w:tcPr>
          <w:p w14:paraId="4255FF7F" w14:textId="09A8906E"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0,</w:t>
            </w:r>
            <w:r w:rsidR="00196962" w:rsidRPr="00406C4C">
              <w:rPr>
                <w:rFonts w:ascii="Times New Roman" w:hAnsi="Times New Roman" w:cs="Times New Roman"/>
                <w:sz w:val="20"/>
                <w:szCs w:val="20"/>
              </w:rPr>
              <w:t>361</w:t>
            </w:r>
          </w:p>
        </w:tc>
        <w:tc>
          <w:tcPr>
            <w:tcW w:w="475" w:type="pct"/>
          </w:tcPr>
          <w:p w14:paraId="78377C48" w14:textId="77777777" w:rsidR="0089008B" w:rsidRPr="00406C4C" w:rsidRDefault="0089008B"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bl>
    <w:p w14:paraId="62A58CB4" w14:textId="77777777" w:rsidR="0089008B" w:rsidRPr="009F52C9" w:rsidRDefault="0089008B" w:rsidP="002802FB">
      <w:pPr>
        <w:spacing w:line="360" w:lineRule="auto"/>
        <w:jc w:val="center"/>
        <w:rPr>
          <w:rFonts w:ascii="Times New Roman" w:hAnsi="Times New Roman" w:cs="Times New Roman"/>
          <w:b/>
          <w:bCs/>
          <w:sz w:val="20"/>
          <w:szCs w:val="20"/>
        </w:rPr>
      </w:pPr>
      <w:proofErr w:type="spellStart"/>
      <w:proofErr w:type="gramStart"/>
      <w:r w:rsidRPr="009F52C9">
        <w:rPr>
          <w:rFonts w:ascii="Times New Roman" w:hAnsi="Times New Roman" w:cs="Times New Roman"/>
          <w:b/>
          <w:bCs/>
          <w:sz w:val="20"/>
          <w:szCs w:val="20"/>
        </w:rPr>
        <w:lastRenderedPageBreak/>
        <w:t>Sumber</w:t>
      </w:r>
      <w:proofErr w:type="spellEnd"/>
      <w:r w:rsidRPr="009F52C9">
        <w:rPr>
          <w:rFonts w:ascii="Times New Roman" w:hAnsi="Times New Roman" w:cs="Times New Roman"/>
          <w:b/>
          <w:bCs/>
          <w:sz w:val="20"/>
          <w:szCs w:val="20"/>
        </w:rPr>
        <w:t xml:space="preserve"> :</w:t>
      </w:r>
      <w:proofErr w:type="gramEnd"/>
      <w:r w:rsidRPr="009F52C9">
        <w:rPr>
          <w:rFonts w:ascii="Times New Roman" w:hAnsi="Times New Roman" w:cs="Times New Roman"/>
          <w:b/>
          <w:bCs/>
          <w:sz w:val="20"/>
          <w:szCs w:val="20"/>
        </w:rPr>
        <w:t xml:space="preserve"> </w:t>
      </w:r>
      <w:proofErr w:type="spell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oleh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(2023)</w:t>
      </w:r>
    </w:p>
    <w:p w14:paraId="2E44B894" w14:textId="63240D58" w:rsidR="00B02A57" w:rsidRDefault="0089008B" w:rsidP="00F80FEE">
      <w:pPr>
        <w:spacing w:line="360" w:lineRule="auto"/>
        <w:ind w:left="720"/>
        <w:jc w:val="both"/>
        <w:rPr>
          <w:rFonts w:ascii="Times New Roman" w:hAnsi="Times New Roman" w:cs="Times New Roman"/>
          <w:sz w:val="24"/>
          <w:szCs w:val="24"/>
        </w:rPr>
      </w:pPr>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Berdasarkan</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hasil</w:t>
      </w:r>
      <w:proofErr w:type="spellEnd"/>
      <w:r w:rsidRPr="002802FB">
        <w:rPr>
          <w:rFonts w:ascii="Times New Roman" w:hAnsi="Times New Roman" w:cs="Times New Roman"/>
          <w:sz w:val="24"/>
          <w:szCs w:val="24"/>
        </w:rPr>
        <w:t xml:space="preserve"> uji </w:t>
      </w:r>
      <w:proofErr w:type="spellStart"/>
      <w:r w:rsidRPr="002802FB">
        <w:rPr>
          <w:rFonts w:ascii="Times New Roman" w:hAnsi="Times New Roman" w:cs="Times New Roman"/>
          <w:sz w:val="24"/>
          <w:szCs w:val="24"/>
        </w:rPr>
        <w:t>coba</w:t>
      </w:r>
      <w:proofErr w:type="spellEnd"/>
      <w:r w:rsidRPr="002802FB">
        <w:rPr>
          <w:rFonts w:ascii="Times New Roman" w:hAnsi="Times New Roman" w:cs="Times New Roman"/>
          <w:sz w:val="24"/>
          <w:szCs w:val="24"/>
        </w:rPr>
        <w:t xml:space="preserve"> yang </w:t>
      </w:r>
      <w:proofErr w:type="spellStart"/>
      <w:r w:rsidRPr="002802FB">
        <w:rPr>
          <w:rFonts w:ascii="Times New Roman" w:hAnsi="Times New Roman" w:cs="Times New Roman"/>
          <w:sz w:val="24"/>
          <w:szCs w:val="24"/>
        </w:rPr>
        <w:t>telah</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dihitung</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hasilnya</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maka</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dari</w:t>
      </w:r>
      <w:proofErr w:type="spellEnd"/>
      <w:r w:rsidRPr="002802FB">
        <w:rPr>
          <w:rFonts w:ascii="Times New Roman" w:hAnsi="Times New Roman" w:cs="Times New Roman"/>
          <w:sz w:val="24"/>
          <w:szCs w:val="24"/>
        </w:rPr>
        <w:t xml:space="preserve"> 12 </w:t>
      </w:r>
      <w:proofErr w:type="spellStart"/>
      <w:r w:rsidRPr="002802FB">
        <w:rPr>
          <w:rFonts w:ascii="Times New Roman" w:hAnsi="Times New Roman" w:cs="Times New Roman"/>
          <w:sz w:val="24"/>
          <w:szCs w:val="24"/>
        </w:rPr>
        <w:t>pernyataan</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variabel</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etos</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kerja</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setelah</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diuji</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validitasnya</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terdapat</w:t>
      </w:r>
      <w:proofErr w:type="spellEnd"/>
      <w:r w:rsidRPr="002802FB">
        <w:rPr>
          <w:rFonts w:ascii="Times New Roman" w:hAnsi="Times New Roman" w:cs="Times New Roman"/>
          <w:sz w:val="24"/>
          <w:szCs w:val="24"/>
        </w:rPr>
        <w:t xml:space="preserve"> 12 </w:t>
      </w:r>
      <w:proofErr w:type="spellStart"/>
      <w:r w:rsidRPr="002802FB">
        <w:rPr>
          <w:rFonts w:ascii="Times New Roman" w:hAnsi="Times New Roman" w:cs="Times New Roman"/>
          <w:sz w:val="24"/>
          <w:szCs w:val="24"/>
        </w:rPr>
        <w:t>butir</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pernyataan</w:t>
      </w:r>
      <w:proofErr w:type="spellEnd"/>
      <w:r w:rsidRPr="002802FB">
        <w:rPr>
          <w:rFonts w:ascii="Times New Roman" w:hAnsi="Times New Roman" w:cs="Times New Roman"/>
          <w:sz w:val="24"/>
          <w:szCs w:val="24"/>
        </w:rPr>
        <w:t xml:space="preserve"> valid dan 0 </w:t>
      </w:r>
      <w:proofErr w:type="spellStart"/>
      <w:r w:rsidRPr="002802FB">
        <w:rPr>
          <w:rFonts w:ascii="Times New Roman" w:hAnsi="Times New Roman" w:cs="Times New Roman"/>
          <w:sz w:val="24"/>
          <w:szCs w:val="24"/>
        </w:rPr>
        <w:t>butir</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pernyatan</w:t>
      </w:r>
      <w:proofErr w:type="spellEnd"/>
      <w:r w:rsidRPr="002802FB">
        <w:rPr>
          <w:rFonts w:ascii="Times New Roman" w:hAnsi="Times New Roman" w:cs="Times New Roman"/>
          <w:sz w:val="24"/>
          <w:szCs w:val="24"/>
        </w:rPr>
        <w:t xml:space="preserve"> drop. </w:t>
      </w:r>
      <w:proofErr w:type="spellStart"/>
      <w:r w:rsidRPr="002802FB">
        <w:rPr>
          <w:rFonts w:ascii="Times New Roman" w:hAnsi="Times New Roman" w:cs="Times New Roman"/>
          <w:sz w:val="24"/>
          <w:szCs w:val="24"/>
        </w:rPr>
        <w:t>Sehingga</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pernyataan</w:t>
      </w:r>
      <w:proofErr w:type="spellEnd"/>
      <w:r w:rsidRPr="002802FB">
        <w:rPr>
          <w:rFonts w:ascii="Times New Roman" w:hAnsi="Times New Roman" w:cs="Times New Roman"/>
          <w:sz w:val="24"/>
          <w:szCs w:val="24"/>
        </w:rPr>
        <w:t xml:space="preserve"> valid </w:t>
      </w:r>
      <w:proofErr w:type="spellStart"/>
      <w:r w:rsidRPr="002802FB">
        <w:rPr>
          <w:rFonts w:ascii="Times New Roman" w:hAnsi="Times New Roman" w:cs="Times New Roman"/>
          <w:sz w:val="24"/>
          <w:szCs w:val="24"/>
        </w:rPr>
        <w:t>variabel</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etos</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kerja</w:t>
      </w:r>
      <w:proofErr w:type="spellEnd"/>
      <w:r w:rsidRPr="002802FB">
        <w:rPr>
          <w:rFonts w:ascii="Times New Roman" w:hAnsi="Times New Roman" w:cs="Times New Roman"/>
          <w:sz w:val="24"/>
          <w:szCs w:val="24"/>
        </w:rPr>
        <w:t xml:space="preserve"> yang </w:t>
      </w:r>
      <w:proofErr w:type="spellStart"/>
      <w:r w:rsidRPr="002802FB">
        <w:rPr>
          <w:rFonts w:ascii="Times New Roman" w:hAnsi="Times New Roman" w:cs="Times New Roman"/>
          <w:sz w:val="24"/>
          <w:szCs w:val="24"/>
        </w:rPr>
        <w:t>dapat</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digunakan</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sebanyak</w:t>
      </w:r>
      <w:proofErr w:type="spellEnd"/>
      <w:r w:rsidRPr="002802FB">
        <w:rPr>
          <w:rFonts w:ascii="Times New Roman" w:hAnsi="Times New Roman" w:cs="Times New Roman"/>
          <w:sz w:val="24"/>
          <w:szCs w:val="24"/>
        </w:rPr>
        <w:t xml:space="preserve"> 12 </w:t>
      </w:r>
      <w:proofErr w:type="spellStart"/>
      <w:r w:rsidRPr="002802FB">
        <w:rPr>
          <w:rFonts w:ascii="Times New Roman" w:hAnsi="Times New Roman" w:cs="Times New Roman"/>
          <w:sz w:val="24"/>
          <w:szCs w:val="24"/>
        </w:rPr>
        <w:t>butir</w:t>
      </w:r>
      <w:proofErr w:type="spellEnd"/>
      <w:r w:rsidRPr="002802FB">
        <w:rPr>
          <w:rFonts w:ascii="Times New Roman" w:hAnsi="Times New Roman" w:cs="Times New Roman"/>
          <w:sz w:val="24"/>
          <w:szCs w:val="24"/>
        </w:rPr>
        <w:t xml:space="preserve">. Setelah </w:t>
      </w:r>
      <w:proofErr w:type="spellStart"/>
      <w:r w:rsidRPr="002802FB">
        <w:rPr>
          <w:rFonts w:ascii="Times New Roman" w:hAnsi="Times New Roman" w:cs="Times New Roman"/>
          <w:sz w:val="24"/>
          <w:szCs w:val="24"/>
        </w:rPr>
        <w:t>dilakukan</w:t>
      </w:r>
      <w:proofErr w:type="spellEnd"/>
      <w:r w:rsidRPr="002802FB">
        <w:rPr>
          <w:rFonts w:ascii="Times New Roman" w:hAnsi="Times New Roman" w:cs="Times New Roman"/>
          <w:sz w:val="24"/>
          <w:szCs w:val="24"/>
        </w:rPr>
        <w:t xml:space="preserve"> uji </w:t>
      </w:r>
      <w:proofErr w:type="spellStart"/>
      <w:r w:rsidRPr="002802FB">
        <w:rPr>
          <w:rFonts w:ascii="Times New Roman" w:hAnsi="Times New Roman" w:cs="Times New Roman"/>
          <w:sz w:val="24"/>
          <w:szCs w:val="24"/>
        </w:rPr>
        <w:t>validitas</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kemudian</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butir-butir</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pernyataan</w:t>
      </w:r>
      <w:proofErr w:type="spellEnd"/>
      <w:r w:rsidRPr="002802FB">
        <w:rPr>
          <w:rFonts w:ascii="Times New Roman" w:hAnsi="Times New Roman" w:cs="Times New Roman"/>
          <w:sz w:val="24"/>
          <w:szCs w:val="24"/>
        </w:rPr>
        <w:t xml:space="preserve"> yang valid </w:t>
      </w:r>
      <w:proofErr w:type="spellStart"/>
      <w:r w:rsidRPr="002802FB">
        <w:rPr>
          <w:rFonts w:ascii="Times New Roman" w:hAnsi="Times New Roman" w:cs="Times New Roman"/>
          <w:sz w:val="24"/>
          <w:szCs w:val="24"/>
        </w:rPr>
        <w:t>akan</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dihitung</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reliabilitasnya</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dengan</w:t>
      </w:r>
      <w:proofErr w:type="spellEnd"/>
      <w:r w:rsidRPr="002802FB">
        <w:rPr>
          <w:rFonts w:ascii="Times New Roman" w:hAnsi="Times New Roman" w:cs="Times New Roman"/>
          <w:sz w:val="24"/>
          <w:szCs w:val="24"/>
        </w:rPr>
        <w:t xml:space="preserve"> </w:t>
      </w:r>
      <w:proofErr w:type="spellStart"/>
      <w:r w:rsidRPr="002802FB">
        <w:rPr>
          <w:rFonts w:ascii="Times New Roman" w:hAnsi="Times New Roman" w:cs="Times New Roman"/>
          <w:sz w:val="24"/>
          <w:szCs w:val="24"/>
        </w:rPr>
        <w:t>menggunakan</w:t>
      </w:r>
      <w:proofErr w:type="spellEnd"/>
      <w:r w:rsidRPr="002802FB">
        <w:rPr>
          <w:rFonts w:ascii="Times New Roman" w:hAnsi="Times New Roman" w:cs="Times New Roman"/>
          <w:sz w:val="24"/>
          <w:szCs w:val="24"/>
        </w:rPr>
        <w:t xml:space="preserve"> </w:t>
      </w:r>
      <w:r w:rsidRPr="002802FB">
        <w:rPr>
          <w:rFonts w:ascii="Times New Roman" w:hAnsi="Times New Roman" w:cs="Times New Roman"/>
          <w:i/>
          <w:iCs/>
          <w:sz w:val="24"/>
          <w:szCs w:val="24"/>
        </w:rPr>
        <w:t>Cronbach Alpha</w:t>
      </w:r>
      <w:r w:rsidRPr="002802FB">
        <w:rPr>
          <w:rFonts w:ascii="Times New Roman" w:hAnsi="Times New Roman" w:cs="Times New Roman"/>
          <w:sz w:val="24"/>
          <w:szCs w:val="24"/>
        </w:rPr>
        <w:t>.</w:t>
      </w:r>
    </w:p>
    <w:p w14:paraId="7920D0BE" w14:textId="77777777" w:rsidR="00380041" w:rsidRPr="009C5A42" w:rsidRDefault="00380041" w:rsidP="00F80FEE">
      <w:pPr>
        <w:spacing w:line="360" w:lineRule="auto"/>
        <w:ind w:left="720"/>
        <w:jc w:val="both"/>
        <w:rPr>
          <w:rFonts w:ascii="Times New Roman" w:hAnsi="Times New Roman" w:cs="Times New Roman"/>
          <w:sz w:val="24"/>
          <w:szCs w:val="24"/>
        </w:rPr>
      </w:pPr>
    </w:p>
    <w:p w14:paraId="1B06C17C" w14:textId="77777777" w:rsidR="0089008B" w:rsidRPr="009C5A42" w:rsidRDefault="0089008B" w:rsidP="0089008B">
      <w:pPr>
        <w:numPr>
          <w:ilvl w:val="0"/>
          <w:numId w:val="86"/>
        </w:numPr>
        <w:spacing w:line="360" w:lineRule="auto"/>
        <w:ind w:left="720" w:hanging="720"/>
        <w:jc w:val="both"/>
        <w:rPr>
          <w:rFonts w:ascii="Times New Roman" w:hAnsi="Times New Roman" w:cs="Times New Roman"/>
          <w:b/>
          <w:bCs/>
          <w:sz w:val="24"/>
          <w:szCs w:val="24"/>
        </w:rPr>
      </w:pPr>
      <w:proofErr w:type="spellStart"/>
      <w:r w:rsidRPr="009C5A42">
        <w:rPr>
          <w:rFonts w:ascii="Times New Roman" w:hAnsi="Times New Roman" w:cs="Times New Roman"/>
          <w:b/>
          <w:bCs/>
          <w:sz w:val="24"/>
          <w:szCs w:val="24"/>
        </w:rPr>
        <w:t>Reliabilitas</w:t>
      </w:r>
      <w:proofErr w:type="spellEnd"/>
      <w:r w:rsidRPr="009C5A42">
        <w:rPr>
          <w:rFonts w:ascii="Times New Roman" w:hAnsi="Times New Roman" w:cs="Times New Roman"/>
          <w:b/>
          <w:bCs/>
          <w:sz w:val="24"/>
          <w:szCs w:val="24"/>
        </w:rPr>
        <w:t xml:space="preserve"> </w:t>
      </w:r>
      <w:proofErr w:type="spellStart"/>
      <w:r w:rsidRPr="009C5A42">
        <w:rPr>
          <w:rFonts w:ascii="Times New Roman" w:hAnsi="Times New Roman" w:cs="Times New Roman"/>
          <w:b/>
          <w:bCs/>
          <w:sz w:val="24"/>
          <w:szCs w:val="24"/>
        </w:rPr>
        <w:t>Instrumen</w:t>
      </w:r>
      <w:proofErr w:type="spellEnd"/>
    </w:p>
    <w:p w14:paraId="649FC32E" w14:textId="7612076E" w:rsidR="00F80FEE" w:rsidRPr="00380041" w:rsidRDefault="0089008B" w:rsidP="00380041">
      <w:pPr>
        <w:spacing w:line="360" w:lineRule="auto"/>
        <w:ind w:left="720"/>
        <w:jc w:val="both"/>
        <w:rPr>
          <w:rFonts w:ascii="Times New Roman" w:hAnsi="Times New Roman" w:cs="Times New Roman"/>
          <w:sz w:val="24"/>
          <w:szCs w:val="24"/>
        </w:rPr>
      </w:pPr>
      <w:r w:rsidRPr="009C5A42">
        <w:rPr>
          <w:rFonts w:ascii="Times New Roman" w:hAnsi="Times New Roman" w:cs="Times New Roman"/>
          <w:b/>
          <w:bCs/>
          <w:sz w:val="24"/>
          <w:szCs w:val="24"/>
        </w:rPr>
        <w:t xml:space="preserve">       </w:t>
      </w:r>
      <w:proofErr w:type="spellStart"/>
      <w:r w:rsidRPr="009C5A42">
        <w:rPr>
          <w:rFonts w:ascii="Times New Roman" w:hAnsi="Times New Roman" w:cs="Times New Roman"/>
          <w:sz w:val="24"/>
          <w:szCs w:val="24"/>
        </w:rPr>
        <w:t>Menurut</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Ghozali</w:t>
      </w:r>
      <w:proofErr w:type="spellEnd"/>
      <w:r w:rsidRPr="009C5A42">
        <w:rPr>
          <w:rFonts w:ascii="Times New Roman" w:hAnsi="Times New Roman" w:cs="Times New Roman"/>
          <w:sz w:val="24"/>
          <w:szCs w:val="24"/>
        </w:rPr>
        <w:t xml:space="preserve"> </w:t>
      </w:r>
      <w:r w:rsidRPr="009C5A42">
        <w:rPr>
          <w:rFonts w:ascii="Times New Roman" w:hAnsi="Times New Roman" w:cs="Times New Roman"/>
          <w:sz w:val="24"/>
          <w:szCs w:val="24"/>
        </w:rPr>
        <w:fldChar w:fldCharType="begin" w:fldLock="1"/>
      </w:r>
      <w:r w:rsidRPr="009C5A42">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suppress-author":1,"uris":["http://www.mendeley.com/documents/?uuid=576b20af-6288-43cb-ace5-a80a7d8cf87e"]}],"mendeley":{"formattedCitation":"(2018)","plainTextFormattedCitation":"(2018)","previouslyFormattedCitation":"(2018)"},"properties":{"noteIndex":0},"schema":"https://github.com/citation-style-language/schema/raw/master/csl-citation.json"}</w:instrText>
      </w:r>
      <w:r w:rsidRPr="009C5A42">
        <w:rPr>
          <w:rFonts w:ascii="Times New Roman" w:hAnsi="Times New Roman" w:cs="Times New Roman"/>
          <w:sz w:val="24"/>
          <w:szCs w:val="24"/>
        </w:rPr>
        <w:fldChar w:fldCharType="separate"/>
      </w:r>
      <w:r w:rsidRPr="009C5A42">
        <w:rPr>
          <w:rFonts w:ascii="Times New Roman" w:hAnsi="Times New Roman" w:cs="Times New Roman"/>
          <w:noProof/>
          <w:sz w:val="24"/>
          <w:szCs w:val="24"/>
        </w:rPr>
        <w:t>(2018)</w:t>
      </w:r>
      <w:r w:rsidRPr="009C5A42">
        <w:rPr>
          <w:rFonts w:ascii="Times New Roman" w:hAnsi="Times New Roman" w:cs="Times New Roman"/>
          <w:sz w:val="24"/>
          <w:szCs w:val="24"/>
        </w:rPr>
        <w:fldChar w:fldCharType="end"/>
      </w:r>
      <w:r w:rsidRPr="009C5A42">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menyatakan</w:t>
      </w:r>
      <w:proofErr w:type="spellEnd"/>
      <w:r w:rsidR="009E368F">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bahwa</w:t>
      </w:r>
      <w:proofErr w:type="spellEnd"/>
      <w:r w:rsidR="009E368F">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reliabilitas</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sebenarnya</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adalah</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alat</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untuk</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mengukur</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suatu</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kuesioner</w:t>
      </w:r>
      <w:proofErr w:type="spellEnd"/>
      <w:r w:rsidRPr="009C5A42">
        <w:rPr>
          <w:rFonts w:ascii="Times New Roman" w:hAnsi="Times New Roman" w:cs="Times New Roman"/>
          <w:sz w:val="24"/>
          <w:szCs w:val="24"/>
        </w:rPr>
        <w:t xml:space="preserve"> yang </w:t>
      </w:r>
      <w:proofErr w:type="spellStart"/>
      <w:r w:rsidRPr="009C5A42">
        <w:rPr>
          <w:rFonts w:ascii="Times New Roman" w:hAnsi="Times New Roman" w:cs="Times New Roman"/>
          <w:sz w:val="24"/>
          <w:szCs w:val="24"/>
        </w:rPr>
        <w:t>merupakan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indikator</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dari</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variabel</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atau</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konstruk</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Suatu</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kuesioner</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dikatakan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reliabel</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atau</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handal</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jika</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jawaban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seseorang</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terhadap</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pernyataan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adalah</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konsisten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atau</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stabil</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dari</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waktu</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ke</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waktu</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Kriteria</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pengambilan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keputusan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yaitu</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jika</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koefisien</w:t>
      </w:r>
      <w:proofErr w:type="spellEnd"/>
      <w:r w:rsidRPr="009C5A42">
        <w:rPr>
          <w:rFonts w:ascii="Times New Roman" w:hAnsi="Times New Roman" w:cs="Times New Roman"/>
          <w:i/>
          <w:iCs/>
          <w:sz w:val="24"/>
          <w:szCs w:val="24"/>
        </w:rPr>
        <w:t xml:space="preserve"> Cronbach Alpha</w:t>
      </w:r>
      <w:r w:rsidRPr="009C5A42">
        <w:rPr>
          <w:rFonts w:ascii="Times New Roman" w:hAnsi="Times New Roman" w:cs="Times New Roman"/>
          <w:sz w:val="24"/>
          <w:szCs w:val="24"/>
        </w:rPr>
        <w:t xml:space="preserve"> &gt; 0,6 </w:t>
      </w:r>
      <w:proofErr w:type="spellStart"/>
      <w:r w:rsidRPr="009C5A42">
        <w:rPr>
          <w:rFonts w:ascii="Times New Roman" w:hAnsi="Times New Roman" w:cs="Times New Roman"/>
          <w:sz w:val="24"/>
          <w:szCs w:val="24"/>
        </w:rPr>
        <w:t>maka</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pertanyaan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dinyatakan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andal</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atau</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suatu</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konstruk</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maupun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variabel</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dinyatakan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reliabel</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Sebaliknya</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jika</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koefisien</w:t>
      </w:r>
      <w:proofErr w:type="spellEnd"/>
      <w:r w:rsidRPr="009C5A42">
        <w:rPr>
          <w:rFonts w:ascii="Times New Roman" w:hAnsi="Times New Roman" w:cs="Times New Roman"/>
          <w:sz w:val="24"/>
          <w:szCs w:val="24"/>
        </w:rPr>
        <w:t xml:space="preserve"> </w:t>
      </w:r>
      <w:r w:rsidRPr="009C5A42">
        <w:rPr>
          <w:rFonts w:ascii="Times New Roman" w:hAnsi="Times New Roman" w:cs="Times New Roman"/>
          <w:i/>
          <w:iCs/>
          <w:sz w:val="24"/>
          <w:szCs w:val="24"/>
        </w:rPr>
        <w:t>Cronbach Alpha</w:t>
      </w:r>
      <w:r w:rsidRPr="009C5A42">
        <w:rPr>
          <w:rFonts w:ascii="Times New Roman" w:hAnsi="Times New Roman" w:cs="Times New Roman"/>
          <w:sz w:val="24"/>
          <w:szCs w:val="24"/>
        </w:rPr>
        <w:t xml:space="preserve"> &lt; 0,6 </w:t>
      </w:r>
      <w:proofErr w:type="spellStart"/>
      <w:r w:rsidRPr="009C5A42">
        <w:rPr>
          <w:rFonts w:ascii="Times New Roman" w:hAnsi="Times New Roman" w:cs="Times New Roman"/>
          <w:sz w:val="24"/>
          <w:szCs w:val="24"/>
        </w:rPr>
        <w:t>maka</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pertanyaan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dinyatakan</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tidak</w:t>
      </w:r>
      <w:proofErr w:type="spellEnd"/>
      <w:r w:rsidRPr="009C5A42">
        <w:rPr>
          <w:rFonts w:ascii="Times New Roman" w:hAnsi="Times New Roman" w:cs="Times New Roman"/>
          <w:sz w:val="24"/>
          <w:szCs w:val="24"/>
        </w:rPr>
        <w:t xml:space="preserve"> </w:t>
      </w:r>
      <w:proofErr w:type="spellStart"/>
      <w:r w:rsidRPr="009C5A42">
        <w:rPr>
          <w:rFonts w:ascii="Times New Roman" w:hAnsi="Times New Roman" w:cs="Times New Roman"/>
          <w:sz w:val="24"/>
          <w:szCs w:val="24"/>
        </w:rPr>
        <w:t>andal</w:t>
      </w:r>
      <w:proofErr w:type="spellEnd"/>
      <w:r w:rsidRPr="009C5A42">
        <w:rPr>
          <w:rFonts w:ascii="Times New Roman" w:hAnsi="Times New Roman" w:cs="Times New Roman"/>
          <w:sz w:val="24"/>
          <w:szCs w:val="24"/>
        </w:rPr>
        <w:t>.</w:t>
      </w:r>
    </w:p>
    <w:p w14:paraId="4E23CC6A" w14:textId="7E61AF09" w:rsidR="0089008B" w:rsidRPr="00516BB3" w:rsidRDefault="0089008B" w:rsidP="0089008B">
      <w:pPr>
        <w:pStyle w:val="CommentText"/>
        <w:jc w:val="center"/>
        <w:rPr>
          <w:rFonts w:ascii="Times New Roman" w:hAnsi="Times New Roman" w:cs="Times New Roman"/>
          <w:b/>
          <w:bCs/>
          <w:color w:val="000000" w:themeColor="text1"/>
          <w:sz w:val="22"/>
          <w:szCs w:val="22"/>
        </w:rPr>
      </w:pPr>
      <w:bookmarkStart w:id="16" w:name="_Toc173666380"/>
      <w:proofErr w:type="spellStart"/>
      <w:r w:rsidRPr="00516BB3">
        <w:rPr>
          <w:rFonts w:ascii="Times New Roman" w:hAnsi="Times New Roman" w:cs="Times New Roman"/>
          <w:b/>
          <w:bCs/>
          <w:color w:val="000000" w:themeColor="text1"/>
          <w:sz w:val="22"/>
          <w:szCs w:val="22"/>
        </w:rPr>
        <w:t>Tabel</w:t>
      </w:r>
      <w:proofErr w:type="spellEnd"/>
      <w:r w:rsidRPr="00516BB3">
        <w:rPr>
          <w:rFonts w:ascii="Times New Roman" w:hAnsi="Times New Roman" w:cs="Times New Roman"/>
          <w:b/>
          <w:bCs/>
          <w:color w:val="000000" w:themeColor="text1"/>
          <w:sz w:val="22"/>
          <w:szCs w:val="22"/>
        </w:rPr>
        <w:t xml:space="preserve"> 3. </w:t>
      </w:r>
      <w:r w:rsidRPr="00516BB3">
        <w:rPr>
          <w:rFonts w:ascii="Times New Roman" w:hAnsi="Times New Roman" w:cs="Times New Roman"/>
          <w:b/>
          <w:bCs/>
          <w:color w:val="000000" w:themeColor="text1"/>
          <w:sz w:val="22"/>
          <w:szCs w:val="22"/>
        </w:rPr>
        <w:fldChar w:fldCharType="begin"/>
      </w:r>
      <w:r w:rsidRPr="00516BB3">
        <w:rPr>
          <w:rFonts w:ascii="Times New Roman" w:hAnsi="Times New Roman" w:cs="Times New Roman"/>
          <w:b/>
          <w:bCs/>
          <w:color w:val="000000" w:themeColor="text1"/>
          <w:sz w:val="22"/>
          <w:szCs w:val="22"/>
        </w:rPr>
        <w:instrText xml:space="preserve"> SEQ Tabel_3. \* ARABIC </w:instrText>
      </w:r>
      <w:r w:rsidRPr="00516BB3">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6</w:t>
      </w:r>
      <w:r w:rsidRPr="00516BB3">
        <w:rPr>
          <w:rFonts w:ascii="Times New Roman" w:hAnsi="Times New Roman" w:cs="Times New Roman"/>
          <w:b/>
          <w:bCs/>
          <w:color w:val="000000" w:themeColor="text1"/>
          <w:sz w:val="22"/>
          <w:szCs w:val="22"/>
        </w:rPr>
        <w:fldChar w:fldCharType="end"/>
      </w:r>
      <w:r w:rsidRPr="00516BB3">
        <w:rPr>
          <w:rFonts w:ascii="Times New Roman" w:hAnsi="Times New Roman" w:cs="Times New Roman"/>
          <w:b/>
          <w:bCs/>
          <w:color w:val="000000" w:themeColor="text1"/>
          <w:sz w:val="22"/>
          <w:szCs w:val="22"/>
        </w:rPr>
        <w:t xml:space="preserve"> </w:t>
      </w:r>
      <w:proofErr w:type="spellStart"/>
      <w:r w:rsidRPr="00516BB3">
        <w:rPr>
          <w:rFonts w:ascii="Times New Roman" w:hAnsi="Times New Roman" w:cs="Times New Roman"/>
          <w:b/>
          <w:bCs/>
          <w:color w:val="000000" w:themeColor="text1"/>
          <w:sz w:val="22"/>
          <w:szCs w:val="22"/>
        </w:rPr>
        <w:t>Reliabilitas</w:t>
      </w:r>
      <w:proofErr w:type="spellEnd"/>
      <w:r w:rsidRPr="00516BB3">
        <w:rPr>
          <w:rFonts w:ascii="Times New Roman" w:hAnsi="Times New Roman" w:cs="Times New Roman"/>
          <w:b/>
          <w:bCs/>
          <w:color w:val="000000" w:themeColor="text1"/>
          <w:sz w:val="22"/>
          <w:szCs w:val="22"/>
        </w:rPr>
        <w:t xml:space="preserve"> </w:t>
      </w:r>
      <w:proofErr w:type="spellStart"/>
      <w:r w:rsidRPr="00516BB3">
        <w:rPr>
          <w:rFonts w:ascii="Times New Roman" w:hAnsi="Times New Roman" w:cs="Times New Roman"/>
          <w:b/>
          <w:bCs/>
          <w:color w:val="000000" w:themeColor="text1"/>
          <w:sz w:val="22"/>
          <w:szCs w:val="22"/>
        </w:rPr>
        <w:t>Instrumen</w:t>
      </w:r>
      <w:proofErr w:type="spellEnd"/>
      <w:r w:rsidRPr="00516BB3">
        <w:rPr>
          <w:rFonts w:ascii="Times New Roman" w:hAnsi="Times New Roman" w:cs="Times New Roman"/>
          <w:b/>
          <w:bCs/>
          <w:color w:val="000000" w:themeColor="text1"/>
          <w:sz w:val="22"/>
          <w:szCs w:val="22"/>
        </w:rPr>
        <w:t xml:space="preserve"> </w:t>
      </w:r>
      <w:proofErr w:type="spellStart"/>
      <w:r w:rsidRPr="00516BB3">
        <w:rPr>
          <w:rFonts w:ascii="Times New Roman" w:hAnsi="Times New Roman" w:cs="Times New Roman"/>
          <w:b/>
          <w:bCs/>
          <w:color w:val="000000" w:themeColor="text1"/>
          <w:sz w:val="22"/>
          <w:szCs w:val="22"/>
        </w:rPr>
        <w:t>Etos</w:t>
      </w:r>
      <w:proofErr w:type="spellEnd"/>
      <w:r w:rsidRPr="00516BB3">
        <w:rPr>
          <w:rFonts w:ascii="Times New Roman" w:hAnsi="Times New Roman" w:cs="Times New Roman"/>
          <w:b/>
          <w:bCs/>
          <w:color w:val="000000" w:themeColor="text1"/>
          <w:sz w:val="22"/>
          <w:szCs w:val="22"/>
        </w:rPr>
        <w:t xml:space="preserve"> </w:t>
      </w:r>
      <w:proofErr w:type="spellStart"/>
      <w:r w:rsidRPr="00516BB3">
        <w:rPr>
          <w:rFonts w:ascii="Times New Roman" w:hAnsi="Times New Roman" w:cs="Times New Roman"/>
          <w:b/>
          <w:bCs/>
          <w:color w:val="000000" w:themeColor="text1"/>
          <w:sz w:val="22"/>
          <w:szCs w:val="22"/>
        </w:rPr>
        <w:t>kerja</w:t>
      </w:r>
      <w:proofErr w:type="spellEnd"/>
      <w:r w:rsidRPr="00516BB3">
        <w:rPr>
          <w:rFonts w:ascii="Times New Roman" w:hAnsi="Times New Roman" w:cs="Times New Roman"/>
          <w:b/>
          <w:bCs/>
          <w:color w:val="000000" w:themeColor="text1"/>
          <w:sz w:val="22"/>
          <w:szCs w:val="22"/>
        </w:rPr>
        <w:t xml:space="preserve"> (Y)</w:t>
      </w:r>
      <w:bookmarkEnd w:id="16"/>
    </w:p>
    <w:tbl>
      <w:tblPr>
        <w:tblW w:w="41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89008B" w:rsidRPr="009F52C9" w14:paraId="34F896B2" w14:textId="77777777" w:rsidTr="00AA4639">
        <w:trPr>
          <w:cantSplit/>
          <w:jc w:val="center"/>
        </w:trPr>
        <w:tc>
          <w:tcPr>
            <w:tcW w:w="4181" w:type="dxa"/>
            <w:gridSpan w:val="3"/>
            <w:tcBorders>
              <w:top w:val="nil"/>
              <w:left w:val="nil"/>
              <w:bottom w:val="nil"/>
              <w:right w:val="nil"/>
            </w:tcBorders>
            <w:shd w:val="clear" w:color="auto" w:fill="FFFFFF"/>
            <w:vAlign w:val="center"/>
          </w:tcPr>
          <w:p w14:paraId="4E65DDBE" w14:textId="77777777" w:rsidR="0089008B" w:rsidRPr="009F52C9" w:rsidRDefault="0089008B" w:rsidP="00AA4639">
            <w:pPr>
              <w:autoSpaceDE w:val="0"/>
              <w:autoSpaceDN w:val="0"/>
              <w:adjustRightInd w:val="0"/>
              <w:spacing w:after="0" w:line="320" w:lineRule="atLeast"/>
              <w:ind w:left="60" w:right="60"/>
              <w:jc w:val="center"/>
              <w:rPr>
                <w:rFonts w:ascii="Times New Roman" w:hAnsi="Times New Roman" w:cs="Times New Roman"/>
                <w:color w:val="010205"/>
              </w:rPr>
            </w:pPr>
            <w:r w:rsidRPr="009F52C9">
              <w:rPr>
                <w:rFonts w:ascii="Times New Roman" w:hAnsi="Times New Roman" w:cs="Times New Roman"/>
                <w:b/>
                <w:bCs/>
                <w:color w:val="010205"/>
              </w:rPr>
              <w:t>Reliability Statistics</w:t>
            </w:r>
          </w:p>
        </w:tc>
      </w:tr>
      <w:tr w:rsidR="0089008B" w:rsidRPr="009F52C9" w14:paraId="3EC76CAA" w14:textId="77777777" w:rsidTr="00AA4639">
        <w:trPr>
          <w:cantSplit/>
          <w:jc w:val="center"/>
        </w:trPr>
        <w:tc>
          <w:tcPr>
            <w:tcW w:w="1504" w:type="dxa"/>
            <w:tcBorders>
              <w:top w:val="nil"/>
              <w:left w:val="nil"/>
              <w:bottom w:val="single" w:sz="8" w:space="0" w:color="152935"/>
              <w:right w:val="single" w:sz="8" w:space="0" w:color="E0E0E0"/>
            </w:tcBorders>
            <w:shd w:val="clear" w:color="auto" w:fill="FFFFFF"/>
            <w:vAlign w:val="bottom"/>
          </w:tcPr>
          <w:p w14:paraId="3FB9E7E1" w14:textId="77777777" w:rsidR="0089008B" w:rsidRPr="009F52C9" w:rsidRDefault="0089008B" w:rsidP="00AA4639">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F52C9">
              <w:rPr>
                <w:rFonts w:ascii="Times New Roman" w:hAnsi="Times New Roman" w:cs="Times New Roman"/>
                <w:color w:val="264A60"/>
                <w:sz w:val="18"/>
                <w:szCs w:val="18"/>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14:paraId="5A018BF0" w14:textId="77777777" w:rsidR="0089008B" w:rsidRPr="009F52C9" w:rsidRDefault="0089008B" w:rsidP="00AA4639">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F52C9">
              <w:rPr>
                <w:rFonts w:ascii="Times New Roman" w:hAnsi="Times New Roman" w:cs="Times New Roman"/>
                <w:color w:val="264A60"/>
                <w:sz w:val="18"/>
                <w:szCs w:val="18"/>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14:paraId="086250EE" w14:textId="77777777" w:rsidR="0089008B" w:rsidRPr="009F52C9" w:rsidRDefault="0089008B" w:rsidP="00AA4639">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F52C9">
              <w:rPr>
                <w:rFonts w:ascii="Times New Roman" w:hAnsi="Times New Roman" w:cs="Times New Roman"/>
                <w:color w:val="264A60"/>
                <w:sz w:val="18"/>
                <w:szCs w:val="18"/>
              </w:rPr>
              <w:t>N of Items</w:t>
            </w:r>
          </w:p>
        </w:tc>
      </w:tr>
      <w:tr w:rsidR="0089008B" w:rsidRPr="009F52C9" w14:paraId="63B2525C" w14:textId="77777777" w:rsidTr="00AA4639">
        <w:trPr>
          <w:cantSplit/>
          <w:jc w:val="center"/>
        </w:trPr>
        <w:tc>
          <w:tcPr>
            <w:tcW w:w="1504" w:type="dxa"/>
            <w:tcBorders>
              <w:top w:val="single" w:sz="8" w:space="0" w:color="152935"/>
              <w:left w:val="nil"/>
              <w:bottom w:val="single" w:sz="8" w:space="0" w:color="152935"/>
              <w:right w:val="single" w:sz="8" w:space="0" w:color="E0E0E0"/>
            </w:tcBorders>
            <w:shd w:val="clear" w:color="auto" w:fill="FFFFFF"/>
          </w:tcPr>
          <w:p w14:paraId="03A08410" w14:textId="77777777" w:rsidR="0089008B" w:rsidRPr="009F52C9" w:rsidRDefault="0089008B" w:rsidP="00AA4639">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F52C9">
              <w:rPr>
                <w:rFonts w:ascii="Times New Roman" w:hAnsi="Times New Roman" w:cs="Times New Roman"/>
                <w:color w:val="010205"/>
                <w:sz w:val="18"/>
                <w:szCs w:val="18"/>
              </w:rPr>
              <w:t>.971</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14:paraId="3FF7062C" w14:textId="77777777" w:rsidR="0089008B" w:rsidRPr="009F52C9" w:rsidRDefault="0089008B" w:rsidP="00AA4639">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F52C9">
              <w:rPr>
                <w:rFonts w:ascii="Times New Roman" w:hAnsi="Times New Roman" w:cs="Times New Roman"/>
                <w:color w:val="010205"/>
                <w:sz w:val="18"/>
                <w:szCs w:val="18"/>
              </w:rPr>
              <w:t>.972</w:t>
            </w:r>
          </w:p>
        </w:tc>
        <w:tc>
          <w:tcPr>
            <w:tcW w:w="1174" w:type="dxa"/>
            <w:tcBorders>
              <w:top w:val="single" w:sz="8" w:space="0" w:color="152935"/>
              <w:left w:val="single" w:sz="8" w:space="0" w:color="E0E0E0"/>
              <w:bottom w:val="single" w:sz="8" w:space="0" w:color="152935"/>
              <w:right w:val="nil"/>
            </w:tcBorders>
            <w:shd w:val="clear" w:color="auto" w:fill="FFFFFF"/>
          </w:tcPr>
          <w:p w14:paraId="02B48DD8" w14:textId="77777777" w:rsidR="0089008B" w:rsidRPr="009F52C9" w:rsidRDefault="0089008B" w:rsidP="00AA4639">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F52C9">
              <w:rPr>
                <w:rFonts w:ascii="Times New Roman" w:hAnsi="Times New Roman" w:cs="Times New Roman"/>
                <w:color w:val="010205"/>
                <w:sz w:val="18"/>
                <w:szCs w:val="18"/>
              </w:rPr>
              <w:t>12</w:t>
            </w:r>
          </w:p>
        </w:tc>
      </w:tr>
    </w:tbl>
    <w:p w14:paraId="4B0E8AC9" w14:textId="77777777" w:rsidR="0089008B" w:rsidRPr="009F52C9" w:rsidRDefault="0089008B" w:rsidP="0089008B">
      <w:pPr>
        <w:spacing w:line="360" w:lineRule="auto"/>
        <w:ind w:left="450" w:firstLine="270"/>
        <w:jc w:val="both"/>
        <w:rPr>
          <w:rFonts w:ascii="Times New Roman" w:hAnsi="Times New Roman" w:cs="Times New Roman"/>
          <w:b/>
          <w:bCs/>
          <w:sz w:val="20"/>
          <w:szCs w:val="20"/>
        </w:rPr>
      </w:pPr>
    </w:p>
    <w:p w14:paraId="70024058" w14:textId="77777777" w:rsidR="00516BB3" w:rsidRDefault="0089008B" w:rsidP="00516BB3">
      <w:pPr>
        <w:spacing w:line="360" w:lineRule="auto"/>
        <w:jc w:val="center"/>
        <w:rPr>
          <w:rFonts w:ascii="Times New Roman" w:hAnsi="Times New Roman" w:cs="Times New Roman"/>
          <w:b/>
          <w:bCs/>
          <w:sz w:val="20"/>
          <w:szCs w:val="20"/>
        </w:rPr>
      </w:pPr>
      <w:proofErr w:type="spellStart"/>
      <w:proofErr w:type="gram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w:t>
      </w:r>
      <w:proofErr w:type="gramEnd"/>
      <w:r w:rsidRPr="009F52C9">
        <w:rPr>
          <w:rFonts w:ascii="Times New Roman" w:hAnsi="Times New Roman" w:cs="Times New Roman"/>
          <w:b/>
          <w:bCs/>
          <w:sz w:val="20"/>
          <w:szCs w:val="20"/>
        </w:rPr>
        <w:t xml:space="preserve">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oleh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(2023)</w:t>
      </w:r>
    </w:p>
    <w:p w14:paraId="07EF1910" w14:textId="1D69C143" w:rsidR="0089008B" w:rsidRDefault="0089008B" w:rsidP="00516BB3">
      <w:pPr>
        <w:spacing w:line="360" w:lineRule="auto"/>
        <w:ind w:left="720"/>
        <w:jc w:val="both"/>
        <w:rPr>
          <w:rFonts w:ascii="Times New Roman" w:hAnsi="Times New Roman" w:cs="Times New Roman"/>
        </w:rPr>
      </w:pPr>
      <w:r w:rsidRPr="009F52C9">
        <w:rPr>
          <w:rFonts w:ascii="Times New Roman" w:hAnsi="Times New Roman" w:cs="Times New Roman"/>
        </w:rPr>
        <w:br/>
        <w:t xml:space="preserve">       </w:t>
      </w:r>
      <w:proofErr w:type="spellStart"/>
      <w:r w:rsidRPr="009F52C9">
        <w:rPr>
          <w:rFonts w:ascii="Times New Roman" w:hAnsi="Times New Roman" w:cs="Times New Roman"/>
        </w:rPr>
        <w:t>Berdasarakan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perhitungan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diatas</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nilai</w:t>
      </w:r>
      <w:proofErr w:type="spellEnd"/>
      <w:r w:rsidRPr="009F52C9">
        <w:rPr>
          <w:rFonts w:ascii="Times New Roman" w:hAnsi="Times New Roman" w:cs="Times New Roman"/>
        </w:rPr>
        <w:t xml:space="preserve"> </w:t>
      </w:r>
      <w:r w:rsidRPr="009F52C9">
        <w:rPr>
          <w:rFonts w:ascii="Times New Roman" w:hAnsi="Times New Roman" w:cs="Times New Roman"/>
          <w:i/>
          <w:iCs/>
        </w:rPr>
        <w:t>Cronbach Alpha</w:t>
      </w:r>
      <w:r w:rsidRPr="009F52C9">
        <w:rPr>
          <w:rFonts w:ascii="Times New Roman" w:hAnsi="Times New Roman" w:cs="Times New Roman"/>
        </w:rPr>
        <w:t xml:space="preserve"> </w:t>
      </w:r>
      <w:proofErr w:type="spellStart"/>
      <w:r w:rsidRPr="009F52C9">
        <w:rPr>
          <w:rFonts w:ascii="Times New Roman" w:hAnsi="Times New Roman" w:cs="Times New Roman"/>
        </w:rPr>
        <w:t>variabel</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etos</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kerja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sebesar</w:t>
      </w:r>
      <w:proofErr w:type="spellEnd"/>
      <w:r w:rsidRPr="009F52C9">
        <w:rPr>
          <w:rFonts w:ascii="Times New Roman" w:hAnsi="Times New Roman" w:cs="Times New Roman"/>
        </w:rPr>
        <w:t xml:space="preserve"> 0,971. Nilai </w:t>
      </w:r>
      <w:proofErr w:type="spellStart"/>
      <w:r w:rsidRPr="009F52C9">
        <w:rPr>
          <w:rFonts w:ascii="Times New Roman" w:hAnsi="Times New Roman" w:cs="Times New Roman"/>
        </w:rPr>
        <w:t>tersebut</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melebihi</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nilai</w:t>
      </w:r>
      <w:proofErr w:type="spellEnd"/>
      <w:r w:rsidRPr="009F52C9">
        <w:rPr>
          <w:rFonts w:ascii="Times New Roman" w:hAnsi="Times New Roman" w:cs="Times New Roman"/>
          <w:i/>
          <w:iCs/>
        </w:rPr>
        <w:t xml:space="preserve"> Cronbach Alpha</w:t>
      </w:r>
      <w:r w:rsidRPr="009F52C9">
        <w:rPr>
          <w:rFonts w:ascii="Times New Roman" w:hAnsi="Times New Roman" w:cs="Times New Roman"/>
        </w:rPr>
        <w:t xml:space="preserve"> &gt; 0,6 </w:t>
      </w:r>
      <w:proofErr w:type="spellStart"/>
      <w:r w:rsidRPr="009F52C9">
        <w:rPr>
          <w:rFonts w:ascii="Times New Roman" w:hAnsi="Times New Roman" w:cs="Times New Roman"/>
        </w:rPr>
        <w:t>maka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pernyataan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dinyatakan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reliabel</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Dengan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demikian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dapat</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dikatakan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bahwa</w:t>
      </w:r>
      <w:proofErr w:type="spellEnd"/>
      <w:r w:rsidRPr="009F52C9">
        <w:rPr>
          <w:rFonts w:ascii="Times New Roman" w:hAnsi="Times New Roman" w:cs="Times New Roman"/>
        </w:rPr>
        <w:t xml:space="preserve"> instrument yang </w:t>
      </w:r>
      <w:proofErr w:type="spellStart"/>
      <w:r w:rsidRPr="009F52C9">
        <w:rPr>
          <w:rFonts w:ascii="Times New Roman" w:hAnsi="Times New Roman" w:cs="Times New Roman"/>
        </w:rPr>
        <w:lastRenderedPageBreak/>
        <w:t>berjumlah</w:t>
      </w:r>
      <w:proofErr w:type="spellEnd"/>
      <w:r w:rsidRPr="009F52C9">
        <w:rPr>
          <w:rFonts w:ascii="Times New Roman" w:hAnsi="Times New Roman" w:cs="Times New Roman"/>
        </w:rPr>
        <w:t xml:space="preserve"> 12 </w:t>
      </w:r>
      <w:proofErr w:type="spellStart"/>
      <w:r w:rsidRPr="009F52C9">
        <w:rPr>
          <w:rFonts w:ascii="Times New Roman" w:hAnsi="Times New Roman" w:cs="Times New Roman"/>
        </w:rPr>
        <w:t>butir</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pernyataan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inilah</w:t>
      </w:r>
      <w:proofErr w:type="spellEnd"/>
      <w:r w:rsidRPr="009F52C9">
        <w:rPr>
          <w:rFonts w:ascii="Times New Roman" w:hAnsi="Times New Roman" w:cs="Times New Roman"/>
        </w:rPr>
        <w:t xml:space="preserve"> yang </w:t>
      </w:r>
      <w:proofErr w:type="spellStart"/>
      <w:r w:rsidRPr="009F52C9">
        <w:rPr>
          <w:rFonts w:ascii="Times New Roman" w:hAnsi="Times New Roman" w:cs="Times New Roman"/>
        </w:rPr>
        <w:t>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digunakan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sebagai</w:t>
      </w:r>
      <w:proofErr w:type="spellEnd"/>
      <w:r w:rsidRPr="009F52C9">
        <w:rPr>
          <w:rFonts w:ascii="Times New Roman" w:hAnsi="Times New Roman" w:cs="Times New Roman"/>
        </w:rPr>
        <w:t xml:space="preserve"> instrument final </w:t>
      </w:r>
      <w:proofErr w:type="spellStart"/>
      <w:r w:rsidRPr="009F52C9">
        <w:rPr>
          <w:rFonts w:ascii="Times New Roman" w:hAnsi="Times New Roman" w:cs="Times New Roman"/>
        </w:rPr>
        <w:t>dalam</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penelitian</w:t>
      </w:r>
      <w:proofErr w:type="spellEnd"/>
      <w:r w:rsidRPr="009F52C9">
        <w:rPr>
          <w:rFonts w:ascii="Times New Roman" w:hAnsi="Times New Roman" w:cs="Times New Roman"/>
        </w:rPr>
        <w:t>.</w:t>
      </w:r>
    </w:p>
    <w:p w14:paraId="7D27FA5B" w14:textId="1224D378" w:rsidR="00B02A57" w:rsidRDefault="00B02A57" w:rsidP="00516BB3">
      <w:pPr>
        <w:spacing w:line="360" w:lineRule="auto"/>
        <w:ind w:left="720"/>
        <w:jc w:val="both"/>
        <w:rPr>
          <w:rFonts w:ascii="Times New Roman" w:hAnsi="Times New Roman" w:cs="Times New Roman"/>
          <w:b/>
          <w:bCs/>
          <w:sz w:val="20"/>
          <w:szCs w:val="20"/>
        </w:rPr>
      </w:pPr>
    </w:p>
    <w:p w14:paraId="29D157A5" w14:textId="5F1C1F7E" w:rsidR="00F80FEE" w:rsidRDefault="00F80FEE" w:rsidP="00516BB3">
      <w:pPr>
        <w:spacing w:line="360" w:lineRule="auto"/>
        <w:ind w:left="720"/>
        <w:jc w:val="both"/>
        <w:rPr>
          <w:rFonts w:ascii="Times New Roman" w:hAnsi="Times New Roman" w:cs="Times New Roman"/>
          <w:b/>
          <w:bCs/>
          <w:sz w:val="20"/>
          <w:szCs w:val="20"/>
        </w:rPr>
      </w:pPr>
    </w:p>
    <w:p w14:paraId="54F11AB6" w14:textId="51FD58B4" w:rsidR="00F80FEE" w:rsidRDefault="00F80FEE" w:rsidP="00516BB3">
      <w:pPr>
        <w:spacing w:line="360" w:lineRule="auto"/>
        <w:ind w:left="720"/>
        <w:jc w:val="both"/>
        <w:rPr>
          <w:rFonts w:ascii="Times New Roman" w:hAnsi="Times New Roman" w:cs="Times New Roman"/>
          <w:b/>
          <w:bCs/>
          <w:sz w:val="20"/>
          <w:szCs w:val="20"/>
        </w:rPr>
      </w:pPr>
    </w:p>
    <w:p w14:paraId="7F40D33E" w14:textId="17C0B166" w:rsidR="00F80FEE" w:rsidRDefault="00F80FEE" w:rsidP="00516BB3">
      <w:pPr>
        <w:spacing w:line="360" w:lineRule="auto"/>
        <w:ind w:left="720"/>
        <w:jc w:val="both"/>
        <w:rPr>
          <w:rFonts w:ascii="Times New Roman" w:hAnsi="Times New Roman" w:cs="Times New Roman"/>
          <w:b/>
          <w:bCs/>
          <w:sz w:val="20"/>
          <w:szCs w:val="20"/>
        </w:rPr>
      </w:pPr>
    </w:p>
    <w:p w14:paraId="5662452F" w14:textId="0B58BF80" w:rsidR="00F80FEE" w:rsidRDefault="00F80FEE" w:rsidP="00516BB3">
      <w:pPr>
        <w:spacing w:line="360" w:lineRule="auto"/>
        <w:ind w:left="720"/>
        <w:jc w:val="both"/>
        <w:rPr>
          <w:rFonts w:ascii="Times New Roman" w:hAnsi="Times New Roman" w:cs="Times New Roman"/>
          <w:b/>
          <w:bCs/>
          <w:sz w:val="20"/>
          <w:szCs w:val="20"/>
        </w:rPr>
      </w:pPr>
    </w:p>
    <w:p w14:paraId="5328403F" w14:textId="77777777" w:rsidR="00F80FEE" w:rsidRPr="009F52C9" w:rsidRDefault="00F80FEE" w:rsidP="00380041">
      <w:pPr>
        <w:spacing w:line="360" w:lineRule="auto"/>
        <w:jc w:val="both"/>
        <w:rPr>
          <w:rFonts w:ascii="Times New Roman" w:hAnsi="Times New Roman" w:cs="Times New Roman"/>
          <w:b/>
          <w:bCs/>
          <w:sz w:val="20"/>
          <w:szCs w:val="20"/>
        </w:rPr>
      </w:pPr>
    </w:p>
    <w:p w14:paraId="6F8AD514" w14:textId="77777777" w:rsidR="00ED1B25" w:rsidRPr="004D0E47" w:rsidRDefault="00F91BEF" w:rsidP="00646134">
      <w:pPr>
        <w:pStyle w:val="Heading3"/>
        <w:numPr>
          <w:ilvl w:val="0"/>
          <w:numId w:val="64"/>
        </w:numPr>
        <w:spacing w:line="360" w:lineRule="auto"/>
        <w:ind w:hanging="720"/>
        <w:rPr>
          <w:rFonts w:cs="Times New Roman"/>
        </w:rPr>
      </w:pPr>
      <w:bookmarkStart w:id="17" w:name="_Toc173666326"/>
      <w:r w:rsidRPr="004D0E47">
        <w:rPr>
          <w:rFonts w:cs="Times New Roman"/>
          <w:i/>
          <w:iCs/>
        </w:rPr>
        <w:t>Human Relations</w:t>
      </w:r>
      <w:r w:rsidRPr="004D0E47">
        <w:rPr>
          <w:rFonts w:cs="Times New Roman"/>
        </w:rPr>
        <w:t xml:space="preserve"> (X1)</w:t>
      </w:r>
      <w:bookmarkEnd w:id="17"/>
    </w:p>
    <w:p w14:paraId="6E0ADC15" w14:textId="77777777" w:rsidR="00ED1B25" w:rsidRPr="004D0E47" w:rsidRDefault="009F5DD3" w:rsidP="00646134">
      <w:pPr>
        <w:numPr>
          <w:ilvl w:val="0"/>
          <w:numId w:val="55"/>
        </w:numPr>
        <w:spacing w:line="360" w:lineRule="auto"/>
        <w:ind w:hanging="720"/>
        <w:rPr>
          <w:rFonts w:ascii="Times New Roman" w:hAnsi="Times New Roman" w:cs="Times New Roman"/>
          <w:b/>
          <w:bCs/>
          <w:sz w:val="24"/>
          <w:szCs w:val="24"/>
        </w:rPr>
      </w:pPr>
      <w:proofErr w:type="spellStart"/>
      <w:r w:rsidRPr="004D0E47">
        <w:rPr>
          <w:rFonts w:ascii="Times New Roman" w:hAnsi="Times New Roman" w:cs="Times New Roman"/>
          <w:b/>
          <w:bCs/>
          <w:sz w:val="24"/>
          <w:szCs w:val="24"/>
        </w:rPr>
        <w:t>Definisi</w:t>
      </w:r>
      <w:proofErr w:type="spellEnd"/>
      <w:r w:rsidRPr="004D0E47">
        <w:rPr>
          <w:rFonts w:ascii="Times New Roman" w:hAnsi="Times New Roman" w:cs="Times New Roman"/>
          <w:b/>
          <w:bCs/>
          <w:sz w:val="24"/>
          <w:szCs w:val="24"/>
        </w:rPr>
        <w:t xml:space="preserve"> </w:t>
      </w:r>
      <w:proofErr w:type="spellStart"/>
      <w:r w:rsidRPr="004D0E47">
        <w:rPr>
          <w:rFonts w:ascii="Times New Roman" w:hAnsi="Times New Roman" w:cs="Times New Roman"/>
          <w:b/>
          <w:bCs/>
          <w:sz w:val="24"/>
          <w:szCs w:val="24"/>
        </w:rPr>
        <w:t>Konseptual</w:t>
      </w:r>
      <w:proofErr w:type="spellEnd"/>
    </w:p>
    <w:p w14:paraId="7CC011FB" w14:textId="3766CC04" w:rsidR="00406C4C" w:rsidRPr="004D0E47" w:rsidRDefault="00ED1B25" w:rsidP="00B02A57">
      <w:pPr>
        <w:spacing w:line="360" w:lineRule="auto"/>
        <w:ind w:left="720"/>
        <w:jc w:val="both"/>
        <w:rPr>
          <w:rFonts w:ascii="Times New Roman" w:hAnsi="Times New Roman" w:cs="Times New Roman"/>
          <w:sz w:val="24"/>
          <w:szCs w:val="24"/>
        </w:rPr>
      </w:pPr>
      <w:r w:rsidRPr="004D0E47">
        <w:rPr>
          <w:rFonts w:ascii="Times New Roman" w:hAnsi="Times New Roman" w:cs="Times New Roman"/>
          <w:b/>
          <w:bCs/>
          <w:sz w:val="24"/>
          <w:szCs w:val="24"/>
        </w:rPr>
        <w:t xml:space="preserve">       </w:t>
      </w:r>
      <w:r w:rsidR="003B1F47" w:rsidRPr="004D0E47">
        <w:rPr>
          <w:rFonts w:ascii="Times New Roman" w:hAnsi="Times New Roman" w:cs="Times New Roman"/>
          <w:i/>
          <w:iCs/>
          <w:sz w:val="24"/>
          <w:szCs w:val="24"/>
        </w:rPr>
        <w:t>Human Relation</w:t>
      </w:r>
      <w:r w:rsidR="005521E4" w:rsidRPr="004D0E47">
        <w:rPr>
          <w:rFonts w:ascii="Times New Roman" w:hAnsi="Times New Roman" w:cs="Times New Roman"/>
          <w:i/>
          <w:iCs/>
          <w:sz w:val="24"/>
          <w:szCs w:val="24"/>
        </w:rPr>
        <w:t>s</w:t>
      </w:r>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adalah</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hubungan</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antar</w:t>
      </w:r>
      <w:r w:rsidR="00BD5BC5">
        <w:rPr>
          <w:rFonts w:ascii="Times New Roman" w:hAnsi="Times New Roman" w:cs="Times New Roman"/>
          <w:sz w:val="24"/>
          <w:szCs w:val="24"/>
        </w:rPr>
        <w:t>a</w:t>
      </w:r>
      <w:proofErr w:type="spellEnd"/>
      <w:r w:rsidR="00F17413" w:rsidRPr="004D0E47">
        <w:rPr>
          <w:rFonts w:ascii="Times New Roman" w:hAnsi="Times New Roman" w:cs="Times New Roman"/>
          <w:sz w:val="24"/>
          <w:szCs w:val="24"/>
        </w:rPr>
        <w:t xml:space="preserve"> </w:t>
      </w:r>
      <w:proofErr w:type="spellStart"/>
      <w:r w:rsidR="00F17413" w:rsidRPr="004D0E47">
        <w:rPr>
          <w:rFonts w:ascii="Times New Roman" w:hAnsi="Times New Roman" w:cs="Times New Roman"/>
          <w:sz w:val="24"/>
          <w:szCs w:val="24"/>
        </w:rPr>
        <w:t>pegawai</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dengan</w:t>
      </w:r>
      <w:proofErr w:type="spellEnd"/>
      <w:r w:rsidR="003B1F47" w:rsidRPr="004D0E47">
        <w:rPr>
          <w:rFonts w:ascii="Times New Roman" w:hAnsi="Times New Roman" w:cs="Times New Roman"/>
          <w:sz w:val="24"/>
          <w:szCs w:val="24"/>
        </w:rPr>
        <w:t xml:space="preserve"> </w:t>
      </w:r>
      <w:proofErr w:type="spellStart"/>
      <w:r w:rsidR="00F17413" w:rsidRPr="004D0E47">
        <w:rPr>
          <w:rFonts w:ascii="Times New Roman" w:hAnsi="Times New Roman" w:cs="Times New Roman"/>
          <w:sz w:val="24"/>
          <w:szCs w:val="24"/>
        </w:rPr>
        <w:t>pegawai</w:t>
      </w:r>
      <w:proofErr w:type="spellEnd"/>
      <w:r w:rsidR="00F17413"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lainnya</w:t>
      </w:r>
      <w:proofErr w:type="spellEnd"/>
      <w:r w:rsidR="003B1F47" w:rsidRPr="004D0E47">
        <w:rPr>
          <w:rFonts w:ascii="Times New Roman" w:hAnsi="Times New Roman" w:cs="Times New Roman"/>
          <w:sz w:val="24"/>
          <w:szCs w:val="24"/>
        </w:rPr>
        <w:t xml:space="preserve"> </w:t>
      </w:r>
      <w:r w:rsidR="00F17413" w:rsidRPr="004D0E47">
        <w:rPr>
          <w:rFonts w:ascii="Times New Roman" w:hAnsi="Times New Roman" w:cs="Times New Roman"/>
          <w:sz w:val="24"/>
          <w:szCs w:val="24"/>
        </w:rPr>
        <w:t xml:space="preserve">di </w:t>
      </w:r>
      <w:proofErr w:type="spellStart"/>
      <w:r w:rsidR="00F17413" w:rsidRPr="004D0E47">
        <w:rPr>
          <w:rFonts w:ascii="Times New Roman" w:hAnsi="Times New Roman" w:cs="Times New Roman"/>
          <w:sz w:val="24"/>
          <w:szCs w:val="24"/>
        </w:rPr>
        <w:t>suatu</w:t>
      </w:r>
      <w:proofErr w:type="spellEnd"/>
      <w:r w:rsidR="00F17413" w:rsidRPr="004D0E47">
        <w:rPr>
          <w:rFonts w:ascii="Times New Roman" w:hAnsi="Times New Roman" w:cs="Times New Roman"/>
          <w:sz w:val="24"/>
          <w:szCs w:val="24"/>
        </w:rPr>
        <w:t xml:space="preserve"> </w:t>
      </w:r>
      <w:proofErr w:type="spellStart"/>
      <w:r w:rsidR="00F17413" w:rsidRPr="004D0E47">
        <w:rPr>
          <w:rFonts w:ascii="Times New Roman" w:hAnsi="Times New Roman" w:cs="Times New Roman"/>
          <w:sz w:val="24"/>
          <w:szCs w:val="24"/>
        </w:rPr>
        <w:t>perusahaan</w:t>
      </w:r>
      <w:proofErr w:type="spellEnd"/>
      <w:r w:rsidR="00F17413" w:rsidRPr="004D0E47">
        <w:rPr>
          <w:rFonts w:ascii="Times New Roman" w:hAnsi="Times New Roman" w:cs="Times New Roman"/>
          <w:sz w:val="24"/>
          <w:szCs w:val="24"/>
        </w:rPr>
        <w:t xml:space="preserve"> </w:t>
      </w:r>
      <w:r w:rsidR="003B1F47" w:rsidRPr="004D0E47">
        <w:rPr>
          <w:rFonts w:ascii="Times New Roman" w:hAnsi="Times New Roman" w:cs="Times New Roman"/>
          <w:sz w:val="24"/>
          <w:szCs w:val="24"/>
        </w:rPr>
        <w:t xml:space="preserve">yang </w:t>
      </w:r>
      <w:proofErr w:type="spellStart"/>
      <w:r w:rsidR="003B1F47" w:rsidRPr="004D0E47">
        <w:rPr>
          <w:rFonts w:ascii="Times New Roman" w:hAnsi="Times New Roman" w:cs="Times New Roman"/>
          <w:sz w:val="24"/>
          <w:szCs w:val="24"/>
        </w:rPr>
        <w:t>memiliki</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tujuan</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untuk</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mencapai</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tujuan</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bersama</w:t>
      </w:r>
      <w:proofErr w:type="spellEnd"/>
      <w:r w:rsidR="003B1F47" w:rsidRPr="004D0E47">
        <w:rPr>
          <w:rFonts w:ascii="Times New Roman" w:hAnsi="Times New Roman" w:cs="Times New Roman"/>
          <w:sz w:val="24"/>
          <w:szCs w:val="24"/>
        </w:rPr>
        <w:t xml:space="preserve"> dan juga </w:t>
      </w:r>
      <w:proofErr w:type="spellStart"/>
      <w:r w:rsidR="003B1F47" w:rsidRPr="004D0E47">
        <w:rPr>
          <w:rFonts w:ascii="Times New Roman" w:hAnsi="Times New Roman" w:cs="Times New Roman"/>
          <w:sz w:val="24"/>
          <w:szCs w:val="24"/>
        </w:rPr>
        <w:t>mencapai</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kepuasan</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hati</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dalam</w:t>
      </w:r>
      <w:proofErr w:type="spellEnd"/>
      <w:r w:rsidR="003B1F47" w:rsidRPr="004D0E47">
        <w:rPr>
          <w:rFonts w:ascii="Times New Roman" w:hAnsi="Times New Roman" w:cs="Times New Roman"/>
          <w:sz w:val="24"/>
          <w:szCs w:val="24"/>
        </w:rPr>
        <w:t xml:space="preserve"> </w:t>
      </w:r>
      <w:proofErr w:type="spellStart"/>
      <w:r w:rsidR="003B1F47" w:rsidRPr="004D0E47">
        <w:rPr>
          <w:rFonts w:ascii="Times New Roman" w:hAnsi="Times New Roman" w:cs="Times New Roman"/>
          <w:sz w:val="24"/>
          <w:szCs w:val="24"/>
        </w:rPr>
        <w:t>bekerja</w:t>
      </w:r>
      <w:proofErr w:type="spellEnd"/>
      <w:r w:rsidR="003B1F47" w:rsidRPr="004D0E47">
        <w:rPr>
          <w:rFonts w:ascii="Times New Roman" w:hAnsi="Times New Roman" w:cs="Times New Roman"/>
          <w:sz w:val="24"/>
          <w:szCs w:val="24"/>
        </w:rPr>
        <w:t>.</w:t>
      </w:r>
    </w:p>
    <w:p w14:paraId="0B0C027C" w14:textId="77777777" w:rsidR="00036CA6" w:rsidRPr="004D0E47" w:rsidRDefault="009F5DD3" w:rsidP="00646134">
      <w:pPr>
        <w:numPr>
          <w:ilvl w:val="0"/>
          <w:numId w:val="56"/>
        </w:numPr>
        <w:spacing w:line="360" w:lineRule="auto"/>
        <w:ind w:hanging="720"/>
        <w:jc w:val="both"/>
        <w:rPr>
          <w:rFonts w:ascii="Times New Roman" w:hAnsi="Times New Roman" w:cs="Times New Roman"/>
          <w:sz w:val="24"/>
          <w:szCs w:val="24"/>
        </w:rPr>
      </w:pPr>
      <w:proofErr w:type="spellStart"/>
      <w:r w:rsidRPr="004D0E47">
        <w:rPr>
          <w:rFonts w:ascii="Times New Roman" w:hAnsi="Times New Roman" w:cs="Times New Roman"/>
          <w:b/>
          <w:bCs/>
          <w:sz w:val="24"/>
          <w:szCs w:val="24"/>
        </w:rPr>
        <w:t>Definisi</w:t>
      </w:r>
      <w:proofErr w:type="spellEnd"/>
      <w:r w:rsidRPr="004D0E47">
        <w:rPr>
          <w:rFonts w:ascii="Times New Roman" w:hAnsi="Times New Roman" w:cs="Times New Roman"/>
          <w:b/>
          <w:bCs/>
          <w:sz w:val="24"/>
          <w:szCs w:val="24"/>
        </w:rPr>
        <w:t xml:space="preserve"> </w:t>
      </w:r>
      <w:proofErr w:type="spellStart"/>
      <w:r w:rsidRPr="004D0E47">
        <w:rPr>
          <w:rFonts w:ascii="Times New Roman" w:hAnsi="Times New Roman" w:cs="Times New Roman"/>
          <w:b/>
          <w:bCs/>
          <w:sz w:val="24"/>
          <w:szCs w:val="24"/>
        </w:rPr>
        <w:t>Operasi</w:t>
      </w:r>
      <w:r w:rsidR="00585074" w:rsidRPr="004D0E47">
        <w:rPr>
          <w:rFonts w:ascii="Times New Roman" w:hAnsi="Times New Roman" w:cs="Times New Roman"/>
          <w:b/>
          <w:bCs/>
          <w:sz w:val="24"/>
          <w:szCs w:val="24"/>
        </w:rPr>
        <w:t>o</w:t>
      </w:r>
      <w:r w:rsidRPr="004D0E47">
        <w:rPr>
          <w:rFonts w:ascii="Times New Roman" w:hAnsi="Times New Roman" w:cs="Times New Roman"/>
          <w:b/>
          <w:bCs/>
          <w:sz w:val="24"/>
          <w:szCs w:val="24"/>
        </w:rPr>
        <w:t>nal</w:t>
      </w:r>
      <w:proofErr w:type="spellEnd"/>
    </w:p>
    <w:p w14:paraId="22CCAA48" w14:textId="4D5D5F7B" w:rsidR="00036CA6" w:rsidRPr="004D0E47" w:rsidRDefault="00036CA6" w:rsidP="00F80FEE">
      <w:pPr>
        <w:spacing w:line="360" w:lineRule="auto"/>
        <w:ind w:left="720"/>
        <w:jc w:val="both"/>
        <w:rPr>
          <w:rFonts w:ascii="Times New Roman" w:hAnsi="Times New Roman" w:cs="Times New Roman"/>
          <w:sz w:val="24"/>
          <w:szCs w:val="24"/>
        </w:rPr>
      </w:pPr>
      <w:r w:rsidRPr="004D0E47">
        <w:rPr>
          <w:rFonts w:ascii="Times New Roman" w:hAnsi="Times New Roman" w:cs="Times New Roman"/>
          <w:b/>
          <w:bCs/>
          <w:sz w:val="24"/>
          <w:szCs w:val="24"/>
        </w:rPr>
        <w:t xml:space="preserve">       </w:t>
      </w:r>
      <w:proofErr w:type="spellStart"/>
      <w:r w:rsidR="00591B16" w:rsidRPr="004D0E47">
        <w:rPr>
          <w:rFonts w:ascii="Times New Roman" w:eastAsia="Times New Roman" w:hAnsi="Times New Roman" w:cs="Times New Roman"/>
          <w:bCs/>
          <w:sz w:val="24"/>
          <w:szCs w:val="24"/>
        </w:rPr>
        <w:t>Pengukuran</w:t>
      </w:r>
      <w:proofErr w:type="spellEnd"/>
      <w:r w:rsidR="00591B16" w:rsidRPr="004D0E47">
        <w:rPr>
          <w:rFonts w:ascii="Times New Roman" w:eastAsia="Times New Roman" w:hAnsi="Times New Roman" w:cs="Times New Roman"/>
          <w:bCs/>
          <w:sz w:val="24"/>
          <w:szCs w:val="24"/>
        </w:rPr>
        <w:t xml:space="preserve"> </w:t>
      </w:r>
      <w:proofErr w:type="spellStart"/>
      <w:r w:rsidR="00591B16" w:rsidRPr="004D0E47">
        <w:rPr>
          <w:rFonts w:ascii="Times New Roman" w:eastAsia="Times New Roman" w:hAnsi="Times New Roman" w:cs="Times New Roman"/>
          <w:bCs/>
          <w:sz w:val="24"/>
          <w:szCs w:val="24"/>
        </w:rPr>
        <w:t>skala</w:t>
      </w:r>
      <w:proofErr w:type="spellEnd"/>
      <w:r w:rsidR="00591B16" w:rsidRPr="004D0E47">
        <w:rPr>
          <w:rFonts w:ascii="Times New Roman" w:eastAsia="Times New Roman" w:hAnsi="Times New Roman" w:cs="Times New Roman"/>
          <w:bCs/>
          <w:sz w:val="24"/>
          <w:szCs w:val="24"/>
        </w:rPr>
        <w:t xml:space="preserve"> </w:t>
      </w:r>
      <w:proofErr w:type="spellStart"/>
      <w:r w:rsidR="00591B16" w:rsidRPr="004D0E47">
        <w:rPr>
          <w:rFonts w:ascii="Times New Roman" w:eastAsia="Times New Roman" w:hAnsi="Times New Roman" w:cs="Times New Roman"/>
          <w:bCs/>
          <w:sz w:val="24"/>
          <w:szCs w:val="24"/>
        </w:rPr>
        <w:t>indikator</w:t>
      </w:r>
      <w:proofErr w:type="spellEnd"/>
      <w:r w:rsidR="00591B16" w:rsidRPr="004D0E47">
        <w:rPr>
          <w:rFonts w:ascii="Times New Roman" w:eastAsia="Times New Roman" w:hAnsi="Times New Roman" w:cs="Times New Roman"/>
          <w:bCs/>
          <w:sz w:val="24"/>
          <w:szCs w:val="24"/>
        </w:rPr>
        <w:t xml:space="preserve"> </w:t>
      </w:r>
      <w:r w:rsidR="00C557A8" w:rsidRPr="004D0E47">
        <w:rPr>
          <w:rFonts w:ascii="Times New Roman" w:eastAsia="Times New Roman" w:hAnsi="Times New Roman" w:cs="Times New Roman"/>
          <w:bCs/>
          <w:sz w:val="24"/>
          <w:szCs w:val="24"/>
        </w:rPr>
        <w:t>human relations</w:t>
      </w:r>
      <w:r w:rsidR="00591B16" w:rsidRPr="004D0E47">
        <w:rPr>
          <w:rFonts w:ascii="Times New Roman" w:eastAsia="Times New Roman" w:hAnsi="Times New Roman" w:cs="Times New Roman"/>
          <w:bCs/>
          <w:sz w:val="24"/>
          <w:szCs w:val="24"/>
        </w:rPr>
        <w:t xml:space="preserve"> </w:t>
      </w:r>
      <w:proofErr w:type="spellStart"/>
      <w:r w:rsidR="00591B16" w:rsidRPr="004D0E47">
        <w:rPr>
          <w:rFonts w:ascii="Times New Roman" w:eastAsia="Times New Roman" w:hAnsi="Times New Roman" w:cs="Times New Roman"/>
          <w:bCs/>
          <w:sz w:val="24"/>
          <w:szCs w:val="24"/>
        </w:rPr>
        <w:t>menggunakan</w:t>
      </w:r>
      <w:proofErr w:type="spellEnd"/>
      <w:r w:rsidR="00591B16" w:rsidRPr="004D0E47">
        <w:rPr>
          <w:rFonts w:ascii="Times New Roman" w:eastAsia="Times New Roman" w:hAnsi="Times New Roman" w:cs="Times New Roman"/>
          <w:bCs/>
          <w:sz w:val="24"/>
          <w:szCs w:val="24"/>
        </w:rPr>
        <w:t xml:space="preserve"> </w:t>
      </w:r>
      <w:r w:rsidR="00C557A8" w:rsidRPr="004D0E47">
        <w:rPr>
          <w:rFonts w:ascii="Times New Roman" w:eastAsia="Times New Roman" w:hAnsi="Times New Roman" w:cs="Times New Roman"/>
          <w:bCs/>
          <w:sz w:val="24"/>
          <w:szCs w:val="24"/>
        </w:rPr>
        <w:t>4</w:t>
      </w:r>
      <w:r w:rsidR="00591B16" w:rsidRPr="004D0E47">
        <w:rPr>
          <w:rFonts w:ascii="Times New Roman" w:eastAsia="Times New Roman" w:hAnsi="Times New Roman" w:cs="Times New Roman"/>
          <w:bCs/>
          <w:sz w:val="24"/>
          <w:szCs w:val="24"/>
        </w:rPr>
        <w:t xml:space="preserve"> </w:t>
      </w:r>
      <w:proofErr w:type="spellStart"/>
      <w:r w:rsidR="00591B16" w:rsidRPr="004D0E47">
        <w:rPr>
          <w:rFonts w:ascii="Times New Roman" w:eastAsia="Times New Roman" w:hAnsi="Times New Roman" w:cs="Times New Roman"/>
          <w:bCs/>
          <w:sz w:val="24"/>
          <w:szCs w:val="24"/>
        </w:rPr>
        <w:t>indikator</w:t>
      </w:r>
      <w:proofErr w:type="spellEnd"/>
      <w:r w:rsidR="00591B16" w:rsidRPr="004D0E47">
        <w:rPr>
          <w:rFonts w:ascii="Times New Roman" w:eastAsia="Times New Roman" w:hAnsi="Times New Roman" w:cs="Times New Roman"/>
          <w:bCs/>
          <w:sz w:val="24"/>
          <w:szCs w:val="24"/>
        </w:rPr>
        <w:t xml:space="preserve"> </w:t>
      </w:r>
      <w:proofErr w:type="spellStart"/>
      <w:proofErr w:type="gramStart"/>
      <w:r w:rsidR="00591B16" w:rsidRPr="004D0E47">
        <w:rPr>
          <w:rFonts w:ascii="Times New Roman" w:eastAsia="Times New Roman" w:hAnsi="Times New Roman" w:cs="Times New Roman"/>
          <w:bCs/>
          <w:sz w:val="24"/>
          <w:szCs w:val="24"/>
        </w:rPr>
        <w:t>yaitu</w:t>
      </w:r>
      <w:proofErr w:type="spellEnd"/>
      <w:r w:rsidR="00591B16" w:rsidRPr="004D0E47">
        <w:rPr>
          <w:rFonts w:ascii="Times New Roman" w:eastAsia="Times New Roman" w:hAnsi="Times New Roman" w:cs="Times New Roman"/>
          <w:bCs/>
          <w:sz w:val="24"/>
          <w:szCs w:val="24"/>
        </w:rPr>
        <w:t xml:space="preserve"> :</w:t>
      </w:r>
      <w:proofErr w:type="gramEnd"/>
      <w:r w:rsidR="00C557A8" w:rsidRPr="004D0E47">
        <w:rPr>
          <w:rFonts w:ascii="Times New Roman" w:eastAsia="Times New Roman" w:hAnsi="Times New Roman" w:cs="Times New Roman"/>
          <w:b/>
          <w:sz w:val="24"/>
          <w:szCs w:val="24"/>
        </w:rPr>
        <w:t xml:space="preserve"> </w:t>
      </w:r>
      <w:proofErr w:type="spellStart"/>
      <w:r w:rsidR="00C557A8" w:rsidRPr="004D0E47">
        <w:rPr>
          <w:rFonts w:ascii="Times New Roman" w:eastAsia="Times New Roman" w:hAnsi="Times New Roman" w:cs="Times New Roman"/>
          <w:bCs/>
          <w:sz w:val="24"/>
          <w:szCs w:val="24"/>
        </w:rPr>
        <w:t>kebutuhan</w:t>
      </w:r>
      <w:proofErr w:type="spellEnd"/>
      <w:r w:rsidR="00C557A8" w:rsidRPr="004D0E47">
        <w:rPr>
          <w:rFonts w:ascii="Times New Roman" w:eastAsia="Times New Roman" w:hAnsi="Times New Roman" w:cs="Times New Roman"/>
          <w:bCs/>
          <w:sz w:val="24"/>
          <w:szCs w:val="24"/>
        </w:rPr>
        <w:t xml:space="preserve"> </w:t>
      </w:r>
      <w:proofErr w:type="spellStart"/>
      <w:r w:rsidR="00C557A8" w:rsidRPr="004D0E47">
        <w:rPr>
          <w:rFonts w:ascii="Times New Roman" w:eastAsia="Times New Roman" w:hAnsi="Times New Roman" w:cs="Times New Roman"/>
          <w:bCs/>
          <w:sz w:val="24"/>
          <w:szCs w:val="24"/>
        </w:rPr>
        <w:t>untuk</w:t>
      </w:r>
      <w:proofErr w:type="spellEnd"/>
      <w:r w:rsidR="00C557A8" w:rsidRPr="004D0E47">
        <w:rPr>
          <w:rFonts w:ascii="Times New Roman" w:eastAsia="Times New Roman" w:hAnsi="Times New Roman" w:cs="Times New Roman"/>
          <w:bCs/>
          <w:sz w:val="24"/>
          <w:szCs w:val="24"/>
        </w:rPr>
        <w:t xml:space="preserve"> </w:t>
      </w:r>
      <w:proofErr w:type="spellStart"/>
      <w:r w:rsidR="00C557A8" w:rsidRPr="004D0E47">
        <w:rPr>
          <w:rFonts w:ascii="Times New Roman" w:eastAsia="Times New Roman" w:hAnsi="Times New Roman" w:cs="Times New Roman"/>
          <w:bCs/>
          <w:sz w:val="24"/>
          <w:szCs w:val="24"/>
        </w:rPr>
        <w:t>bekerja</w:t>
      </w:r>
      <w:proofErr w:type="spellEnd"/>
      <w:r w:rsidR="00C557A8" w:rsidRPr="004D0E47">
        <w:rPr>
          <w:rFonts w:ascii="Times New Roman" w:eastAsia="Times New Roman" w:hAnsi="Times New Roman" w:cs="Times New Roman"/>
          <w:bCs/>
          <w:sz w:val="24"/>
          <w:szCs w:val="24"/>
        </w:rPr>
        <w:t xml:space="preserve"> </w:t>
      </w:r>
      <w:proofErr w:type="spellStart"/>
      <w:r w:rsidR="00C557A8" w:rsidRPr="004D0E47">
        <w:rPr>
          <w:rFonts w:ascii="Times New Roman" w:eastAsia="Times New Roman" w:hAnsi="Times New Roman" w:cs="Times New Roman"/>
          <w:bCs/>
          <w:sz w:val="24"/>
          <w:szCs w:val="24"/>
        </w:rPr>
        <w:t>sama</w:t>
      </w:r>
      <w:proofErr w:type="spellEnd"/>
      <w:r w:rsidR="00C557A8" w:rsidRPr="004D0E47">
        <w:rPr>
          <w:rFonts w:ascii="Times New Roman" w:eastAsia="Times New Roman" w:hAnsi="Times New Roman" w:cs="Times New Roman"/>
          <w:bCs/>
          <w:sz w:val="24"/>
          <w:szCs w:val="24"/>
        </w:rPr>
        <w:t xml:space="preserve">, </w:t>
      </w:r>
      <w:proofErr w:type="spellStart"/>
      <w:r w:rsidR="00C557A8" w:rsidRPr="004D0E47">
        <w:rPr>
          <w:rFonts w:ascii="Times New Roman" w:eastAsia="Times New Roman" w:hAnsi="Times New Roman" w:cs="Times New Roman"/>
          <w:bCs/>
          <w:sz w:val="24"/>
          <w:szCs w:val="24"/>
        </w:rPr>
        <w:t>kesiapan</w:t>
      </w:r>
      <w:proofErr w:type="spellEnd"/>
      <w:r w:rsidR="00C557A8" w:rsidRPr="004D0E47">
        <w:rPr>
          <w:rFonts w:ascii="Times New Roman" w:eastAsia="Times New Roman" w:hAnsi="Times New Roman" w:cs="Times New Roman"/>
          <w:bCs/>
          <w:sz w:val="24"/>
          <w:szCs w:val="24"/>
        </w:rPr>
        <w:t xml:space="preserve"> mental, </w:t>
      </w:r>
      <w:proofErr w:type="spellStart"/>
      <w:r w:rsidR="00C557A8" w:rsidRPr="004D0E47">
        <w:rPr>
          <w:rFonts w:ascii="Times New Roman" w:eastAsia="Times New Roman" w:hAnsi="Times New Roman" w:cs="Times New Roman"/>
          <w:bCs/>
          <w:sz w:val="24"/>
          <w:szCs w:val="24"/>
        </w:rPr>
        <w:t>pengendalian</w:t>
      </w:r>
      <w:proofErr w:type="spellEnd"/>
      <w:r w:rsidR="00C557A8" w:rsidRPr="004D0E47">
        <w:rPr>
          <w:rFonts w:ascii="Times New Roman" w:eastAsia="Times New Roman" w:hAnsi="Times New Roman" w:cs="Times New Roman"/>
          <w:bCs/>
          <w:sz w:val="24"/>
          <w:szCs w:val="24"/>
        </w:rPr>
        <w:t xml:space="preserve"> </w:t>
      </w:r>
      <w:proofErr w:type="spellStart"/>
      <w:r w:rsidR="00C557A8" w:rsidRPr="004D0E47">
        <w:rPr>
          <w:rFonts w:ascii="Times New Roman" w:eastAsia="Times New Roman" w:hAnsi="Times New Roman" w:cs="Times New Roman"/>
          <w:bCs/>
          <w:sz w:val="24"/>
          <w:szCs w:val="24"/>
        </w:rPr>
        <w:t>emosi</w:t>
      </w:r>
      <w:proofErr w:type="spellEnd"/>
      <w:r w:rsidR="00C557A8" w:rsidRPr="004D0E47">
        <w:rPr>
          <w:rFonts w:ascii="Times New Roman" w:eastAsia="Times New Roman" w:hAnsi="Times New Roman" w:cs="Times New Roman"/>
          <w:bCs/>
          <w:sz w:val="24"/>
          <w:szCs w:val="24"/>
        </w:rPr>
        <w:t xml:space="preserve"> dan </w:t>
      </w:r>
      <w:proofErr w:type="spellStart"/>
      <w:r w:rsidR="00C557A8" w:rsidRPr="004D0E47">
        <w:rPr>
          <w:rFonts w:ascii="Times New Roman" w:eastAsia="Times New Roman" w:hAnsi="Times New Roman" w:cs="Times New Roman"/>
          <w:bCs/>
          <w:sz w:val="24"/>
          <w:szCs w:val="24"/>
        </w:rPr>
        <w:t>latar</w:t>
      </w:r>
      <w:proofErr w:type="spellEnd"/>
      <w:r w:rsidR="00C557A8" w:rsidRPr="004D0E47">
        <w:rPr>
          <w:rFonts w:ascii="Times New Roman" w:eastAsia="Times New Roman" w:hAnsi="Times New Roman" w:cs="Times New Roman"/>
          <w:bCs/>
          <w:sz w:val="24"/>
          <w:szCs w:val="24"/>
        </w:rPr>
        <w:t xml:space="preserve"> </w:t>
      </w:r>
      <w:proofErr w:type="spellStart"/>
      <w:r w:rsidR="00C557A8" w:rsidRPr="004D0E47">
        <w:rPr>
          <w:rFonts w:ascii="Times New Roman" w:eastAsia="Times New Roman" w:hAnsi="Times New Roman" w:cs="Times New Roman"/>
          <w:bCs/>
          <w:sz w:val="24"/>
          <w:szCs w:val="24"/>
        </w:rPr>
        <w:t>belakang</w:t>
      </w:r>
      <w:proofErr w:type="spellEnd"/>
      <w:r w:rsidR="00C557A8" w:rsidRPr="004D0E47">
        <w:rPr>
          <w:rFonts w:ascii="Times New Roman" w:eastAsia="Times New Roman" w:hAnsi="Times New Roman" w:cs="Times New Roman"/>
          <w:bCs/>
          <w:sz w:val="24"/>
          <w:szCs w:val="24"/>
        </w:rPr>
        <w:t xml:space="preserve"> </w:t>
      </w:r>
      <w:proofErr w:type="spellStart"/>
      <w:r w:rsidR="00C557A8" w:rsidRPr="004D0E47">
        <w:rPr>
          <w:rFonts w:ascii="Times New Roman" w:eastAsia="Times New Roman" w:hAnsi="Times New Roman" w:cs="Times New Roman"/>
          <w:bCs/>
          <w:sz w:val="24"/>
          <w:szCs w:val="24"/>
        </w:rPr>
        <w:t>budaya</w:t>
      </w:r>
      <w:proofErr w:type="spellEnd"/>
      <w:r w:rsidR="00591B16" w:rsidRPr="004D0E47">
        <w:rPr>
          <w:rFonts w:ascii="Times New Roman" w:eastAsia="Times New Roman" w:hAnsi="Times New Roman" w:cs="Times New Roman"/>
          <w:bCs/>
          <w:sz w:val="24"/>
          <w:szCs w:val="24"/>
        </w:rPr>
        <w:t xml:space="preserve">. </w:t>
      </w:r>
      <w:r w:rsidR="00484D24" w:rsidRPr="004D0E47">
        <w:rPr>
          <w:rFonts w:ascii="Times New Roman" w:eastAsia="Times New Roman" w:hAnsi="Times New Roman" w:cs="Times New Roman"/>
          <w:bCs/>
          <w:i/>
          <w:iCs/>
          <w:sz w:val="24"/>
          <w:szCs w:val="24"/>
        </w:rPr>
        <w:t>h</w:t>
      </w:r>
      <w:r w:rsidR="00C557A8" w:rsidRPr="004D0E47">
        <w:rPr>
          <w:rFonts w:ascii="Times New Roman" w:eastAsia="Times New Roman" w:hAnsi="Times New Roman" w:cs="Times New Roman"/>
          <w:bCs/>
          <w:i/>
          <w:iCs/>
          <w:sz w:val="24"/>
          <w:szCs w:val="24"/>
        </w:rPr>
        <w:t>uman relations</w:t>
      </w:r>
      <w:r w:rsidR="00591B16" w:rsidRPr="004D0E47">
        <w:rPr>
          <w:rFonts w:ascii="Times New Roman" w:eastAsia="Times New Roman" w:hAnsi="Times New Roman" w:cs="Times New Roman"/>
          <w:bCs/>
          <w:sz w:val="24"/>
          <w:szCs w:val="24"/>
        </w:rPr>
        <w:t xml:space="preserve"> </w:t>
      </w:r>
      <w:proofErr w:type="spellStart"/>
      <w:r w:rsidR="00591B16" w:rsidRPr="004D0E47">
        <w:rPr>
          <w:rFonts w:ascii="Times New Roman" w:hAnsi="Times New Roman" w:cs="Times New Roman"/>
          <w:sz w:val="24"/>
          <w:szCs w:val="24"/>
        </w:rPr>
        <w:t>termasuk</w:t>
      </w:r>
      <w:proofErr w:type="spellEnd"/>
      <w:r w:rsidR="00591B16" w:rsidRPr="004D0E47">
        <w:rPr>
          <w:rFonts w:ascii="Times New Roman" w:hAnsi="Times New Roman" w:cs="Times New Roman"/>
          <w:sz w:val="24"/>
          <w:szCs w:val="24"/>
        </w:rPr>
        <w:t xml:space="preserve"> data primer yang </w:t>
      </w:r>
      <w:proofErr w:type="spellStart"/>
      <w:r w:rsidR="00591B16" w:rsidRPr="004D0E47">
        <w:rPr>
          <w:rFonts w:ascii="Times New Roman" w:hAnsi="Times New Roman" w:cs="Times New Roman"/>
          <w:sz w:val="24"/>
          <w:szCs w:val="24"/>
        </w:rPr>
        <w:t>diperoleh</w:t>
      </w:r>
      <w:proofErr w:type="spellEnd"/>
      <w:r w:rsidR="00591B16" w:rsidRPr="004D0E47">
        <w:rPr>
          <w:rFonts w:ascii="Times New Roman" w:hAnsi="Times New Roman" w:cs="Times New Roman"/>
          <w:sz w:val="24"/>
          <w:szCs w:val="24"/>
        </w:rPr>
        <w:t xml:space="preserve"> </w:t>
      </w:r>
      <w:proofErr w:type="spellStart"/>
      <w:r w:rsidR="00591B16" w:rsidRPr="004D0E47">
        <w:rPr>
          <w:rFonts w:ascii="Times New Roman" w:hAnsi="Times New Roman" w:cs="Times New Roman"/>
          <w:sz w:val="24"/>
          <w:szCs w:val="24"/>
        </w:rPr>
        <w:t>melalui</w:t>
      </w:r>
      <w:proofErr w:type="spellEnd"/>
      <w:r w:rsidR="00591B16" w:rsidRPr="004D0E47">
        <w:rPr>
          <w:rFonts w:ascii="Times New Roman" w:hAnsi="Times New Roman" w:cs="Times New Roman"/>
          <w:sz w:val="24"/>
          <w:szCs w:val="24"/>
        </w:rPr>
        <w:t xml:space="preserve"> </w:t>
      </w:r>
      <w:proofErr w:type="spellStart"/>
      <w:r w:rsidR="00591B16" w:rsidRPr="004D0E47">
        <w:rPr>
          <w:rFonts w:ascii="Times New Roman" w:hAnsi="Times New Roman" w:cs="Times New Roman"/>
          <w:sz w:val="24"/>
          <w:szCs w:val="24"/>
        </w:rPr>
        <w:t>kuesioner</w:t>
      </w:r>
      <w:proofErr w:type="spellEnd"/>
      <w:r w:rsidR="00591B16" w:rsidRPr="004D0E47">
        <w:rPr>
          <w:rFonts w:ascii="Times New Roman" w:hAnsi="Times New Roman" w:cs="Times New Roman"/>
          <w:sz w:val="24"/>
          <w:szCs w:val="24"/>
        </w:rPr>
        <w:t xml:space="preserve"> </w:t>
      </w:r>
      <w:proofErr w:type="spellStart"/>
      <w:r w:rsidR="00591B16" w:rsidRPr="004D0E47">
        <w:rPr>
          <w:rFonts w:ascii="Times New Roman" w:hAnsi="Times New Roman" w:cs="Times New Roman"/>
          <w:sz w:val="24"/>
          <w:szCs w:val="24"/>
        </w:rPr>
        <w:t>dengan</w:t>
      </w:r>
      <w:proofErr w:type="spellEnd"/>
      <w:r w:rsidR="00591B16" w:rsidRPr="004D0E47">
        <w:rPr>
          <w:rFonts w:ascii="Times New Roman" w:hAnsi="Times New Roman" w:cs="Times New Roman"/>
          <w:sz w:val="24"/>
          <w:szCs w:val="24"/>
        </w:rPr>
        <w:t xml:space="preserve"> </w:t>
      </w:r>
      <w:proofErr w:type="spellStart"/>
      <w:r w:rsidR="00591B16" w:rsidRPr="004D0E47">
        <w:rPr>
          <w:rFonts w:ascii="Times New Roman" w:hAnsi="Times New Roman" w:cs="Times New Roman"/>
          <w:sz w:val="24"/>
          <w:szCs w:val="24"/>
        </w:rPr>
        <w:t>menggunakan</w:t>
      </w:r>
      <w:proofErr w:type="spellEnd"/>
      <w:r w:rsidR="00591B16" w:rsidRPr="004D0E47">
        <w:rPr>
          <w:rFonts w:ascii="Times New Roman" w:hAnsi="Times New Roman" w:cs="Times New Roman"/>
          <w:sz w:val="24"/>
          <w:szCs w:val="24"/>
        </w:rPr>
        <w:t xml:space="preserve"> </w:t>
      </w:r>
      <w:proofErr w:type="spellStart"/>
      <w:r w:rsidR="00591B16" w:rsidRPr="004D0E47">
        <w:rPr>
          <w:rFonts w:ascii="Times New Roman" w:hAnsi="Times New Roman" w:cs="Times New Roman"/>
          <w:sz w:val="24"/>
          <w:szCs w:val="24"/>
        </w:rPr>
        <w:t>skala</w:t>
      </w:r>
      <w:proofErr w:type="spellEnd"/>
      <w:r w:rsidR="00591B16" w:rsidRPr="004D0E47">
        <w:rPr>
          <w:rFonts w:ascii="Times New Roman" w:hAnsi="Times New Roman" w:cs="Times New Roman"/>
          <w:sz w:val="24"/>
          <w:szCs w:val="24"/>
        </w:rPr>
        <w:t xml:space="preserve"> </w:t>
      </w:r>
      <w:proofErr w:type="spellStart"/>
      <w:r w:rsidR="00591B16" w:rsidRPr="004D0E47">
        <w:rPr>
          <w:rFonts w:ascii="Times New Roman" w:hAnsi="Times New Roman" w:cs="Times New Roman"/>
          <w:sz w:val="24"/>
          <w:szCs w:val="24"/>
        </w:rPr>
        <w:t>likert</w:t>
      </w:r>
      <w:proofErr w:type="spellEnd"/>
      <w:r w:rsidR="00591B16" w:rsidRPr="004D0E47">
        <w:rPr>
          <w:rFonts w:ascii="Times New Roman" w:hAnsi="Times New Roman" w:cs="Times New Roman"/>
          <w:sz w:val="24"/>
          <w:szCs w:val="24"/>
        </w:rPr>
        <w:t xml:space="preserve"> 5 point.</w:t>
      </w:r>
    </w:p>
    <w:p w14:paraId="410B03E6" w14:textId="77777777" w:rsidR="00036CA6" w:rsidRPr="004D0E47" w:rsidRDefault="009F5DD3" w:rsidP="00646134">
      <w:pPr>
        <w:numPr>
          <w:ilvl w:val="0"/>
          <w:numId w:val="57"/>
        </w:numPr>
        <w:spacing w:line="360" w:lineRule="auto"/>
        <w:ind w:hanging="720"/>
        <w:jc w:val="both"/>
        <w:rPr>
          <w:rFonts w:ascii="Times New Roman" w:hAnsi="Times New Roman" w:cs="Times New Roman"/>
          <w:sz w:val="24"/>
          <w:szCs w:val="24"/>
        </w:rPr>
      </w:pPr>
      <w:r w:rsidRPr="004D0E47">
        <w:rPr>
          <w:rFonts w:ascii="Times New Roman" w:hAnsi="Times New Roman" w:cs="Times New Roman"/>
          <w:b/>
          <w:bCs/>
          <w:sz w:val="24"/>
          <w:szCs w:val="24"/>
        </w:rPr>
        <w:t xml:space="preserve">Kisi – Kisi </w:t>
      </w:r>
      <w:proofErr w:type="spellStart"/>
      <w:r w:rsidRPr="004D0E47">
        <w:rPr>
          <w:rFonts w:ascii="Times New Roman" w:hAnsi="Times New Roman" w:cs="Times New Roman"/>
          <w:b/>
          <w:bCs/>
          <w:sz w:val="24"/>
          <w:szCs w:val="24"/>
        </w:rPr>
        <w:t>Instrumen</w:t>
      </w:r>
      <w:proofErr w:type="spellEnd"/>
    </w:p>
    <w:p w14:paraId="7A3C81E2" w14:textId="77777777" w:rsidR="00AD72E3" w:rsidRPr="004D0E47" w:rsidRDefault="00036CA6" w:rsidP="004D0E47">
      <w:pPr>
        <w:spacing w:line="360" w:lineRule="auto"/>
        <w:ind w:left="720"/>
        <w:jc w:val="both"/>
        <w:rPr>
          <w:rFonts w:ascii="Times New Roman" w:hAnsi="Times New Roman" w:cs="Times New Roman"/>
          <w:sz w:val="24"/>
          <w:szCs w:val="24"/>
        </w:rPr>
      </w:pPr>
      <w:r w:rsidRPr="004D0E47">
        <w:rPr>
          <w:rFonts w:ascii="Times New Roman" w:hAnsi="Times New Roman" w:cs="Times New Roman"/>
          <w:b/>
          <w:bCs/>
          <w:sz w:val="24"/>
          <w:szCs w:val="24"/>
        </w:rPr>
        <w:t xml:space="preserve">       </w:t>
      </w:r>
      <w:r w:rsidR="00CE1C73" w:rsidRPr="004D0E47">
        <w:rPr>
          <w:rFonts w:ascii="Times New Roman" w:hAnsi="Times New Roman" w:cs="Times New Roman"/>
          <w:sz w:val="24"/>
          <w:szCs w:val="24"/>
        </w:rPr>
        <w:t>Kisi-</w:t>
      </w:r>
      <w:proofErr w:type="spellStart"/>
      <w:r w:rsidR="00CE1C73" w:rsidRPr="004D0E47">
        <w:rPr>
          <w:rFonts w:ascii="Times New Roman" w:hAnsi="Times New Roman" w:cs="Times New Roman"/>
          <w:sz w:val="24"/>
          <w:szCs w:val="24"/>
        </w:rPr>
        <w:t>kisi</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instrumen</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penelitian</w:t>
      </w:r>
      <w:proofErr w:type="spellEnd"/>
      <w:r w:rsidR="00CE1C73" w:rsidRPr="004D0E47">
        <w:rPr>
          <w:rFonts w:ascii="Times New Roman" w:hAnsi="Times New Roman" w:cs="Times New Roman"/>
          <w:sz w:val="24"/>
          <w:szCs w:val="24"/>
        </w:rPr>
        <w:t xml:space="preserve"> </w:t>
      </w:r>
      <w:r w:rsidR="008C7F45" w:rsidRPr="004D0E47">
        <w:rPr>
          <w:rFonts w:ascii="Times New Roman" w:hAnsi="Times New Roman" w:cs="Times New Roman"/>
          <w:i/>
          <w:iCs/>
          <w:sz w:val="24"/>
          <w:szCs w:val="24"/>
        </w:rPr>
        <w:t>human relations</w:t>
      </w:r>
      <w:r w:rsidR="00CE1C73" w:rsidRPr="004D0E47">
        <w:rPr>
          <w:rFonts w:ascii="Times New Roman" w:hAnsi="Times New Roman" w:cs="Times New Roman"/>
          <w:sz w:val="24"/>
          <w:szCs w:val="24"/>
        </w:rPr>
        <w:t xml:space="preserve"> yang </w:t>
      </w:r>
      <w:proofErr w:type="spellStart"/>
      <w:r w:rsidR="00CE1C73" w:rsidRPr="004D0E47">
        <w:rPr>
          <w:rFonts w:ascii="Times New Roman" w:hAnsi="Times New Roman" w:cs="Times New Roman"/>
          <w:sz w:val="24"/>
          <w:szCs w:val="24"/>
        </w:rPr>
        <w:t>ditampilkan</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akan</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dipergunakan</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untuk</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mengukur</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variabel</w:t>
      </w:r>
      <w:proofErr w:type="spellEnd"/>
      <w:r w:rsidR="00CE1C73" w:rsidRPr="004D0E47">
        <w:rPr>
          <w:rFonts w:ascii="Times New Roman" w:hAnsi="Times New Roman" w:cs="Times New Roman"/>
          <w:sz w:val="24"/>
          <w:szCs w:val="24"/>
        </w:rPr>
        <w:t xml:space="preserve"> </w:t>
      </w:r>
      <w:proofErr w:type="spellStart"/>
      <w:r w:rsidR="008C7F45" w:rsidRPr="004D0E47">
        <w:rPr>
          <w:rFonts w:ascii="Times New Roman" w:hAnsi="Times New Roman" w:cs="Times New Roman"/>
          <w:sz w:val="24"/>
          <w:szCs w:val="24"/>
        </w:rPr>
        <w:t>bebas</w:t>
      </w:r>
      <w:proofErr w:type="spellEnd"/>
      <w:r w:rsidR="008C7F45" w:rsidRPr="004D0E47">
        <w:rPr>
          <w:rFonts w:ascii="Times New Roman" w:hAnsi="Times New Roman" w:cs="Times New Roman"/>
          <w:sz w:val="24"/>
          <w:szCs w:val="24"/>
        </w:rPr>
        <w:t xml:space="preserve"> </w:t>
      </w:r>
      <w:r w:rsidR="00CE1C73" w:rsidRPr="004D0E47">
        <w:rPr>
          <w:rFonts w:ascii="Times New Roman" w:hAnsi="Times New Roman" w:cs="Times New Roman"/>
          <w:sz w:val="24"/>
          <w:szCs w:val="24"/>
        </w:rPr>
        <w:t>(</w:t>
      </w:r>
      <w:r w:rsidR="008C7F45" w:rsidRPr="004D0E47">
        <w:rPr>
          <w:rFonts w:ascii="Times New Roman" w:hAnsi="Times New Roman" w:cs="Times New Roman"/>
          <w:sz w:val="24"/>
          <w:szCs w:val="24"/>
        </w:rPr>
        <w:t>X1</w:t>
      </w:r>
      <w:r w:rsidR="00CE1C73" w:rsidRPr="004D0E47">
        <w:rPr>
          <w:rFonts w:ascii="Times New Roman" w:hAnsi="Times New Roman" w:cs="Times New Roman"/>
          <w:sz w:val="24"/>
          <w:szCs w:val="24"/>
        </w:rPr>
        <w:t xml:space="preserve">) </w:t>
      </w:r>
      <w:proofErr w:type="spellStart"/>
      <w:proofErr w:type="gramStart"/>
      <w:r w:rsidR="00CE1C73" w:rsidRPr="004D0E47">
        <w:rPr>
          <w:rFonts w:ascii="Times New Roman" w:hAnsi="Times New Roman" w:cs="Times New Roman"/>
          <w:sz w:val="24"/>
          <w:szCs w:val="24"/>
        </w:rPr>
        <w:t>yaitu</w:t>
      </w:r>
      <w:proofErr w:type="spellEnd"/>
      <w:r w:rsidR="00CE1C73" w:rsidRPr="004D0E47">
        <w:rPr>
          <w:rFonts w:ascii="Times New Roman" w:hAnsi="Times New Roman" w:cs="Times New Roman"/>
          <w:sz w:val="24"/>
          <w:szCs w:val="24"/>
        </w:rPr>
        <w:t xml:space="preserve"> :</w:t>
      </w:r>
      <w:proofErr w:type="gramEnd"/>
      <w:r w:rsidR="00CE1C73" w:rsidRPr="004D0E47">
        <w:rPr>
          <w:rFonts w:ascii="Times New Roman" w:hAnsi="Times New Roman" w:cs="Times New Roman"/>
          <w:sz w:val="24"/>
          <w:szCs w:val="24"/>
        </w:rPr>
        <w:t xml:space="preserve"> </w:t>
      </w:r>
      <w:r w:rsidR="008C7F45" w:rsidRPr="004D0E47">
        <w:rPr>
          <w:rFonts w:ascii="Times New Roman" w:hAnsi="Times New Roman" w:cs="Times New Roman"/>
          <w:i/>
          <w:iCs/>
          <w:sz w:val="24"/>
          <w:szCs w:val="24"/>
        </w:rPr>
        <w:t>human relations</w:t>
      </w:r>
      <w:r w:rsidR="00CE1C73" w:rsidRPr="004D0E47">
        <w:rPr>
          <w:rFonts w:ascii="Times New Roman" w:hAnsi="Times New Roman" w:cs="Times New Roman"/>
          <w:sz w:val="24"/>
          <w:szCs w:val="24"/>
        </w:rPr>
        <w:t xml:space="preserve"> dan </w:t>
      </w:r>
      <w:proofErr w:type="spellStart"/>
      <w:r w:rsidR="00CE1C73" w:rsidRPr="004D0E47">
        <w:rPr>
          <w:rFonts w:ascii="Times New Roman" w:hAnsi="Times New Roman" w:cs="Times New Roman"/>
          <w:sz w:val="24"/>
          <w:szCs w:val="24"/>
        </w:rPr>
        <w:t>memberikan</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gambaran</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sejauh</w:t>
      </w:r>
      <w:proofErr w:type="spellEnd"/>
      <w:r w:rsidR="00CE1C73" w:rsidRPr="004D0E47">
        <w:rPr>
          <w:rFonts w:ascii="Times New Roman" w:hAnsi="Times New Roman" w:cs="Times New Roman"/>
          <w:sz w:val="24"/>
          <w:szCs w:val="24"/>
        </w:rPr>
        <w:t xml:space="preserve"> mana </w:t>
      </w:r>
      <w:proofErr w:type="spellStart"/>
      <w:r w:rsidR="00CE1C73" w:rsidRPr="004D0E47">
        <w:rPr>
          <w:rFonts w:ascii="Times New Roman" w:hAnsi="Times New Roman" w:cs="Times New Roman"/>
          <w:sz w:val="24"/>
          <w:szCs w:val="24"/>
        </w:rPr>
        <w:t>instrumen</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ini</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beradaptasi</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dengan</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indikator</w:t>
      </w:r>
      <w:proofErr w:type="spellEnd"/>
      <w:r w:rsidR="00CE1C73" w:rsidRPr="004D0E47">
        <w:rPr>
          <w:rFonts w:ascii="Times New Roman" w:hAnsi="Times New Roman" w:cs="Times New Roman"/>
          <w:sz w:val="24"/>
          <w:szCs w:val="24"/>
        </w:rPr>
        <w:t xml:space="preserve"> </w:t>
      </w:r>
      <w:proofErr w:type="spellStart"/>
      <w:r w:rsidR="00CE1C73" w:rsidRPr="004D0E47">
        <w:rPr>
          <w:rFonts w:ascii="Times New Roman" w:hAnsi="Times New Roman" w:cs="Times New Roman"/>
          <w:sz w:val="24"/>
          <w:szCs w:val="24"/>
        </w:rPr>
        <w:t>variabel</w:t>
      </w:r>
      <w:proofErr w:type="spellEnd"/>
      <w:r w:rsidR="00CE1C73" w:rsidRPr="004D0E47">
        <w:rPr>
          <w:rFonts w:ascii="Times New Roman" w:hAnsi="Times New Roman" w:cs="Times New Roman"/>
          <w:sz w:val="24"/>
          <w:szCs w:val="24"/>
        </w:rPr>
        <w:t xml:space="preserve"> </w:t>
      </w:r>
      <w:r w:rsidR="009D2EE4" w:rsidRPr="004D0E47">
        <w:rPr>
          <w:rFonts w:ascii="Times New Roman" w:hAnsi="Times New Roman" w:cs="Times New Roman"/>
          <w:sz w:val="24"/>
          <w:szCs w:val="24"/>
        </w:rPr>
        <w:t>human relations</w:t>
      </w:r>
      <w:r w:rsidR="00AD72E3" w:rsidRPr="004D0E47">
        <w:rPr>
          <w:rFonts w:ascii="Times New Roman" w:hAnsi="Times New Roman" w:cs="Times New Roman"/>
          <w:sz w:val="24"/>
          <w:szCs w:val="24"/>
        </w:rPr>
        <w:t>.</w:t>
      </w:r>
    </w:p>
    <w:p w14:paraId="6679D131" w14:textId="5EF482D6" w:rsidR="003C0CC3" w:rsidRDefault="00AA4639" w:rsidP="005A1640">
      <w:pPr>
        <w:spacing w:line="360" w:lineRule="auto"/>
        <w:ind w:left="720"/>
        <w:jc w:val="both"/>
        <w:rPr>
          <w:rFonts w:ascii="Times New Roman" w:hAnsi="Times New Roman" w:cs="Times New Roman"/>
          <w:sz w:val="24"/>
          <w:szCs w:val="24"/>
        </w:rPr>
      </w:pPr>
      <w:r w:rsidRPr="004D0E47">
        <w:rPr>
          <w:rFonts w:ascii="Times New Roman" w:hAnsi="Times New Roman" w:cs="Times New Roman"/>
          <w:sz w:val="24"/>
          <w:szCs w:val="24"/>
        </w:rPr>
        <w:t xml:space="preserve">       Kisi-</w:t>
      </w:r>
      <w:proofErr w:type="spellStart"/>
      <w:r w:rsidRPr="004D0E47">
        <w:rPr>
          <w:rFonts w:ascii="Times New Roman" w:hAnsi="Times New Roman" w:cs="Times New Roman"/>
          <w:sz w:val="24"/>
          <w:szCs w:val="24"/>
        </w:rPr>
        <w:t>kisi</w:t>
      </w:r>
      <w:proofErr w:type="spellEnd"/>
      <w:r w:rsidRPr="004D0E47">
        <w:rPr>
          <w:rFonts w:ascii="Times New Roman" w:hAnsi="Times New Roman" w:cs="Times New Roman"/>
          <w:sz w:val="24"/>
          <w:szCs w:val="24"/>
        </w:rPr>
        <w:t xml:space="preserve"> </w:t>
      </w:r>
      <w:proofErr w:type="spellStart"/>
      <w:r w:rsidRPr="004D0E47">
        <w:rPr>
          <w:rFonts w:ascii="Times New Roman" w:hAnsi="Times New Roman" w:cs="Times New Roman"/>
          <w:sz w:val="24"/>
          <w:szCs w:val="24"/>
        </w:rPr>
        <w:t>instrumen</w:t>
      </w:r>
      <w:proofErr w:type="spellEnd"/>
      <w:r w:rsidRPr="004D0E47">
        <w:rPr>
          <w:rFonts w:ascii="Times New Roman" w:hAnsi="Times New Roman" w:cs="Times New Roman"/>
          <w:sz w:val="24"/>
          <w:szCs w:val="24"/>
        </w:rPr>
        <w:t xml:space="preserve"> </w:t>
      </w:r>
      <w:proofErr w:type="spellStart"/>
      <w:r w:rsidRPr="004D0E47">
        <w:rPr>
          <w:rFonts w:ascii="Times New Roman" w:hAnsi="Times New Roman" w:cs="Times New Roman"/>
          <w:sz w:val="24"/>
          <w:szCs w:val="24"/>
        </w:rPr>
        <w:t>untuk</w:t>
      </w:r>
      <w:proofErr w:type="spellEnd"/>
      <w:r w:rsidRPr="004D0E47">
        <w:rPr>
          <w:rFonts w:ascii="Times New Roman" w:hAnsi="Times New Roman" w:cs="Times New Roman"/>
          <w:sz w:val="24"/>
          <w:szCs w:val="24"/>
        </w:rPr>
        <w:t xml:space="preserve"> </w:t>
      </w:r>
      <w:proofErr w:type="spellStart"/>
      <w:r w:rsidRPr="004D0E47">
        <w:rPr>
          <w:rFonts w:ascii="Times New Roman" w:hAnsi="Times New Roman" w:cs="Times New Roman"/>
          <w:sz w:val="24"/>
          <w:szCs w:val="24"/>
        </w:rPr>
        <w:t>mengukur</w:t>
      </w:r>
      <w:proofErr w:type="spellEnd"/>
      <w:r w:rsidRPr="004D0E47">
        <w:rPr>
          <w:rFonts w:ascii="Times New Roman" w:hAnsi="Times New Roman" w:cs="Times New Roman"/>
          <w:sz w:val="24"/>
          <w:szCs w:val="24"/>
        </w:rPr>
        <w:t xml:space="preserve"> </w:t>
      </w:r>
      <w:r w:rsidRPr="004D0E47">
        <w:rPr>
          <w:rFonts w:ascii="Times New Roman" w:hAnsi="Times New Roman" w:cs="Times New Roman"/>
          <w:i/>
          <w:iCs/>
          <w:sz w:val="24"/>
          <w:szCs w:val="24"/>
        </w:rPr>
        <w:t>human relations</w:t>
      </w:r>
      <w:r w:rsidRPr="004D0E47">
        <w:rPr>
          <w:rFonts w:ascii="Times New Roman" w:hAnsi="Times New Roman" w:cs="Times New Roman"/>
          <w:sz w:val="24"/>
          <w:szCs w:val="24"/>
        </w:rPr>
        <w:t xml:space="preserve"> </w:t>
      </w:r>
      <w:proofErr w:type="spellStart"/>
      <w:r w:rsidRPr="004D0E47">
        <w:rPr>
          <w:rFonts w:ascii="Times New Roman" w:hAnsi="Times New Roman" w:cs="Times New Roman"/>
          <w:sz w:val="24"/>
          <w:szCs w:val="24"/>
        </w:rPr>
        <w:t>dapat</w:t>
      </w:r>
      <w:proofErr w:type="spellEnd"/>
      <w:r w:rsidRPr="004D0E47">
        <w:rPr>
          <w:rFonts w:ascii="Times New Roman" w:hAnsi="Times New Roman" w:cs="Times New Roman"/>
          <w:sz w:val="24"/>
          <w:szCs w:val="24"/>
        </w:rPr>
        <w:t xml:space="preserve"> </w:t>
      </w:r>
      <w:proofErr w:type="spellStart"/>
      <w:r w:rsidRPr="004D0E47">
        <w:rPr>
          <w:rFonts w:ascii="Times New Roman" w:hAnsi="Times New Roman" w:cs="Times New Roman"/>
          <w:sz w:val="24"/>
          <w:szCs w:val="24"/>
        </w:rPr>
        <w:t>dilihat</w:t>
      </w:r>
      <w:proofErr w:type="spellEnd"/>
      <w:r w:rsidRPr="004D0E47">
        <w:rPr>
          <w:rFonts w:ascii="Times New Roman" w:hAnsi="Times New Roman" w:cs="Times New Roman"/>
          <w:sz w:val="24"/>
          <w:szCs w:val="24"/>
        </w:rPr>
        <w:t xml:space="preserve"> pada </w:t>
      </w:r>
      <w:proofErr w:type="spellStart"/>
      <w:r w:rsidRPr="004D0E47">
        <w:rPr>
          <w:rFonts w:ascii="Times New Roman" w:hAnsi="Times New Roman" w:cs="Times New Roman"/>
          <w:sz w:val="24"/>
          <w:szCs w:val="24"/>
        </w:rPr>
        <w:t>tabel</w:t>
      </w:r>
      <w:proofErr w:type="spellEnd"/>
      <w:r w:rsidRPr="004D0E47">
        <w:rPr>
          <w:rFonts w:ascii="Times New Roman" w:hAnsi="Times New Roman" w:cs="Times New Roman"/>
          <w:sz w:val="24"/>
          <w:szCs w:val="24"/>
        </w:rPr>
        <w:t xml:space="preserve"> 3.7 </w:t>
      </w:r>
      <w:proofErr w:type="spellStart"/>
      <w:proofErr w:type="gramStart"/>
      <w:r w:rsidRPr="004D0E47">
        <w:rPr>
          <w:rFonts w:ascii="Times New Roman" w:hAnsi="Times New Roman" w:cs="Times New Roman"/>
          <w:sz w:val="24"/>
          <w:szCs w:val="24"/>
        </w:rPr>
        <w:t>berikut</w:t>
      </w:r>
      <w:proofErr w:type="spellEnd"/>
      <w:r w:rsidRPr="004D0E47">
        <w:rPr>
          <w:rFonts w:ascii="Times New Roman" w:hAnsi="Times New Roman" w:cs="Times New Roman"/>
          <w:sz w:val="24"/>
          <w:szCs w:val="24"/>
        </w:rPr>
        <w:t xml:space="preserve"> :</w:t>
      </w:r>
      <w:proofErr w:type="gramEnd"/>
    </w:p>
    <w:p w14:paraId="654C2EA5" w14:textId="36A66727" w:rsidR="00294665" w:rsidRDefault="00294665" w:rsidP="005A1640">
      <w:pPr>
        <w:spacing w:line="360" w:lineRule="auto"/>
        <w:ind w:left="720"/>
        <w:jc w:val="both"/>
        <w:rPr>
          <w:rFonts w:ascii="Times New Roman" w:hAnsi="Times New Roman" w:cs="Times New Roman"/>
          <w:sz w:val="24"/>
          <w:szCs w:val="24"/>
        </w:rPr>
      </w:pPr>
    </w:p>
    <w:p w14:paraId="28D01CA2" w14:textId="290FCBA1" w:rsidR="00294665" w:rsidRDefault="00294665" w:rsidP="005A1640">
      <w:pPr>
        <w:spacing w:line="360" w:lineRule="auto"/>
        <w:ind w:left="720"/>
        <w:jc w:val="both"/>
        <w:rPr>
          <w:rFonts w:ascii="Times New Roman" w:hAnsi="Times New Roman" w:cs="Times New Roman"/>
          <w:sz w:val="24"/>
          <w:szCs w:val="24"/>
        </w:rPr>
      </w:pPr>
    </w:p>
    <w:p w14:paraId="5E03967C" w14:textId="47A7CBF4" w:rsidR="00294665" w:rsidRDefault="00294665" w:rsidP="005A1640">
      <w:pPr>
        <w:spacing w:line="360" w:lineRule="auto"/>
        <w:ind w:left="720"/>
        <w:jc w:val="both"/>
        <w:rPr>
          <w:rFonts w:ascii="Times New Roman" w:hAnsi="Times New Roman" w:cs="Times New Roman"/>
          <w:sz w:val="24"/>
          <w:szCs w:val="24"/>
        </w:rPr>
      </w:pPr>
    </w:p>
    <w:p w14:paraId="0B4835B3" w14:textId="3B673090" w:rsidR="00294665" w:rsidRDefault="00294665" w:rsidP="005A1640">
      <w:pPr>
        <w:spacing w:line="360" w:lineRule="auto"/>
        <w:ind w:left="720"/>
        <w:jc w:val="both"/>
        <w:rPr>
          <w:rFonts w:ascii="Times New Roman" w:hAnsi="Times New Roman" w:cs="Times New Roman"/>
          <w:sz w:val="24"/>
          <w:szCs w:val="24"/>
        </w:rPr>
      </w:pPr>
    </w:p>
    <w:p w14:paraId="00BED863" w14:textId="67A6F640" w:rsidR="00294665" w:rsidRDefault="00294665" w:rsidP="005A1640">
      <w:pPr>
        <w:spacing w:line="360" w:lineRule="auto"/>
        <w:ind w:left="720"/>
        <w:jc w:val="both"/>
        <w:rPr>
          <w:rFonts w:ascii="Times New Roman" w:hAnsi="Times New Roman" w:cs="Times New Roman"/>
          <w:sz w:val="24"/>
          <w:szCs w:val="24"/>
        </w:rPr>
      </w:pPr>
    </w:p>
    <w:p w14:paraId="0B41D247" w14:textId="513D5ACC" w:rsidR="00294665" w:rsidRDefault="00294665" w:rsidP="005A1640">
      <w:pPr>
        <w:spacing w:line="360" w:lineRule="auto"/>
        <w:ind w:left="720"/>
        <w:jc w:val="both"/>
        <w:rPr>
          <w:rFonts w:ascii="Times New Roman" w:hAnsi="Times New Roman" w:cs="Times New Roman"/>
          <w:sz w:val="24"/>
          <w:szCs w:val="24"/>
        </w:rPr>
      </w:pPr>
    </w:p>
    <w:p w14:paraId="39D11A6D" w14:textId="4EEEEFD1" w:rsidR="00294665" w:rsidRDefault="00294665" w:rsidP="005A1640">
      <w:pPr>
        <w:spacing w:line="360" w:lineRule="auto"/>
        <w:ind w:left="720"/>
        <w:jc w:val="both"/>
        <w:rPr>
          <w:rFonts w:ascii="Times New Roman" w:hAnsi="Times New Roman" w:cs="Times New Roman"/>
          <w:sz w:val="24"/>
          <w:szCs w:val="24"/>
        </w:rPr>
      </w:pPr>
    </w:p>
    <w:p w14:paraId="3F72FCD1" w14:textId="77777777" w:rsidR="00294665" w:rsidRPr="004D0E47" w:rsidRDefault="00294665" w:rsidP="005A1640">
      <w:pPr>
        <w:spacing w:line="360" w:lineRule="auto"/>
        <w:ind w:left="720"/>
        <w:jc w:val="both"/>
        <w:rPr>
          <w:rFonts w:ascii="Times New Roman" w:hAnsi="Times New Roman" w:cs="Times New Roman"/>
          <w:sz w:val="24"/>
          <w:szCs w:val="24"/>
        </w:rPr>
      </w:pPr>
    </w:p>
    <w:p w14:paraId="6010BB2C" w14:textId="0D02DEEC" w:rsidR="00AA4639" w:rsidRPr="00472C47" w:rsidRDefault="00AA4639" w:rsidP="00472C47">
      <w:pPr>
        <w:pStyle w:val="CommentText"/>
        <w:spacing w:line="360" w:lineRule="auto"/>
        <w:ind w:left="720"/>
        <w:jc w:val="center"/>
        <w:rPr>
          <w:rFonts w:ascii="Times New Roman" w:hAnsi="Times New Roman" w:cs="Times New Roman"/>
          <w:b/>
          <w:bCs/>
          <w:color w:val="000000" w:themeColor="text1"/>
          <w:sz w:val="22"/>
          <w:szCs w:val="22"/>
        </w:rPr>
      </w:pPr>
      <w:bookmarkStart w:id="18" w:name="_Toc121671129"/>
      <w:bookmarkStart w:id="19" w:name="_Toc173666381"/>
      <w:proofErr w:type="spellStart"/>
      <w:r w:rsidRPr="00472C47">
        <w:rPr>
          <w:rFonts w:ascii="Times New Roman" w:hAnsi="Times New Roman" w:cs="Times New Roman"/>
          <w:b/>
          <w:bCs/>
          <w:color w:val="000000" w:themeColor="text1"/>
          <w:sz w:val="22"/>
          <w:szCs w:val="22"/>
        </w:rPr>
        <w:t>Tabel</w:t>
      </w:r>
      <w:proofErr w:type="spellEnd"/>
      <w:r w:rsidRPr="00472C47">
        <w:rPr>
          <w:rFonts w:ascii="Times New Roman" w:hAnsi="Times New Roman" w:cs="Times New Roman"/>
          <w:b/>
          <w:bCs/>
          <w:color w:val="000000" w:themeColor="text1"/>
          <w:sz w:val="22"/>
          <w:szCs w:val="22"/>
        </w:rPr>
        <w:t xml:space="preserve"> 3. </w:t>
      </w:r>
      <w:r w:rsidRPr="00472C47">
        <w:rPr>
          <w:rFonts w:ascii="Times New Roman" w:hAnsi="Times New Roman" w:cs="Times New Roman"/>
          <w:b/>
          <w:bCs/>
          <w:color w:val="000000" w:themeColor="text1"/>
          <w:sz w:val="22"/>
          <w:szCs w:val="22"/>
        </w:rPr>
        <w:fldChar w:fldCharType="begin"/>
      </w:r>
      <w:r w:rsidRPr="00472C47">
        <w:rPr>
          <w:rFonts w:ascii="Times New Roman" w:hAnsi="Times New Roman" w:cs="Times New Roman"/>
          <w:b/>
          <w:bCs/>
          <w:color w:val="000000" w:themeColor="text1"/>
          <w:sz w:val="22"/>
          <w:szCs w:val="22"/>
        </w:rPr>
        <w:instrText xml:space="preserve"> SEQ Tabel_3. \* ARABIC </w:instrText>
      </w:r>
      <w:r w:rsidRPr="00472C47">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7</w:t>
      </w:r>
      <w:r w:rsidRPr="00472C47">
        <w:rPr>
          <w:rFonts w:ascii="Times New Roman" w:hAnsi="Times New Roman" w:cs="Times New Roman"/>
          <w:b/>
          <w:bCs/>
          <w:color w:val="000000" w:themeColor="text1"/>
          <w:sz w:val="22"/>
          <w:szCs w:val="22"/>
        </w:rPr>
        <w:fldChar w:fldCharType="end"/>
      </w:r>
      <w:r w:rsidRPr="00472C47">
        <w:rPr>
          <w:rFonts w:ascii="Times New Roman" w:hAnsi="Times New Roman" w:cs="Times New Roman"/>
          <w:b/>
          <w:bCs/>
          <w:color w:val="000000" w:themeColor="text1"/>
          <w:sz w:val="22"/>
          <w:szCs w:val="22"/>
        </w:rPr>
        <w:t xml:space="preserve"> Kisi – Kisi </w:t>
      </w:r>
      <w:proofErr w:type="spellStart"/>
      <w:r w:rsidRPr="00472C47">
        <w:rPr>
          <w:rFonts w:ascii="Times New Roman" w:hAnsi="Times New Roman" w:cs="Times New Roman"/>
          <w:b/>
          <w:bCs/>
          <w:color w:val="000000" w:themeColor="text1"/>
          <w:sz w:val="22"/>
          <w:szCs w:val="22"/>
        </w:rPr>
        <w:t>Instrumen</w:t>
      </w:r>
      <w:proofErr w:type="spellEnd"/>
      <w:r w:rsidRPr="00472C47">
        <w:rPr>
          <w:rFonts w:ascii="Times New Roman" w:hAnsi="Times New Roman" w:cs="Times New Roman"/>
          <w:b/>
          <w:bCs/>
          <w:color w:val="000000" w:themeColor="text1"/>
          <w:sz w:val="22"/>
          <w:szCs w:val="22"/>
        </w:rPr>
        <w:t xml:space="preserve"> </w:t>
      </w:r>
      <w:r w:rsidRPr="00BD5BC5">
        <w:rPr>
          <w:rFonts w:ascii="Times New Roman" w:hAnsi="Times New Roman" w:cs="Times New Roman"/>
          <w:b/>
          <w:bCs/>
          <w:i/>
          <w:iCs/>
          <w:color w:val="000000" w:themeColor="text1"/>
          <w:sz w:val="22"/>
          <w:szCs w:val="22"/>
        </w:rPr>
        <w:t>Human Relations</w:t>
      </w:r>
      <w:r w:rsidRPr="00472C47">
        <w:rPr>
          <w:rFonts w:ascii="Times New Roman" w:hAnsi="Times New Roman" w:cs="Times New Roman"/>
          <w:b/>
          <w:bCs/>
          <w:color w:val="000000" w:themeColor="text1"/>
          <w:sz w:val="22"/>
          <w:szCs w:val="22"/>
        </w:rPr>
        <w:t xml:space="preserve"> (X1)</w:t>
      </w:r>
      <w:bookmarkEnd w:id="18"/>
      <w:bookmarkEnd w:id="19"/>
    </w:p>
    <w:tbl>
      <w:tblPr>
        <w:tblW w:w="7865"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594"/>
        <w:gridCol w:w="1720"/>
        <w:gridCol w:w="1722"/>
        <w:gridCol w:w="916"/>
        <w:gridCol w:w="481"/>
        <w:gridCol w:w="751"/>
        <w:gridCol w:w="916"/>
        <w:gridCol w:w="765"/>
      </w:tblGrid>
      <w:tr w:rsidR="00AA4639" w:rsidRPr="009F52C9" w14:paraId="02C5BF26" w14:textId="77777777" w:rsidTr="00472C47">
        <w:tc>
          <w:tcPr>
            <w:tcW w:w="607" w:type="dxa"/>
            <w:vMerge w:val="restart"/>
          </w:tcPr>
          <w:p w14:paraId="7CE96EE8"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No</w:t>
            </w:r>
          </w:p>
        </w:tc>
        <w:tc>
          <w:tcPr>
            <w:tcW w:w="1759" w:type="dxa"/>
            <w:vMerge w:val="restart"/>
          </w:tcPr>
          <w:p w14:paraId="2250B803" w14:textId="77777777" w:rsidR="00AA4639" w:rsidRPr="00406C4C" w:rsidRDefault="00AA4639" w:rsidP="00AA4639">
            <w:pPr>
              <w:spacing w:line="360" w:lineRule="auto"/>
              <w:jc w:val="center"/>
              <w:rPr>
                <w:rFonts w:ascii="Times New Roman" w:hAnsi="Times New Roman" w:cs="Times New Roman"/>
                <w:sz w:val="20"/>
                <w:szCs w:val="20"/>
              </w:rPr>
            </w:pPr>
            <w:proofErr w:type="spellStart"/>
            <w:r w:rsidRPr="00406C4C">
              <w:rPr>
                <w:rFonts w:ascii="Times New Roman" w:hAnsi="Times New Roman" w:cs="Times New Roman"/>
                <w:sz w:val="20"/>
                <w:szCs w:val="20"/>
              </w:rPr>
              <w:t>Indikator</w:t>
            </w:r>
            <w:proofErr w:type="spellEnd"/>
          </w:p>
        </w:tc>
        <w:tc>
          <w:tcPr>
            <w:tcW w:w="1773" w:type="dxa"/>
            <w:vMerge w:val="restart"/>
          </w:tcPr>
          <w:p w14:paraId="0DB01D24" w14:textId="77777777" w:rsidR="00AA4639" w:rsidRPr="00406C4C" w:rsidRDefault="00AA4639" w:rsidP="00AA4639">
            <w:pPr>
              <w:spacing w:line="360" w:lineRule="auto"/>
              <w:jc w:val="center"/>
              <w:rPr>
                <w:rFonts w:ascii="Times New Roman" w:hAnsi="Times New Roman" w:cs="Times New Roman"/>
                <w:sz w:val="20"/>
                <w:szCs w:val="20"/>
              </w:rPr>
            </w:pPr>
            <w:proofErr w:type="spellStart"/>
            <w:r w:rsidRPr="00406C4C">
              <w:rPr>
                <w:rFonts w:ascii="Times New Roman" w:hAnsi="Times New Roman" w:cs="Times New Roman"/>
                <w:sz w:val="20"/>
                <w:szCs w:val="20"/>
              </w:rPr>
              <w:t>Butir</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Pernyataan</w:t>
            </w:r>
            <w:proofErr w:type="spellEnd"/>
          </w:p>
        </w:tc>
        <w:tc>
          <w:tcPr>
            <w:tcW w:w="1266" w:type="dxa"/>
            <w:gridSpan w:val="2"/>
          </w:tcPr>
          <w:p w14:paraId="385A9D95"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 xml:space="preserve">Item Uji </w:t>
            </w:r>
            <w:proofErr w:type="spellStart"/>
            <w:r w:rsidRPr="00406C4C">
              <w:rPr>
                <w:rFonts w:ascii="Times New Roman" w:hAnsi="Times New Roman" w:cs="Times New Roman"/>
                <w:sz w:val="20"/>
                <w:szCs w:val="20"/>
              </w:rPr>
              <w:t>Coba</w:t>
            </w:r>
            <w:proofErr w:type="spellEnd"/>
          </w:p>
          <w:p w14:paraId="075C3D1E" w14:textId="77777777" w:rsidR="00AA4639" w:rsidRPr="00406C4C" w:rsidRDefault="00AA4639" w:rsidP="00AA4639">
            <w:pPr>
              <w:spacing w:line="360" w:lineRule="auto"/>
              <w:rPr>
                <w:rFonts w:ascii="Times New Roman" w:hAnsi="Times New Roman" w:cs="Times New Roman"/>
                <w:sz w:val="20"/>
                <w:szCs w:val="20"/>
              </w:rPr>
            </w:pPr>
            <w:r w:rsidRPr="00406C4C">
              <w:rPr>
                <w:rFonts w:ascii="Times New Roman" w:hAnsi="Times New Roman" w:cs="Times New Roman"/>
                <w:sz w:val="20"/>
                <w:szCs w:val="20"/>
              </w:rPr>
              <w:t xml:space="preserve"> </w:t>
            </w:r>
          </w:p>
        </w:tc>
        <w:tc>
          <w:tcPr>
            <w:tcW w:w="762" w:type="dxa"/>
          </w:tcPr>
          <w:p w14:paraId="78A14F28"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Drop</w:t>
            </w:r>
          </w:p>
        </w:tc>
        <w:tc>
          <w:tcPr>
            <w:tcW w:w="1698" w:type="dxa"/>
            <w:gridSpan w:val="2"/>
          </w:tcPr>
          <w:p w14:paraId="5F66B8A0"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Item Valid</w:t>
            </w:r>
          </w:p>
        </w:tc>
      </w:tr>
      <w:tr w:rsidR="00AA4639" w:rsidRPr="009F52C9" w14:paraId="458B8C25" w14:textId="77777777" w:rsidTr="00472C47">
        <w:tc>
          <w:tcPr>
            <w:tcW w:w="607" w:type="dxa"/>
            <w:vMerge/>
          </w:tcPr>
          <w:p w14:paraId="7742D34B" w14:textId="77777777" w:rsidR="00AA4639" w:rsidRPr="00406C4C" w:rsidRDefault="00AA4639" w:rsidP="00AA4639">
            <w:pPr>
              <w:spacing w:line="360" w:lineRule="auto"/>
              <w:jc w:val="center"/>
              <w:rPr>
                <w:rFonts w:ascii="Times New Roman" w:hAnsi="Times New Roman" w:cs="Times New Roman"/>
                <w:sz w:val="20"/>
                <w:szCs w:val="20"/>
              </w:rPr>
            </w:pPr>
          </w:p>
        </w:tc>
        <w:tc>
          <w:tcPr>
            <w:tcW w:w="1759" w:type="dxa"/>
            <w:vMerge/>
          </w:tcPr>
          <w:p w14:paraId="59B0D0D1" w14:textId="77777777" w:rsidR="00AA4639" w:rsidRPr="00406C4C" w:rsidRDefault="00AA4639" w:rsidP="00AA4639">
            <w:pPr>
              <w:spacing w:line="360" w:lineRule="auto"/>
              <w:jc w:val="center"/>
              <w:rPr>
                <w:rFonts w:ascii="Times New Roman" w:hAnsi="Times New Roman" w:cs="Times New Roman"/>
                <w:sz w:val="20"/>
                <w:szCs w:val="20"/>
              </w:rPr>
            </w:pPr>
          </w:p>
        </w:tc>
        <w:tc>
          <w:tcPr>
            <w:tcW w:w="1773" w:type="dxa"/>
            <w:vMerge/>
          </w:tcPr>
          <w:p w14:paraId="6F47DA55" w14:textId="77777777" w:rsidR="00AA4639" w:rsidRPr="00406C4C" w:rsidRDefault="00AA4639" w:rsidP="00AA4639">
            <w:pPr>
              <w:spacing w:line="360" w:lineRule="auto"/>
              <w:jc w:val="center"/>
              <w:rPr>
                <w:rFonts w:ascii="Times New Roman" w:hAnsi="Times New Roman" w:cs="Times New Roman"/>
                <w:sz w:val="20"/>
                <w:szCs w:val="20"/>
              </w:rPr>
            </w:pPr>
          </w:p>
        </w:tc>
        <w:tc>
          <w:tcPr>
            <w:tcW w:w="784" w:type="dxa"/>
          </w:tcPr>
          <w:p w14:paraId="328FEB1C"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w:t>
            </w:r>
          </w:p>
        </w:tc>
        <w:tc>
          <w:tcPr>
            <w:tcW w:w="482" w:type="dxa"/>
          </w:tcPr>
          <w:p w14:paraId="563B714E"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w:t>
            </w:r>
          </w:p>
        </w:tc>
        <w:tc>
          <w:tcPr>
            <w:tcW w:w="762" w:type="dxa"/>
          </w:tcPr>
          <w:p w14:paraId="417698E6" w14:textId="77777777" w:rsidR="00AA4639" w:rsidRPr="00406C4C" w:rsidRDefault="00AA4639" w:rsidP="00AA4639">
            <w:pPr>
              <w:spacing w:line="360" w:lineRule="auto"/>
              <w:jc w:val="center"/>
              <w:rPr>
                <w:rFonts w:ascii="Times New Roman" w:hAnsi="Times New Roman" w:cs="Times New Roman"/>
                <w:sz w:val="20"/>
                <w:szCs w:val="20"/>
              </w:rPr>
            </w:pPr>
          </w:p>
        </w:tc>
        <w:tc>
          <w:tcPr>
            <w:tcW w:w="905" w:type="dxa"/>
          </w:tcPr>
          <w:p w14:paraId="7DD4880B"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w:t>
            </w:r>
          </w:p>
        </w:tc>
        <w:tc>
          <w:tcPr>
            <w:tcW w:w="793" w:type="dxa"/>
          </w:tcPr>
          <w:p w14:paraId="5D73FBB1"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w:t>
            </w:r>
          </w:p>
        </w:tc>
      </w:tr>
      <w:tr w:rsidR="00AA4639" w:rsidRPr="009F52C9" w14:paraId="6B74A63C" w14:textId="77777777" w:rsidTr="00472C47">
        <w:tc>
          <w:tcPr>
            <w:tcW w:w="607" w:type="dxa"/>
          </w:tcPr>
          <w:p w14:paraId="158C2EED"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w:t>
            </w:r>
          </w:p>
        </w:tc>
        <w:tc>
          <w:tcPr>
            <w:tcW w:w="1759" w:type="dxa"/>
          </w:tcPr>
          <w:p w14:paraId="3DF0F883" w14:textId="77777777" w:rsidR="00AA4639" w:rsidRPr="00406C4C" w:rsidRDefault="00AA4639" w:rsidP="00AA4639">
            <w:pPr>
              <w:spacing w:line="360" w:lineRule="auto"/>
              <w:rPr>
                <w:rFonts w:ascii="Times New Roman" w:hAnsi="Times New Roman" w:cs="Times New Roman"/>
                <w:sz w:val="20"/>
                <w:szCs w:val="20"/>
              </w:rPr>
            </w:pPr>
            <w:proofErr w:type="spellStart"/>
            <w:r w:rsidRPr="00406C4C">
              <w:rPr>
                <w:rFonts w:ascii="Times New Roman" w:hAnsi="Times New Roman" w:cs="Times New Roman"/>
                <w:sz w:val="20"/>
                <w:szCs w:val="20"/>
              </w:rPr>
              <w:t>Kebutuhan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untuk</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bekerja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sama</w:t>
            </w:r>
            <w:proofErr w:type="spellEnd"/>
            <w:r w:rsidRPr="00406C4C">
              <w:rPr>
                <w:rFonts w:ascii="Times New Roman" w:hAnsi="Times New Roman" w:cs="Times New Roman"/>
                <w:sz w:val="20"/>
                <w:szCs w:val="20"/>
              </w:rPr>
              <w:t xml:space="preserve"> </w:t>
            </w:r>
          </w:p>
        </w:tc>
        <w:tc>
          <w:tcPr>
            <w:tcW w:w="1773" w:type="dxa"/>
          </w:tcPr>
          <w:p w14:paraId="607A9F31" w14:textId="3FA9712F" w:rsidR="00AA4639" w:rsidRPr="00406C4C" w:rsidRDefault="00A31514" w:rsidP="00AA4639">
            <w:pPr>
              <w:spacing w:line="360" w:lineRule="auto"/>
              <w:rPr>
                <w:rFonts w:ascii="Times New Roman" w:hAnsi="Times New Roman" w:cs="Times New Roman"/>
                <w:sz w:val="20"/>
                <w:szCs w:val="20"/>
              </w:rPr>
            </w:pPr>
            <w:r>
              <w:rPr>
                <w:rFonts w:ascii="Times New Roman" w:hAnsi="Times New Roman" w:cs="Times New Roman"/>
                <w:sz w:val="20"/>
                <w:szCs w:val="20"/>
              </w:rPr>
              <w:t>1,2,3,4,5</w:t>
            </w:r>
          </w:p>
        </w:tc>
        <w:tc>
          <w:tcPr>
            <w:tcW w:w="784" w:type="dxa"/>
          </w:tcPr>
          <w:p w14:paraId="5B3A0054"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1,2,4</w:t>
            </w:r>
          </w:p>
        </w:tc>
        <w:tc>
          <w:tcPr>
            <w:tcW w:w="482" w:type="dxa"/>
          </w:tcPr>
          <w:p w14:paraId="5B2B7513"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3,5</w:t>
            </w:r>
          </w:p>
        </w:tc>
        <w:tc>
          <w:tcPr>
            <w:tcW w:w="762" w:type="dxa"/>
          </w:tcPr>
          <w:p w14:paraId="2D373C96" w14:textId="77777777" w:rsidR="00AA4639" w:rsidRPr="00406C4C" w:rsidRDefault="00AA4639" w:rsidP="00AA4639">
            <w:pPr>
              <w:spacing w:line="360" w:lineRule="auto"/>
              <w:jc w:val="center"/>
              <w:rPr>
                <w:rFonts w:ascii="Times New Roman" w:hAnsi="Times New Roman" w:cs="Times New Roman"/>
                <w:sz w:val="20"/>
                <w:szCs w:val="20"/>
              </w:rPr>
            </w:pPr>
          </w:p>
        </w:tc>
        <w:tc>
          <w:tcPr>
            <w:tcW w:w="905" w:type="dxa"/>
          </w:tcPr>
          <w:p w14:paraId="3B1C026F"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1,2,4</w:t>
            </w:r>
          </w:p>
        </w:tc>
        <w:tc>
          <w:tcPr>
            <w:tcW w:w="793" w:type="dxa"/>
          </w:tcPr>
          <w:p w14:paraId="3C964227"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3,5</w:t>
            </w:r>
          </w:p>
        </w:tc>
      </w:tr>
      <w:tr w:rsidR="00AA4639" w:rsidRPr="009F52C9" w14:paraId="44277E11" w14:textId="77777777" w:rsidTr="00472C47">
        <w:tc>
          <w:tcPr>
            <w:tcW w:w="607" w:type="dxa"/>
          </w:tcPr>
          <w:p w14:paraId="751A445B"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2</w:t>
            </w:r>
          </w:p>
        </w:tc>
        <w:tc>
          <w:tcPr>
            <w:tcW w:w="1759" w:type="dxa"/>
          </w:tcPr>
          <w:p w14:paraId="0BBD3AF1" w14:textId="77777777" w:rsidR="00AA4639" w:rsidRPr="00406C4C" w:rsidRDefault="00AA4639" w:rsidP="00AA4639">
            <w:pPr>
              <w:spacing w:line="360" w:lineRule="auto"/>
              <w:rPr>
                <w:rFonts w:ascii="Times New Roman" w:hAnsi="Times New Roman" w:cs="Times New Roman"/>
                <w:sz w:val="20"/>
                <w:szCs w:val="20"/>
              </w:rPr>
            </w:pPr>
            <w:proofErr w:type="spellStart"/>
            <w:r w:rsidRPr="00406C4C">
              <w:rPr>
                <w:rFonts w:ascii="Times New Roman" w:hAnsi="Times New Roman" w:cs="Times New Roman"/>
                <w:sz w:val="20"/>
                <w:szCs w:val="20"/>
              </w:rPr>
              <w:t>Kesiapan</w:t>
            </w:r>
            <w:proofErr w:type="spellEnd"/>
            <w:r w:rsidRPr="00406C4C">
              <w:rPr>
                <w:rFonts w:ascii="Times New Roman" w:hAnsi="Times New Roman" w:cs="Times New Roman"/>
                <w:sz w:val="20"/>
                <w:szCs w:val="20"/>
              </w:rPr>
              <w:t xml:space="preserve"> mental</w:t>
            </w:r>
          </w:p>
        </w:tc>
        <w:tc>
          <w:tcPr>
            <w:tcW w:w="1773" w:type="dxa"/>
          </w:tcPr>
          <w:p w14:paraId="758AE7F8" w14:textId="598970BB" w:rsidR="00AA4639" w:rsidRPr="00406C4C" w:rsidRDefault="00A31514" w:rsidP="00AA4639">
            <w:pPr>
              <w:spacing w:line="360" w:lineRule="auto"/>
              <w:rPr>
                <w:rFonts w:ascii="Times New Roman" w:hAnsi="Times New Roman" w:cs="Times New Roman"/>
                <w:sz w:val="20"/>
                <w:szCs w:val="20"/>
              </w:rPr>
            </w:pPr>
            <w:r>
              <w:rPr>
                <w:rFonts w:ascii="Times New Roman" w:hAnsi="Times New Roman" w:cs="Times New Roman"/>
                <w:sz w:val="20"/>
                <w:szCs w:val="20"/>
              </w:rPr>
              <w:t>6,7,8,9</w:t>
            </w:r>
          </w:p>
        </w:tc>
        <w:tc>
          <w:tcPr>
            <w:tcW w:w="784" w:type="dxa"/>
          </w:tcPr>
          <w:p w14:paraId="6CF20CAD"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6,8,9</w:t>
            </w:r>
          </w:p>
        </w:tc>
        <w:tc>
          <w:tcPr>
            <w:tcW w:w="482" w:type="dxa"/>
          </w:tcPr>
          <w:p w14:paraId="1CDD4528"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7</w:t>
            </w:r>
          </w:p>
        </w:tc>
        <w:tc>
          <w:tcPr>
            <w:tcW w:w="762" w:type="dxa"/>
          </w:tcPr>
          <w:p w14:paraId="6FB2D031" w14:textId="77777777" w:rsidR="00AA4639" w:rsidRPr="00406C4C" w:rsidRDefault="00AA4639" w:rsidP="00AA4639">
            <w:pPr>
              <w:spacing w:line="360" w:lineRule="auto"/>
              <w:jc w:val="center"/>
              <w:rPr>
                <w:rFonts w:ascii="Times New Roman" w:hAnsi="Times New Roman" w:cs="Times New Roman"/>
                <w:sz w:val="20"/>
                <w:szCs w:val="20"/>
              </w:rPr>
            </w:pPr>
          </w:p>
        </w:tc>
        <w:tc>
          <w:tcPr>
            <w:tcW w:w="905" w:type="dxa"/>
          </w:tcPr>
          <w:p w14:paraId="39E9DEA3"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6,8,9</w:t>
            </w:r>
          </w:p>
        </w:tc>
        <w:tc>
          <w:tcPr>
            <w:tcW w:w="793" w:type="dxa"/>
          </w:tcPr>
          <w:p w14:paraId="5C0EF059"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7</w:t>
            </w:r>
          </w:p>
        </w:tc>
      </w:tr>
      <w:tr w:rsidR="00AA4639" w:rsidRPr="009F52C9" w14:paraId="48EA1BD9" w14:textId="77777777" w:rsidTr="00472C47">
        <w:tc>
          <w:tcPr>
            <w:tcW w:w="607" w:type="dxa"/>
          </w:tcPr>
          <w:p w14:paraId="3A1C360E"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3</w:t>
            </w:r>
          </w:p>
        </w:tc>
        <w:tc>
          <w:tcPr>
            <w:tcW w:w="1759" w:type="dxa"/>
          </w:tcPr>
          <w:p w14:paraId="675295CB" w14:textId="77777777" w:rsidR="00AA4639" w:rsidRPr="00406C4C" w:rsidRDefault="00AA4639" w:rsidP="00AA4639">
            <w:pPr>
              <w:spacing w:line="360" w:lineRule="auto"/>
              <w:rPr>
                <w:rFonts w:ascii="Times New Roman" w:hAnsi="Times New Roman" w:cs="Times New Roman"/>
                <w:sz w:val="20"/>
                <w:szCs w:val="20"/>
              </w:rPr>
            </w:pPr>
            <w:proofErr w:type="spellStart"/>
            <w:r w:rsidRPr="00406C4C">
              <w:rPr>
                <w:rFonts w:ascii="Times New Roman" w:hAnsi="Times New Roman" w:cs="Times New Roman"/>
                <w:sz w:val="20"/>
                <w:szCs w:val="20"/>
              </w:rPr>
              <w:t>Pengendalian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emosi</w:t>
            </w:r>
            <w:proofErr w:type="spellEnd"/>
          </w:p>
        </w:tc>
        <w:tc>
          <w:tcPr>
            <w:tcW w:w="1773" w:type="dxa"/>
          </w:tcPr>
          <w:p w14:paraId="66497D5C" w14:textId="4111E688" w:rsidR="00AA4639" w:rsidRPr="00406C4C" w:rsidRDefault="00D34323" w:rsidP="00AA4639">
            <w:pPr>
              <w:spacing w:line="360" w:lineRule="auto"/>
              <w:rPr>
                <w:rFonts w:ascii="Times New Roman" w:hAnsi="Times New Roman" w:cs="Times New Roman"/>
                <w:sz w:val="20"/>
                <w:szCs w:val="20"/>
              </w:rPr>
            </w:pPr>
            <w:r>
              <w:rPr>
                <w:rFonts w:ascii="Times New Roman" w:hAnsi="Times New Roman" w:cs="Times New Roman"/>
                <w:sz w:val="20"/>
                <w:szCs w:val="20"/>
              </w:rPr>
              <w:t>10,11,12,13</w:t>
            </w:r>
          </w:p>
        </w:tc>
        <w:tc>
          <w:tcPr>
            <w:tcW w:w="784" w:type="dxa"/>
          </w:tcPr>
          <w:p w14:paraId="2C5B32DA"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10,12,13</w:t>
            </w:r>
          </w:p>
        </w:tc>
        <w:tc>
          <w:tcPr>
            <w:tcW w:w="482" w:type="dxa"/>
          </w:tcPr>
          <w:p w14:paraId="41BA9569"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11</w:t>
            </w:r>
          </w:p>
        </w:tc>
        <w:tc>
          <w:tcPr>
            <w:tcW w:w="762" w:type="dxa"/>
          </w:tcPr>
          <w:p w14:paraId="2E02AA2C" w14:textId="77777777" w:rsidR="00AA4639" w:rsidRPr="00406C4C" w:rsidRDefault="00AA4639" w:rsidP="00AA4639">
            <w:pPr>
              <w:tabs>
                <w:tab w:val="left" w:pos="596"/>
              </w:tabs>
              <w:spacing w:line="360" w:lineRule="auto"/>
              <w:jc w:val="center"/>
              <w:rPr>
                <w:rFonts w:ascii="Times New Roman" w:hAnsi="Times New Roman" w:cs="Times New Roman"/>
                <w:sz w:val="20"/>
                <w:szCs w:val="20"/>
              </w:rPr>
            </w:pPr>
          </w:p>
        </w:tc>
        <w:tc>
          <w:tcPr>
            <w:tcW w:w="905" w:type="dxa"/>
          </w:tcPr>
          <w:p w14:paraId="37472956"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10,12,13</w:t>
            </w:r>
          </w:p>
        </w:tc>
        <w:tc>
          <w:tcPr>
            <w:tcW w:w="793" w:type="dxa"/>
          </w:tcPr>
          <w:p w14:paraId="4009896E"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11</w:t>
            </w:r>
          </w:p>
        </w:tc>
      </w:tr>
      <w:tr w:rsidR="00AA4639" w:rsidRPr="009F52C9" w14:paraId="34B7D751" w14:textId="77777777" w:rsidTr="00472C47">
        <w:tc>
          <w:tcPr>
            <w:tcW w:w="607" w:type="dxa"/>
          </w:tcPr>
          <w:p w14:paraId="583B3A55"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4</w:t>
            </w:r>
          </w:p>
        </w:tc>
        <w:tc>
          <w:tcPr>
            <w:tcW w:w="1759" w:type="dxa"/>
          </w:tcPr>
          <w:p w14:paraId="7339BB4C" w14:textId="77777777" w:rsidR="00AA4639" w:rsidRPr="00406C4C" w:rsidRDefault="00AA4639" w:rsidP="00AA4639">
            <w:pPr>
              <w:spacing w:line="360" w:lineRule="auto"/>
              <w:rPr>
                <w:rFonts w:ascii="Times New Roman" w:hAnsi="Times New Roman" w:cs="Times New Roman"/>
                <w:sz w:val="20"/>
                <w:szCs w:val="20"/>
              </w:rPr>
            </w:pPr>
            <w:proofErr w:type="spellStart"/>
            <w:r w:rsidRPr="00406C4C">
              <w:rPr>
                <w:rFonts w:ascii="Times New Roman" w:hAnsi="Times New Roman" w:cs="Times New Roman"/>
                <w:sz w:val="20"/>
                <w:szCs w:val="20"/>
              </w:rPr>
              <w:t>Latar</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belakang</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budaya</w:t>
            </w:r>
            <w:proofErr w:type="spellEnd"/>
          </w:p>
        </w:tc>
        <w:tc>
          <w:tcPr>
            <w:tcW w:w="1773" w:type="dxa"/>
          </w:tcPr>
          <w:p w14:paraId="08D34C72" w14:textId="00E0C072" w:rsidR="00AA4639" w:rsidRPr="00406C4C" w:rsidRDefault="00D34323" w:rsidP="00AA4639">
            <w:pPr>
              <w:spacing w:line="360" w:lineRule="auto"/>
              <w:rPr>
                <w:rFonts w:ascii="Times New Roman" w:hAnsi="Times New Roman" w:cs="Times New Roman"/>
                <w:sz w:val="20"/>
                <w:szCs w:val="20"/>
              </w:rPr>
            </w:pPr>
            <w:r>
              <w:rPr>
                <w:rFonts w:ascii="Times New Roman" w:hAnsi="Times New Roman" w:cs="Times New Roman"/>
                <w:sz w:val="20"/>
                <w:szCs w:val="20"/>
              </w:rPr>
              <w:t>14,15,16,17</w:t>
            </w:r>
          </w:p>
        </w:tc>
        <w:tc>
          <w:tcPr>
            <w:tcW w:w="784" w:type="dxa"/>
          </w:tcPr>
          <w:p w14:paraId="2D287261"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14,15,17</w:t>
            </w:r>
          </w:p>
        </w:tc>
        <w:tc>
          <w:tcPr>
            <w:tcW w:w="482" w:type="dxa"/>
          </w:tcPr>
          <w:p w14:paraId="03B8B93A"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16</w:t>
            </w:r>
          </w:p>
        </w:tc>
        <w:tc>
          <w:tcPr>
            <w:tcW w:w="762" w:type="dxa"/>
          </w:tcPr>
          <w:p w14:paraId="60A68C35" w14:textId="77777777" w:rsidR="00AA4639" w:rsidRPr="00406C4C" w:rsidRDefault="00AA4639" w:rsidP="00AA4639">
            <w:pPr>
              <w:tabs>
                <w:tab w:val="left" w:pos="596"/>
              </w:tabs>
              <w:spacing w:line="360" w:lineRule="auto"/>
              <w:jc w:val="center"/>
              <w:rPr>
                <w:rFonts w:ascii="Times New Roman" w:hAnsi="Times New Roman" w:cs="Times New Roman"/>
                <w:sz w:val="20"/>
                <w:szCs w:val="20"/>
              </w:rPr>
            </w:pPr>
          </w:p>
        </w:tc>
        <w:tc>
          <w:tcPr>
            <w:tcW w:w="905" w:type="dxa"/>
          </w:tcPr>
          <w:p w14:paraId="705DB88C"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14,15,17</w:t>
            </w:r>
          </w:p>
        </w:tc>
        <w:tc>
          <w:tcPr>
            <w:tcW w:w="793" w:type="dxa"/>
          </w:tcPr>
          <w:p w14:paraId="567DD742"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16</w:t>
            </w:r>
          </w:p>
        </w:tc>
      </w:tr>
    </w:tbl>
    <w:p w14:paraId="0BCC1E30" w14:textId="480BCF83" w:rsidR="00AA4639" w:rsidRPr="00D33B27" w:rsidRDefault="00AA4639" w:rsidP="00472C47">
      <w:pPr>
        <w:spacing w:line="360" w:lineRule="auto"/>
        <w:ind w:left="720"/>
        <w:jc w:val="center"/>
        <w:rPr>
          <w:rFonts w:ascii="Times New Roman" w:eastAsia="Times New Roman" w:hAnsi="Times New Roman" w:cs="Times New Roman"/>
          <w:b/>
          <w:sz w:val="20"/>
          <w:szCs w:val="20"/>
        </w:rPr>
      </w:pPr>
      <w:proofErr w:type="spellStart"/>
      <w:r w:rsidRPr="00D33B27">
        <w:rPr>
          <w:rFonts w:ascii="Times New Roman" w:eastAsia="Times New Roman" w:hAnsi="Times New Roman" w:cs="Times New Roman"/>
          <w:b/>
          <w:sz w:val="20"/>
          <w:szCs w:val="20"/>
        </w:rPr>
        <w:t>Sumber</w:t>
      </w:r>
      <w:proofErr w:type="spellEnd"/>
      <w:r w:rsidRPr="00D33B27">
        <w:rPr>
          <w:rFonts w:ascii="Times New Roman" w:eastAsia="Times New Roman" w:hAnsi="Times New Roman" w:cs="Times New Roman"/>
          <w:b/>
          <w:sz w:val="20"/>
          <w:szCs w:val="20"/>
        </w:rPr>
        <w:t xml:space="preserve"> :</w:t>
      </w:r>
      <w:r w:rsidR="00AD6805" w:rsidRPr="00D33B27">
        <w:rPr>
          <w:rFonts w:ascii="Times New Roman" w:eastAsia="Times New Roman" w:hAnsi="Times New Roman" w:cs="Times New Roman"/>
          <w:b/>
          <w:sz w:val="20"/>
          <w:szCs w:val="20"/>
        </w:rPr>
        <w:t xml:space="preserve"> </w:t>
      </w:r>
      <w:r w:rsidR="00AD6805" w:rsidRPr="00D33B27">
        <w:rPr>
          <w:rFonts w:ascii="Times New Roman" w:eastAsia="Times New Roman" w:hAnsi="Times New Roman" w:cs="Times New Roman"/>
          <w:b/>
          <w:sz w:val="20"/>
          <w:szCs w:val="20"/>
        </w:rPr>
        <w:fldChar w:fldCharType="begin" w:fldLock="1"/>
      </w:r>
      <w:r w:rsidR="00D33B27" w:rsidRPr="00D33B27">
        <w:rPr>
          <w:rFonts w:ascii="Times New Roman" w:eastAsia="Times New Roman" w:hAnsi="Times New Roman" w:cs="Times New Roman"/>
          <w:b/>
          <w:sz w:val="20"/>
          <w:szCs w:val="20"/>
        </w:rPr>
        <w:instrText>ADDIN CSL_CITATION {"citationItems":[{"id":"ITEM-1","itemData":{"author":[{"dropping-particle":"","family":"Christiana","given":"Ansita","non-dropping-particle":"","parse-names":false,"suffix":""}],"container-title":"E-Jurnal Profit","id":"ITEM-1","issue":"1","issued":{"date-parts":[["2018"]]},"page":"73-82","title":"Pengaruh Human Relations (Hubungan Antar Manusia) Dan Stres Kerja Terhadap Kinerja Karyawan Pada CV. Jaya Abadi Sampit","type":"article-journal","volume":"1"},"uris":["http://www.mendeley.com/documents/?uuid=2fa69fd6-9227-48c9-ba74-b8fcef1db53f"]}],"mendeley":{"formattedCitation":"(Christiana, 2018)","plainTextFormattedCitation":"(Christiana, 2018)","previouslyFormattedCitation":"(Christiana, 2018)"},"properties":{"noteIndex":0},"schema":"https://github.com/citation-style-language/schema/raw/master/csl-citation.json"}</w:instrText>
      </w:r>
      <w:r w:rsidR="00AD6805" w:rsidRPr="00D33B27">
        <w:rPr>
          <w:rFonts w:ascii="Times New Roman" w:eastAsia="Times New Roman" w:hAnsi="Times New Roman" w:cs="Times New Roman"/>
          <w:b/>
          <w:sz w:val="20"/>
          <w:szCs w:val="20"/>
        </w:rPr>
        <w:fldChar w:fldCharType="separate"/>
      </w:r>
      <w:r w:rsidR="00AD6805" w:rsidRPr="00D33B27">
        <w:rPr>
          <w:rFonts w:ascii="Times New Roman" w:eastAsia="Times New Roman" w:hAnsi="Times New Roman" w:cs="Times New Roman"/>
          <w:b/>
          <w:noProof/>
          <w:sz w:val="20"/>
          <w:szCs w:val="20"/>
        </w:rPr>
        <w:t>(Christiana, 2018)</w:t>
      </w:r>
      <w:r w:rsidR="00AD6805" w:rsidRPr="00D33B27">
        <w:rPr>
          <w:rFonts w:ascii="Times New Roman" w:eastAsia="Times New Roman" w:hAnsi="Times New Roman" w:cs="Times New Roman"/>
          <w:b/>
          <w:sz w:val="20"/>
          <w:szCs w:val="20"/>
        </w:rPr>
        <w:fldChar w:fldCharType="end"/>
      </w:r>
      <w:r w:rsidRPr="00D33B27">
        <w:rPr>
          <w:rFonts w:ascii="Times New Roman" w:eastAsia="Times New Roman" w:hAnsi="Times New Roman" w:cs="Times New Roman"/>
          <w:b/>
          <w:sz w:val="20"/>
          <w:szCs w:val="20"/>
        </w:rPr>
        <w:t xml:space="preserve">, </w:t>
      </w:r>
      <w:r w:rsidR="00D33B27" w:rsidRPr="00D33B27">
        <w:rPr>
          <w:rFonts w:ascii="Times New Roman" w:eastAsia="Times New Roman" w:hAnsi="Times New Roman" w:cs="Times New Roman"/>
          <w:b/>
          <w:sz w:val="20"/>
          <w:szCs w:val="20"/>
        </w:rPr>
        <w:fldChar w:fldCharType="begin" w:fldLock="1"/>
      </w:r>
      <w:r w:rsidR="00D33B27" w:rsidRPr="00D33B27">
        <w:rPr>
          <w:rFonts w:ascii="Times New Roman" w:eastAsia="Times New Roman" w:hAnsi="Times New Roman" w:cs="Times New Roman"/>
          <w:b/>
          <w:sz w:val="20"/>
          <w:szCs w:val="20"/>
        </w:rPr>
        <w:instrText>ADDIN CSL_CITATION {"citationItems":[{"id":"ITEM-1","itemData":{"author":[{"dropping-particle":"","family":"Kusumadewi","given":"R Neny","non-dropping-particle":"","parse-names":false,"suffix":""}],"container-title":"Jurnal Daya Saing","id":"ITEM-1","issue":"1","issued":{"date-parts":[["2021"]]},"page":"91-102","title":"Pengaruh Human Relation dan Self Efficacy terhadap Kinerja Karyawan PT . Shin Woo Mulia Jatiwangi Kabupaten Majalengka","type":"article-journal","volume":"7"},"uris":["http://www.mendeley.com/documents/?uuid=ca0d8114-371c-43fb-b282-79a25681942c"]}],"mendeley":{"formattedCitation":"(Kusumadewi, 2021)","plainTextFormattedCitation":"(Kusumadewi, 2021)","previouslyFormattedCitation":"(Kusumadewi, 2021)"},"properties":{"noteIndex":0},"schema":"https://github.com/citation-style-language/schema/raw/master/csl-citation.json"}</w:instrText>
      </w:r>
      <w:r w:rsidR="00D33B27" w:rsidRPr="00D33B27">
        <w:rPr>
          <w:rFonts w:ascii="Times New Roman" w:eastAsia="Times New Roman" w:hAnsi="Times New Roman" w:cs="Times New Roman"/>
          <w:b/>
          <w:sz w:val="20"/>
          <w:szCs w:val="20"/>
        </w:rPr>
        <w:fldChar w:fldCharType="separate"/>
      </w:r>
      <w:r w:rsidR="00D33B27" w:rsidRPr="00D33B27">
        <w:rPr>
          <w:rFonts w:ascii="Times New Roman" w:eastAsia="Times New Roman" w:hAnsi="Times New Roman" w:cs="Times New Roman"/>
          <w:b/>
          <w:noProof/>
          <w:sz w:val="20"/>
          <w:szCs w:val="20"/>
        </w:rPr>
        <w:t>(Kusumadewi, 2021)</w:t>
      </w:r>
      <w:r w:rsidR="00D33B27" w:rsidRPr="00D33B27">
        <w:rPr>
          <w:rFonts w:ascii="Times New Roman" w:eastAsia="Times New Roman" w:hAnsi="Times New Roman" w:cs="Times New Roman"/>
          <w:b/>
          <w:sz w:val="20"/>
          <w:szCs w:val="20"/>
        </w:rPr>
        <w:fldChar w:fldCharType="end"/>
      </w:r>
      <w:r w:rsidR="00D33B27" w:rsidRPr="00D33B27">
        <w:rPr>
          <w:rFonts w:ascii="Times New Roman" w:eastAsia="Times New Roman" w:hAnsi="Times New Roman" w:cs="Times New Roman"/>
          <w:b/>
          <w:sz w:val="20"/>
          <w:szCs w:val="20"/>
        </w:rPr>
        <w:t xml:space="preserve"> </w:t>
      </w:r>
      <w:r w:rsidRPr="00D33B27">
        <w:rPr>
          <w:rFonts w:ascii="Times New Roman" w:eastAsia="Times New Roman" w:hAnsi="Times New Roman" w:cs="Times New Roman"/>
          <w:b/>
          <w:sz w:val="20"/>
          <w:szCs w:val="20"/>
        </w:rPr>
        <w:t>dan</w:t>
      </w:r>
      <w:r w:rsidR="00D33B27" w:rsidRPr="00D33B27">
        <w:rPr>
          <w:rFonts w:ascii="Times New Roman" w:eastAsia="Times New Roman" w:hAnsi="Times New Roman" w:cs="Times New Roman"/>
          <w:b/>
          <w:sz w:val="20"/>
          <w:szCs w:val="20"/>
        </w:rPr>
        <w:t xml:space="preserve"> </w:t>
      </w:r>
      <w:r w:rsidR="00D33B27" w:rsidRPr="00D33B27">
        <w:rPr>
          <w:rFonts w:ascii="Times New Roman" w:eastAsia="Times New Roman" w:hAnsi="Times New Roman" w:cs="Times New Roman"/>
          <w:b/>
          <w:sz w:val="20"/>
          <w:szCs w:val="20"/>
        </w:rPr>
        <w:fldChar w:fldCharType="begin" w:fldLock="1"/>
      </w:r>
      <w:r w:rsidR="00D33B27">
        <w:rPr>
          <w:rFonts w:ascii="Times New Roman" w:eastAsia="Times New Roman" w:hAnsi="Times New Roman" w:cs="Times New Roman"/>
          <w:b/>
          <w:sz w:val="20"/>
          <w:szCs w:val="20"/>
        </w:rPr>
        <w:instrText>ADDIN CSL_CITATION {"citationItems":[{"id":"ITEM-1","itemData":{"ISSN":"22778616","abstract":"Employability is an essential component of the organization. Therefore, organizations need to pay attention to factors that can improve employability. This study aimed to examine the effect of human relations and autonomy on employee employability. The participants of this study were employees at the University of X Yogyakarta, with a total of 49 employees. The sampling technique used was simple random sampling technique. Data collection was conducted by using human relations scale, autonomy scale, and employability scale. Data analysis was conducted using multiple linear regression techniques. The results showed that 1) there was a very significant effect between human relations and autonomy simultaneously on employability with p = .000 (p &lt;.01), 2) there was a very significant effect of human relations on employability with p = .003 (p &lt;.01), 3) there was a very significant effect of autonomy on employability with p = .001 (p &lt;.01). Simultaneously, human relations and autonomy contributed 40.8% to employability. Autonomy contributed more dominantly to employability (22.2%) than human relations to employability (18.6%). Therefore, the employability of employees can be predicted based on human relations and autonomy.","author":[{"dropping-particle":"","family":"Tentama","given":"Fatwa","non-dropping-particle":"","parse-names":false,"suffix":""},{"dropping-particle":"","family":"Izzati","given":"Indah Dwi Cahya","non-dropping-particle":"","parse-names":false,"suffix":""},{"dropping-particle":"","family":"Husna","given":"Muniratul","non-dropping-particle":"","parse-names":false,"suffix":""}],"container-title":"International Journal of Scientific and Technology Research","id":"ITEM-1","issue":"11","issued":{"date-parts":[["2019"]]},"page":"2503-2507","title":"The effect of human relations and autonomy on employee employability","type":"article-journal","volume":"8"},"uris":["http://www.mendeley.com/documents/?uuid=cc62a3e3-7515-4dc8-8bff-9354cb86cbbd"]}],"mendeley":{"formattedCitation":"(Tentama et al., 2019)","plainTextFormattedCitation":"(Tentama et al., 2019)","previouslyFormattedCitation":"(Tentama et al., 2019)"},"properties":{"noteIndex":0},"schema":"https://github.com/citation-style-language/schema/raw/master/csl-citation.json"}</w:instrText>
      </w:r>
      <w:r w:rsidR="00D33B27" w:rsidRPr="00D33B27">
        <w:rPr>
          <w:rFonts w:ascii="Times New Roman" w:eastAsia="Times New Roman" w:hAnsi="Times New Roman" w:cs="Times New Roman"/>
          <w:b/>
          <w:sz w:val="20"/>
          <w:szCs w:val="20"/>
        </w:rPr>
        <w:fldChar w:fldCharType="separate"/>
      </w:r>
      <w:r w:rsidR="00D33B27" w:rsidRPr="00D33B27">
        <w:rPr>
          <w:rFonts w:ascii="Times New Roman" w:eastAsia="Times New Roman" w:hAnsi="Times New Roman" w:cs="Times New Roman"/>
          <w:b/>
          <w:noProof/>
          <w:sz w:val="20"/>
          <w:szCs w:val="20"/>
        </w:rPr>
        <w:t>(Tentama et al., 2019)</w:t>
      </w:r>
      <w:r w:rsidR="00D33B27" w:rsidRPr="00D33B27">
        <w:rPr>
          <w:rFonts w:ascii="Times New Roman" w:eastAsia="Times New Roman" w:hAnsi="Times New Roman" w:cs="Times New Roman"/>
          <w:b/>
          <w:sz w:val="20"/>
          <w:szCs w:val="20"/>
        </w:rPr>
        <w:fldChar w:fldCharType="end"/>
      </w:r>
      <w:r w:rsidRPr="00D33B27">
        <w:rPr>
          <w:rFonts w:ascii="Times New Roman" w:eastAsia="Times New Roman" w:hAnsi="Times New Roman" w:cs="Times New Roman"/>
          <w:b/>
          <w:sz w:val="20"/>
          <w:szCs w:val="20"/>
        </w:rPr>
        <w:t>.</w:t>
      </w:r>
    </w:p>
    <w:p w14:paraId="60C35976" w14:textId="0363ECF4" w:rsidR="00767EC1" w:rsidRPr="00406C4C" w:rsidRDefault="00C40997" w:rsidP="00406C4C">
      <w:pPr>
        <w:spacing w:line="360" w:lineRule="auto"/>
        <w:ind w:left="720"/>
        <w:jc w:val="both"/>
        <w:rPr>
          <w:rFonts w:ascii="Times New Roman" w:hAnsi="Times New Roman" w:cs="Times New Roman"/>
        </w:rPr>
      </w:pPr>
      <w:r>
        <w:rPr>
          <w:rFonts w:ascii="Times New Roman" w:hAnsi="Times New Roman" w:cs="Times New Roman"/>
        </w:rPr>
        <w:t xml:space="preserve">       </w:t>
      </w:r>
      <w:proofErr w:type="spellStart"/>
      <w:r w:rsidR="00AA4639" w:rsidRPr="009F52C9">
        <w:rPr>
          <w:rFonts w:ascii="Times New Roman" w:hAnsi="Times New Roman" w:cs="Times New Roman"/>
        </w:rPr>
        <w:t>Untuk</w:t>
      </w:r>
      <w:proofErr w:type="spellEnd"/>
      <w:r w:rsidR="00AA4639" w:rsidRPr="009F52C9">
        <w:rPr>
          <w:rFonts w:ascii="Times New Roman" w:hAnsi="Times New Roman" w:cs="Times New Roman"/>
        </w:rPr>
        <w:t xml:space="preserve"> proses </w:t>
      </w:r>
      <w:proofErr w:type="spellStart"/>
      <w:r w:rsidR="00AA4639" w:rsidRPr="009F52C9">
        <w:rPr>
          <w:rFonts w:ascii="Times New Roman" w:hAnsi="Times New Roman" w:cs="Times New Roman"/>
        </w:rPr>
        <w:t>pengisian</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setiap</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butir</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pertanyaan</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responden</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telah</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disediakan</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alterlatif</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jawaban</w:t>
      </w:r>
      <w:proofErr w:type="spellEnd"/>
      <w:r w:rsidR="00AA4639" w:rsidRPr="009F52C9">
        <w:rPr>
          <w:rFonts w:ascii="Times New Roman" w:hAnsi="Times New Roman" w:cs="Times New Roman"/>
        </w:rPr>
        <w:t xml:space="preserve"> yang </w:t>
      </w:r>
      <w:proofErr w:type="spellStart"/>
      <w:r w:rsidR="00AA4639" w:rsidRPr="009F52C9">
        <w:rPr>
          <w:rFonts w:ascii="Times New Roman" w:hAnsi="Times New Roman" w:cs="Times New Roman"/>
        </w:rPr>
        <w:t>sesuai</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Alternatif</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jawaban</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ini</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disesuaikan</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dengan</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skala</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likert</w:t>
      </w:r>
      <w:proofErr w:type="spellEnd"/>
      <w:r w:rsidR="00AA4639" w:rsidRPr="009F52C9">
        <w:rPr>
          <w:rFonts w:ascii="Times New Roman" w:hAnsi="Times New Roman" w:cs="Times New Roman"/>
        </w:rPr>
        <w:t xml:space="preserve"> dan </w:t>
      </w:r>
      <w:proofErr w:type="spellStart"/>
      <w:r w:rsidR="00AA4639" w:rsidRPr="009F52C9">
        <w:rPr>
          <w:rFonts w:ascii="Times New Roman" w:hAnsi="Times New Roman" w:cs="Times New Roman"/>
        </w:rPr>
        <w:t>responden</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dapat</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memilih</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satu</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jawaban</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bernilai</w:t>
      </w:r>
      <w:proofErr w:type="spellEnd"/>
      <w:r w:rsidR="00AA4639" w:rsidRPr="009F52C9">
        <w:rPr>
          <w:rFonts w:ascii="Times New Roman" w:hAnsi="Times New Roman" w:cs="Times New Roman"/>
        </w:rPr>
        <w:t xml:space="preserve"> 1 </w:t>
      </w:r>
      <w:proofErr w:type="spellStart"/>
      <w:r w:rsidR="00AA4639" w:rsidRPr="009F52C9">
        <w:rPr>
          <w:rFonts w:ascii="Times New Roman" w:hAnsi="Times New Roman" w:cs="Times New Roman"/>
        </w:rPr>
        <w:t>sampai</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dengan</w:t>
      </w:r>
      <w:proofErr w:type="spellEnd"/>
      <w:r w:rsidR="00AA4639" w:rsidRPr="009F52C9">
        <w:rPr>
          <w:rFonts w:ascii="Times New Roman" w:hAnsi="Times New Roman" w:cs="Times New Roman"/>
        </w:rPr>
        <w:t xml:space="preserve"> 5, </w:t>
      </w:r>
      <w:proofErr w:type="spellStart"/>
      <w:r w:rsidR="00AA4639" w:rsidRPr="009F52C9">
        <w:rPr>
          <w:rFonts w:ascii="Times New Roman" w:hAnsi="Times New Roman" w:cs="Times New Roman"/>
        </w:rPr>
        <w:t>sesuai</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dengan</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tingkat</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jawabannya</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Untuk</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lebih</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jelasnya</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dapat</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dilihat</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sebagai</w:t>
      </w:r>
      <w:proofErr w:type="spellEnd"/>
      <w:r w:rsidR="00AA4639" w:rsidRPr="009F52C9">
        <w:rPr>
          <w:rFonts w:ascii="Times New Roman" w:hAnsi="Times New Roman" w:cs="Times New Roman"/>
        </w:rPr>
        <w:t xml:space="preserve"> </w:t>
      </w:r>
      <w:proofErr w:type="spellStart"/>
      <w:r w:rsidR="00AA4639" w:rsidRPr="009F52C9">
        <w:rPr>
          <w:rFonts w:ascii="Times New Roman" w:hAnsi="Times New Roman" w:cs="Times New Roman"/>
        </w:rPr>
        <w:t>berikut</w:t>
      </w:r>
      <w:proofErr w:type="spellEnd"/>
      <w:r w:rsidR="00AA4639" w:rsidRPr="009F52C9">
        <w:rPr>
          <w:rFonts w:ascii="Times New Roman" w:hAnsi="Times New Roman" w:cs="Times New Roman"/>
        </w:rPr>
        <w:t xml:space="preserve"> </w:t>
      </w:r>
      <w:proofErr w:type="spellStart"/>
      <w:proofErr w:type="gramStart"/>
      <w:r w:rsidR="00AA4639" w:rsidRPr="009F52C9">
        <w:rPr>
          <w:rFonts w:ascii="Times New Roman" w:hAnsi="Times New Roman" w:cs="Times New Roman"/>
        </w:rPr>
        <w:t>ini</w:t>
      </w:r>
      <w:proofErr w:type="spellEnd"/>
      <w:r w:rsidR="00AA4639" w:rsidRPr="009F52C9">
        <w:rPr>
          <w:rFonts w:ascii="Times New Roman" w:hAnsi="Times New Roman" w:cs="Times New Roman"/>
        </w:rPr>
        <w:t xml:space="preserve"> :</w:t>
      </w:r>
      <w:proofErr w:type="gramEnd"/>
    </w:p>
    <w:p w14:paraId="3D747BA1" w14:textId="582603E4" w:rsidR="00AA4639" w:rsidRPr="0017193C" w:rsidRDefault="00AA4639" w:rsidP="0017193C">
      <w:pPr>
        <w:pStyle w:val="CommentText"/>
        <w:spacing w:line="360" w:lineRule="auto"/>
        <w:ind w:left="720"/>
        <w:jc w:val="center"/>
        <w:rPr>
          <w:rFonts w:ascii="Times New Roman" w:hAnsi="Times New Roman" w:cs="Times New Roman"/>
          <w:b/>
          <w:bCs/>
          <w:color w:val="000000" w:themeColor="text1"/>
          <w:sz w:val="22"/>
          <w:szCs w:val="22"/>
        </w:rPr>
      </w:pPr>
      <w:bookmarkStart w:id="20" w:name="_Toc121671130"/>
      <w:bookmarkStart w:id="21" w:name="_Toc173666382"/>
      <w:proofErr w:type="spellStart"/>
      <w:r w:rsidRPr="0017193C">
        <w:rPr>
          <w:rFonts w:ascii="Times New Roman" w:hAnsi="Times New Roman" w:cs="Times New Roman"/>
          <w:b/>
          <w:bCs/>
          <w:color w:val="000000" w:themeColor="text1"/>
          <w:sz w:val="22"/>
          <w:szCs w:val="22"/>
        </w:rPr>
        <w:t>Tabel</w:t>
      </w:r>
      <w:proofErr w:type="spellEnd"/>
      <w:r w:rsidRPr="0017193C">
        <w:rPr>
          <w:rFonts w:ascii="Times New Roman" w:hAnsi="Times New Roman" w:cs="Times New Roman"/>
          <w:b/>
          <w:bCs/>
          <w:color w:val="000000" w:themeColor="text1"/>
          <w:sz w:val="22"/>
          <w:szCs w:val="22"/>
        </w:rPr>
        <w:t xml:space="preserve"> 3. </w:t>
      </w:r>
      <w:r w:rsidRPr="0017193C">
        <w:rPr>
          <w:rFonts w:ascii="Times New Roman" w:hAnsi="Times New Roman" w:cs="Times New Roman"/>
          <w:b/>
          <w:bCs/>
          <w:color w:val="000000" w:themeColor="text1"/>
          <w:sz w:val="22"/>
          <w:szCs w:val="22"/>
        </w:rPr>
        <w:fldChar w:fldCharType="begin"/>
      </w:r>
      <w:r w:rsidRPr="0017193C">
        <w:rPr>
          <w:rFonts w:ascii="Times New Roman" w:hAnsi="Times New Roman" w:cs="Times New Roman"/>
          <w:b/>
          <w:bCs/>
          <w:color w:val="000000" w:themeColor="text1"/>
          <w:sz w:val="22"/>
          <w:szCs w:val="22"/>
        </w:rPr>
        <w:instrText xml:space="preserve"> SEQ Tabel_3. \* ARABIC </w:instrText>
      </w:r>
      <w:r w:rsidRPr="0017193C">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8</w:t>
      </w:r>
      <w:r w:rsidRPr="0017193C">
        <w:rPr>
          <w:rFonts w:ascii="Times New Roman" w:hAnsi="Times New Roman" w:cs="Times New Roman"/>
          <w:b/>
          <w:bCs/>
          <w:color w:val="000000" w:themeColor="text1"/>
          <w:sz w:val="22"/>
          <w:szCs w:val="22"/>
        </w:rPr>
        <w:fldChar w:fldCharType="end"/>
      </w:r>
      <w:r w:rsidRPr="0017193C">
        <w:rPr>
          <w:rFonts w:ascii="Times New Roman" w:hAnsi="Times New Roman" w:cs="Times New Roman"/>
          <w:b/>
          <w:bCs/>
          <w:color w:val="000000" w:themeColor="text1"/>
          <w:sz w:val="22"/>
          <w:szCs w:val="22"/>
        </w:rPr>
        <w:t xml:space="preserve"> Skala </w:t>
      </w:r>
      <w:proofErr w:type="spellStart"/>
      <w:r w:rsidRPr="0017193C">
        <w:rPr>
          <w:rFonts w:ascii="Times New Roman" w:hAnsi="Times New Roman" w:cs="Times New Roman"/>
          <w:b/>
          <w:bCs/>
          <w:color w:val="000000" w:themeColor="text1"/>
          <w:sz w:val="22"/>
          <w:szCs w:val="22"/>
        </w:rPr>
        <w:t>Penilaian</w:t>
      </w:r>
      <w:proofErr w:type="spellEnd"/>
      <w:r w:rsidRPr="0017193C">
        <w:rPr>
          <w:rFonts w:ascii="Times New Roman" w:hAnsi="Times New Roman" w:cs="Times New Roman"/>
          <w:b/>
          <w:bCs/>
          <w:color w:val="000000" w:themeColor="text1"/>
          <w:sz w:val="22"/>
          <w:szCs w:val="22"/>
        </w:rPr>
        <w:t xml:space="preserve"> </w:t>
      </w:r>
      <w:proofErr w:type="spellStart"/>
      <w:r w:rsidRPr="0017193C">
        <w:rPr>
          <w:rFonts w:ascii="Times New Roman" w:hAnsi="Times New Roman" w:cs="Times New Roman"/>
          <w:b/>
          <w:bCs/>
          <w:color w:val="000000" w:themeColor="text1"/>
          <w:sz w:val="22"/>
          <w:szCs w:val="22"/>
        </w:rPr>
        <w:t>untuk</w:t>
      </w:r>
      <w:proofErr w:type="spellEnd"/>
      <w:r w:rsidRPr="0017193C">
        <w:rPr>
          <w:rFonts w:ascii="Times New Roman" w:hAnsi="Times New Roman" w:cs="Times New Roman"/>
          <w:b/>
          <w:bCs/>
          <w:color w:val="000000" w:themeColor="text1"/>
          <w:sz w:val="22"/>
          <w:szCs w:val="22"/>
        </w:rPr>
        <w:t xml:space="preserve"> </w:t>
      </w:r>
      <w:proofErr w:type="spellStart"/>
      <w:r w:rsidRPr="0017193C">
        <w:rPr>
          <w:rFonts w:ascii="Times New Roman" w:hAnsi="Times New Roman" w:cs="Times New Roman"/>
          <w:b/>
          <w:bCs/>
          <w:color w:val="000000" w:themeColor="text1"/>
          <w:sz w:val="22"/>
          <w:szCs w:val="22"/>
        </w:rPr>
        <w:t>Instrumen</w:t>
      </w:r>
      <w:proofErr w:type="spellEnd"/>
      <w:r w:rsidRPr="0017193C">
        <w:rPr>
          <w:rFonts w:ascii="Times New Roman" w:hAnsi="Times New Roman" w:cs="Times New Roman"/>
          <w:b/>
          <w:bCs/>
          <w:color w:val="000000" w:themeColor="text1"/>
          <w:sz w:val="22"/>
          <w:szCs w:val="22"/>
        </w:rPr>
        <w:t xml:space="preserve"> </w:t>
      </w:r>
      <w:r w:rsidRPr="00BD5BC5">
        <w:rPr>
          <w:rFonts w:ascii="Times New Roman" w:hAnsi="Times New Roman" w:cs="Times New Roman"/>
          <w:b/>
          <w:bCs/>
          <w:i/>
          <w:iCs/>
          <w:color w:val="000000" w:themeColor="text1"/>
          <w:sz w:val="22"/>
          <w:szCs w:val="22"/>
        </w:rPr>
        <w:t>Human Relations</w:t>
      </w:r>
      <w:r w:rsidRPr="0017193C">
        <w:rPr>
          <w:rFonts w:ascii="Times New Roman" w:hAnsi="Times New Roman" w:cs="Times New Roman"/>
          <w:b/>
          <w:bCs/>
          <w:color w:val="000000" w:themeColor="text1"/>
          <w:sz w:val="22"/>
          <w:szCs w:val="22"/>
        </w:rPr>
        <w:t xml:space="preserve"> (X1)</w:t>
      </w:r>
      <w:bookmarkEnd w:id="20"/>
      <w:bookmarkEnd w:id="21"/>
      <w:r w:rsidRPr="0017193C">
        <w:rPr>
          <w:rFonts w:ascii="Times New Roman" w:hAnsi="Times New Roman" w:cs="Times New Roman"/>
          <w:b/>
          <w:bCs/>
          <w:color w:val="000000" w:themeColor="text1"/>
          <w:sz w:val="22"/>
          <w:szCs w:val="22"/>
        </w:rPr>
        <w:t xml:space="preserve"> </w:t>
      </w:r>
    </w:p>
    <w:tbl>
      <w:tblPr>
        <w:tblW w:w="7830"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1756"/>
        <w:gridCol w:w="1960"/>
        <w:gridCol w:w="1863"/>
        <w:gridCol w:w="2251"/>
      </w:tblGrid>
      <w:tr w:rsidR="00AA4639" w:rsidRPr="009F52C9" w14:paraId="7D0463C7" w14:textId="77777777" w:rsidTr="003C0CC3">
        <w:tc>
          <w:tcPr>
            <w:tcW w:w="1756" w:type="dxa"/>
          </w:tcPr>
          <w:p w14:paraId="38B794F3" w14:textId="77777777" w:rsidR="00AA4639" w:rsidRPr="00406C4C" w:rsidRDefault="00AA4639" w:rsidP="00313F9B">
            <w:pPr>
              <w:spacing w:line="360" w:lineRule="auto"/>
              <w:rPr>
                <w:rFonts w:ascii="Times New Roman" w:hAnsi="Times New Roman" w:cs="Times New Roman"/>
                <w:sz w:val="20"/>
                <w:szCs w:val="20"/>
              </w:rPr>
            </w:pPr>
            <w:r w:rsidRPr="00406C4C">
              <w:rPr>
                <w:rFonts w:ascii="Times New Roman" w:hAnsi="Times New Roman" w:cs="Times New Roman"/>
                <w:sz w:val="20"/>
                <w:szCs w:val="20"/>
              </w:rPr>
              <w:t>No</w:t>
            </w:r>
          </w:p>
        </w:tc>
        <w:tc>
          <w:tcPr>
            <w:tcW w:w="1960" w:type="dxa"/>
          </w:tcPr>
          <w:p w14:paraId="75D9F05C" w14:textId="77777777" w:rsidR="00AA4639" w:rsidRPr="00406C4C" w:rsidRDefault="00AA4639" w:rsidP="00313F9B">
            <w:pPr>
              <w:spacing w:line="360" w:lineRule="auto"/>
              <w:rPr>
                <w:rFonts w:ascii="Times New Roman" w:hAnsi="Times New Roman" w:cs="Times New Roman"/>
                <w:sz w:val="20"/>
                <w:szCs w:val="20"/>
              </w:rPr>
            </w:pPr>
            <w:proofErr w:type="spellStart"/>
            <w:r w:rsidRPr="00406C4C">
              <w:rPr>
                <w:rFonts w:ascii="Times New Roman" w:hAnsi="Times New Roman" w:cs="Times New Roman"/>
                <w:sz w:val="20"/>
                <w:szCs w:val="20"/>
              </w:rPr>
              <w:t>Alternatif</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Jawaban</w:t>
            </w:r>
            <w:proofErr w:type="spellEnd"/>
          </w:p>
        </w:tc>
        <w:tc>
          <w:tcPr>
            <w:tcW w:w="1863" w:type="dxa"/>
          </w:tcPr>
          <w:p w14:paraId="44E70191"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 xml:space="preserve">Item </w:t>
            </w:r>
            <w:proofErr w:type="spellStart"/>
            <w:r w:rsidRPr="00406C4C">
              <w:rPr>
                <w:rFonts w:ascii="Times New Roman" w:hAnsi="Times New Roman" w:cs="Times New Roman"/>
                <w:sz w:val="20"/>
                <w:szCs w:val="20"/>
              </w:rPr>
              <w:t>Positif</w:t>
            </w:r>
            <w:proofErr w:type="spellEnd"/>
          </w:p>
        </w:tc>
        <w:tc>
          <w:tcPr>
            <w:tcW w:w="2251" w:type="dxa"/>
          </w:tcPr>
          <w:p w14:paraId="6D33F329" w14:textId="77777777" w:rsidR="00AA4639" w:rsidRPr="00406C4C" w:rsidRDefault="00AA4639" w:rsidP="00AA4639">
            <w:pPr>
              <w:spacing w:line="360" w:lineRule="auto"/>
              <w:jc w:val="center"/>
              <w:rPr>
                <w:rFonts w:ascii="Times New Roman" w:hAnsi="Times New Roman" w:cs="Times New Roman"/>
                <w:sz w:val="20"/>
                <w:szCs w:val="20"/>
              </w:rPr>
            </w:pPr>
            <w:r w:rsidRPr="00406C4C">
              <w:rPr>
                <w:rFonts w:ascii="Times New Roman" w:hAnsi="Times New Roman" w:cs="Times New Roman"/>
                <w:sz w:val="20"/>
                <w:szCs w:val="20"/>
              </w:rPr>
              <w:t xml:space="preserve">Item </w:t>
            </w:r>
            <w:proofErr w:type="spellStart"/>
            <w:r w:rsidRPr="00406C4C">
              <w:rPr>
                <w:rFonts w:ascii="Times New Roman" w:hAnsi="Times New Roman" w:cs="Times New Roman"/>
                <w:sz w:val="20"/>
                <w:szCs w:val="20"/>
              </w:rPr>
              <w:t>Negatif</w:t>
            </w:r>
            <w:proofErr w:type="spellEnd"/>
          </w:p>
        </w:tc>
      </w:tr>
      <w:tr w:rsidR="00AA4639" w:rsidRPr="009F52C9" w14:paraId="4AC9B1BD" w14:textId="77777777" w:rsidTr="003C0CC3">
        <w:tc>
          <w:tcPr>
            <w:tcW w:w="1756" w:type="dxa"/>
          </w:tcPr>
          <w:p w14:paraId="2C74BB1C" w14:textId="77777777" w:rsidR="00AA4639" w:rsidRPr="00406C4C" w:rsidRDefault="00AA4639" w:rsidP="00313F9B">
            <w:pPr>
              <w:spacing w:line="360" w:lineRule="auto"/>
              <w:rPr>
                <w:rFonts w:ascii="Times New Roman" w:hAnsi="Times New Roman" w:cs="Times New Roman"/>
                <w:b/>
                <w:bCs/>
                <w:sz w:val="20"/>
                <w:szCs w:val="20"/>
              </w:rPr>
            </w:pPr>
            <w:r w:rsidRPr="00406C4C">
              <w:rPr>
                <w:rFonts w:ascii="Times New Roman" w:hAnsi="Times New Roman" w:cs="Times New Roman"/>
                <w:b/>
                <w:bCs/>
                <w:sz w:val="20"/>
                <w:szCs w:val="20"/>
              </w:rPr>
              <w:lastRenderedPageBreak/>
              <w:t>1</w:t>
            </w:r>
          </w:p>
        </w:tc>
        <w:tc>
          <w:tcPr>
            <w:tcW w:w="1960" w:type="dxa"/>
          </w:tcPr>
          <w:p w14:paraId="153AF7B8" w14:textId="77777777" w:rsidR="00AA4639" w:rsidRPr="00406C4C" w:rsidRDefault="00AA4639" w:rsidP="00313F9B">
            <w:pPr>
              <w:spacing w:line="360" w:lineRule="auto"/>
              <w:rPr>
                <w:rFonts w:ascii="Times New Roman" w:hAnsi="Times New Roman" w:cs="Times New Roman"/>
                <w:b/>
                <w:bCs/>
                <w:sz w:val="20"/>
                <w:szCs w:val="20"/>
              </w:rPr>
            </w:pPr>
            <w:proofErr w:type="spellStart"/>
            <w:r w:rsidRPr="00406C4C">
              <w:rPr>
                <w:rFonts w:ascii="Times New Roman" w:hAnsi="Times New Roman" w:cs="Times New Roman"/>
                <w:b/>
                <w:bCs/>
                <w:sz w:val="20"/>
                <w:szCs w:val="20"/>
              </w:rPr>
              <w:t>Sangat</w:t>
            </w:r>
            <w:proofErr w:type="spellEnd"/>
            <w:r w:rsidRPr="00406C4C">
              <w:rPr>
                <w:rFonts w:ascii="Times New Roman" w:hAnsi="Times New Roman" w:cs="Times New Roman"/>
                <w:b/>
                <w:bCs/>
                <w:sz w:val="20"/>
                <w:szCs w:val="20"/>
              </w:rPr>
              <w:t xml:space="preserve"> </w:t>
            </w:r>
            <w:proofErr w:type="spellStart"/>
            <w:r w:rsidRPr="00406C4C">
              <w:rPr>
                <w:rFonts w:ascii="Times New Roman" w:hAnsi="Times New Roman" w:cs="Times New Roman"/>
                <w:b/>
                <w:bCs/>
                <w:sz w:val="20"/>
                <w:szCs w:val="20"/>
              </w:rPr>
              <w:t>Setuju</w:t>
            </w:r>
            <w:proofErr w:type="spellEnd"/>
            <w:r w:rsidRPr="00406C4C">
              <w:rPr>
                <w:rFonts w:ascii="Times New Roman" w:hAnsi="Times New Roman" w:cs="Times New Roman"/>
                <w:b/>
                <w:bCs/>
                <w:sz w:val="20"/>
                <w:szCs w:val="20"/>
              </w:rPr>
              <w:t xml:space="preserve"> (SS)</w:t>
            </w:r>
          </w:p>
        </w:tc>
        <w:tc>
          <w:tcPr>
            <w:tcW w:w="1863" w:type="dxa"/>
          </w:tcPr>
          <w:p w14:paraId="123DF975" w14:textId="77777777" w:rsidR="00AA4639" w:rsidRPr="00406C4C" w:rsidRDefault="00AA4639" w:rsidP="00AA4639">
            <w:pPr>
              <w:spacing w:line="360" w:lineRule="auto"/>
              <w:jc w:val="center"/>
              <w:rPr>
                <w:rFonts w:ascii="Times New Roman" w:hAnsi="Times New Roman" w:cs="Times New Roman"/>
                <w:b/>
                <w:bCs/>
                <w:sz w:val="20"/>
                <w:szCs w:val="20"/>
              </w:rPr>
            </w:pPr>
            <w:r w:rsidRPr="00406C4C">
              <w:rPr>
                <w:rFonts w:ascii="Times New Roman" w:hAnsi="Times New Roman" w:cs="Times New Roman"/>
                <w:b/>
                <w:bCs/>
                <w:sz w:val="20"/>
                <w:szCs w:val="20"/>
              </w:rPr>
              <w:t>5</w:t>
            </w:r>
          </w:p>
        </w:tc>
        <w:tc>
          <w:tcPr>
            <w:tcW w:w="2251" w:type="dxa"/>
          </w:tcPr>
          <w:p w14:paraId="6E97A60A" w14:textId="77777777" w:rsidR="00AA4639" w:rsidRPr="00406C4C" w:rsidRDefault="00AA4639" w:rsidP="00AA4639">
            <w:pPr>
              <w:spacing w:line="360" w:lineRule="auto"/>
              <w:jc w:val="center"/>
              <w:rPr>
                <w:rFonts w:ascii="Times New Roman" w:hAnsi="Times New Roman" w:cs="Times New Roman"/>
                <w:b/>
                <w:bCs/>
                <w:sz w:val="20"/>
                <w:szCs w:val="20"/>
              </w:rPr>
            </w:pPr>
            <w:r w:rsidRPr="00406C4C">
              <w:rPr>
                <w:rFonts w:ascii="Times New Roman" w:hAnsi="Times New Roman" w:cs="Times New Roman"/>
                <w:b/>
                <w:bCs/>
                <w:sz w:val="20"/>
                <w:szCs w:val="20"/>
              </w:rPr>
              <w:t>1</w:t>
            </w:r>
          </w:p>
        </w:tc>
      </w:tr>
      <w:tr w:rsidR="00AA4639" w:rsidRPr="009F52C9" w14:paraId="7D00AA34" w14:textId="77777777" w:rsidTr="003C0CC3">
        <w:tc>
          <w:tcPr>
            <w:tcW w:w="1756" w:type="dxa"/>
          </w:tcPr>
          <w:p w14:paraId="36B46CEA" w14:textId="77777777" w:rsidR="00AA4639" w:rsidRPr="00406C4C" w:rsidRDefault="00AA4639" w:rsidP="00313F9B">
            <w:pPr>
              <w:spacing w:line="360" w:lineRule="auto"/>
              <w:rPr>
                <w:rFonts w:ascii="Times New Roman" w:hAnsi="Times New Roman" w:cs="Times New Roman"/>
                <w:b/>
                <w:bCs/>
                <w:sz w:val="20"/>
                <w:szCs w:val="20"/>
              </w:rPr>
            </w:pPr>
            <w:r w:rsidRPr="00406C4C">
              <w:rPr>
                <w:rFonts w:ascii="Times New Roman" w:hAnsi="Times New Roman" w:cs="Times New Roman"/>
                <w:b/>
                <w:bCs/>
                <w:sz w:val="20"/>
                <w:szCs w:val="20"/>
              </w:rPr>
              <w:t>2</w:t>
            </w:r>
          </w:p>
        </w:tc>
        <w:tc>
          <w:tcPr>
            <w:tcW w:w="1960" w:type="dxa"/>
          </w:tcPr>
          <w:p w14:paraId="42C30AE6" w14:textId="77777777" w:rsidR="00AA4639" w:rsidRPr="00406C4C" w:rsidRDefault="00AA4639" w:rsidP="00313F9B">
            <w:pPr>
              <w:spacing w:line="360" w:lineRule="auto"/>
              <w:rPr>
                <w:rFonts w:ascii="Times New Roman" w:hAnsi="Times New Roman" w:cs="Times New Roman"/>
                <w:b/>
                <w:bCs/>
                <w:sz w:val="20"/>
                <w:szCs w:val="20"/>
              </w:rPr>
            </w:pPr>
            <w:proofErr w:type="spellStart"/>
            <w:r w:rsidRPr="00406C4C">
              <w:rPr>
                <w:rFonts w:ascii="Times New Roman" w:hAnsi="Times New Roman" w:cs="Times New Roman"/>
                <w:b/>
                <w:bCs/>
                <w:sz w:val="20"/>
                <w:szCs w:val="20"/>
              </w:rPr>
              <w:t>Setuju</w:t>
            </w:r>
            <w:proofErr w:type="spellEnd"/>
            <w:r w:rsidRPr="00406C4C">
              <w:rPr>
                <w:rFonts w:ascii="Times New Roman" w:hAnsi="Times New Roman" w:cs="Times New Roman"/>
                <w:b/>
                <w:bCs/>
                <w:sz w:val="20"/>
                <w:szCs w:val="20"/>
              </w:rPr>
              <w:t xml:space="preserve"> (S)</w:t>
            </w:r>
          </w:p>
        </w:tc>
        <w:tc>
          <w:tcPr>
            <w:tcW w:w="1863" w:type="dxa"/>
          </w:tcPr>
          <w:p w14:paraId="4F85F4BE" w14:textId="77777777" w:rsidR="00AA4639" w:rsidRPr="00406C4C" w:rsidRDefault="00AA4639" w:rsidP="00AA4639">
            <w:pPr>
              <w:spacing w:line="360" w:lineRule="auto"/>
              <w:jc w:val="center"/>
              <w:rPr>
                <w:rFonts w:ascii="Times New Roman" w:hAnsi="Times New Roman" w:cs="Times New Roman"/>
                <w:b/>
                <w:bCs/>
                <w:sz w:val="20"/>
                <w:szCs w:val="20"/>
              </w:rPr>
            </w:pPr>
            <w:r w:rsidRPr="00406C4C">
              <w:rPr>
                <w:rFonts w:ascii="Times New Roman" w:hAnsi="Times New Roman" w:cs="Times New Roman"/>
                <w:b/>
                <w:bCs/>
                <w:sz w:val="20"/>
                <w:szCs w:val="20"/>
              </w:rPr>
              <w:t>4</w:t>
            </w:r>
          </w:p>
        </w:tc>
        <w:tc>
          <w:tcPr>
            <w:tcW w:w="2251" w:type="dxa"/>
          </w:tcPr>
          <w:p w14:paraId="610AF909" w14:textId="77777777" w:rsidR="00AA4639" w:rsidRPr="00406C4C" w:rsidRDefault="00AA4639" w:rsidP="00AA4639">
            <w:pPr>
              <w:spacing w:line="360" w:lineRule="auto"/>
              <w:jc w:val="center"/>
              <w:rPr>
                <w:rFonts w:ascii="Times New Roman" w:hAnsi="Times New Roman" w:cs="Times New Roman"/>
                <w:b/>
                <w:bCs/>
                <w:sz w:val="20"/>
                <w:szCs w:val="20"/>
              </w:rPr>
            </w:pPr>
            <w:r w:rsidRPr="00406C4C">
              <w:rPr>
                <w:rFonts w:ascii="Times New Roman" w:hAnsi="Times New Roman" w:cs="Times New Roman"/>
                <w:b/>
                <w:bCs/>
                <w:sz w:val="20"/>
                <w:szCs w:val="20"/>
              </w:rPr>
              <w:t>2</w:t>
            </w:r>
          </w:p>
        </w:tc>
      </w:tr>
      <w:tr w:rsidR="00AA4639" w:rsidRPr="009F52C9" w14:paraId="633C265E" w14:textId="77777777" w:rsidTr="003C0CC3">
        <w:tc>
          <w:tcPr>
            <w:tcW w:w="1756" w:type="dxa"/>
          </w:tcPr>
          <w:p w14:paraId="1D8E883A" w14:textId="77777777" w:rsidR="00AA4639" w:rsidRPr="00406C4C" w:rsidRDefault="00AA4639" w:rsidP="00313F9B">
            <w:pPr>
              <w:spacing w:line="360" w:lineRule="auto"/>
              <w:rPr>
                <w:rFonts w:ascii="Times New Roman" w:hAnsi="Times New Roman" w:cs="Times New Roman"/>
                <w:b/>
                <w:bCs/>
                <w:sz w:val="20"/>
                <w:szCs w:val="20"/>
              </w:rPr>
            </w:pPr>
            <w:r w:rsidRPr="00406C4C">
              <w:rPr>
                <w:rFonts w:ascii="Times New Roman" w:hAnsi="Times New Roman" w:cs="Times New Roman"/>
                <w:b/>
                <w:bCs/>
                <w:sz w:val="20"/>
                <w:szCs w:val="20"/>
              </w:rPr>
              <w:t>3</w:t>
            </w:r>
          </w:p>
        </w:tc>
        <w:tc>
          <w:tcPr>
            <w:tcW w:w="1960" w:type="dxa"/>
          </w:tcPr>
          <w:p w14:paraId="000CCBF3" w14:textId="77777777" w:rsidR="00AA4639" w:rsidRPr="00406C4C" w:rsidRDefault="00AA4639" w:rsidP="00313F9B">
            <w:pPr>
              <w:spacing w:line="360" w:lineRule="auto"/>
              <w:rPr>
                <w:rFonts w:ascii="Times New Roman" w:hAnsi="Times New Roman" w:cs="Times New Roman"/>
                <w:b/>
                <w:bCs/>
                <w:sz w:val="20"/>
                <w:szCs w:val="20"/>
              </w:rPr>
            </w:pPr>
            <w:proofErr w:type="spellStart"/>
            <w:r w:rsidRPr="00406C4C">
              <w:rPr>
                <w:rFonts w:ascii="Times New Roman" w:hAnsi="Times New Roman" w:cs="Times New Roman"/>
                <w:b/>
                <w:bCs/>
                <w:sz w:val="20"/>
                <w:szCs w:val="20"/>
              </w:rPr>
              <w:t>Netral</w:t>
            </w:r>
            <w:proofErr w:type="spellEnd"/>
            <w:r w:rsidRPr="00406C4C">
              <w:rPr>
                <w:rFonts w:ascii="Times New Roman" w:hAnsi="Times New Roman" w:cs="Times New Roman"/>
                <w:b/>
                <w:bCs/>
                <w:sz w:val="20"/>
                <w:szCs w:val="20"/>
              </w:rPr>
              <w:t xml:space="preserve"> (N)</w:t>
            </w:r>
          </w:p>
        </w:tc>
        <w:tc>
          <w:tcPr>
            <w:tcW w:w="1863" w:type="dxa"/>
          </w:tcPr>
          <w:p w14:paraId="05F8E992" w14:textId="77777777" w:rsidR="00AA4639" w:rsidRPr="00406C4C" w:rsidRDefault="00AA4639" w:rsidP="00AA4639">
            <w:pPr>
              <w:spacing w:line="360" w:lineRule="auto"/>
              <w:jc w:val="center"/>
              <w:rPr>
                <w:rFonts w:ascii="Times New Roman" w:hAnsi="Times New Roman" w:cs="Times New Roman"/>
                <w:b/>
                <w:bCs/>
                <w:sz w:val="20"/>
                <w:szCs w:val="20"/>
              </w:rPr>
            </w:pPr>
            <w:r w:rsidRPr="00406C4C">
              <w:rPr>
                <w:rFonts w:ascii="Times New Roman" w:hAnsi="Times New Roman" w:cs="Times New Roman"/>
                <w:b/>
                <w:bCs/>
                <w:sz w:val="20"/>
                <w:szCs w:val="20"/>
              </w:rPr>
              <w:t>3</w:t>
            </w:r>
          </w:p>
        </w:tc>
        <w:tc>
          <w:tcPr>
            <w:tcW w:w="2251" w:type="dxa"/>
          </w:tcPr>
          <w:p w14:paraId="392533AC" w14:textId="77777777" w:rsidR="00AA4639" w:rsidRPr="00406C4C" w:rsidRDefault="00AA4639" w:rsidP="00AA4639">
            <w:pPr>
              <w:spacing w:line="360" w:lineRule="auto"/>
              <w:jc w:val="center"/>
              <w:rPr>
                <w:rFonts w:ascii="Times New Roman" w:hAnsi="Times New Roman" w:cs="Times New Roman"/>
                <w:b/>
                <w:bCs/>
                <w:sz w:val="20"/>
                <w:szCs w:val="20"/>
              </w:rPr>
            </w:pPr>
            <w:r w:rsidRPr="00406C4C">
              <w:rPr>
                <w:rFonts w:ascii="Times New Roman" w:hAnsi="Times New Roman" w:cs="Times New Roman"/>
                <w:b/>
                <w:bCs/>
                <w:sz w:val="20"/>
                <w:szCs w:val="20"/>
              </w:rPr>
              <w:t>3</w:t>
            </w:r>
          </w:p>
        </w:tc>
      </w:tr>
      <w:tr w:rsidR="00AA4639" w:rsidRPr="009F52C9" w14:paraId="19974606" w14:textId="77777777" w:rsidTr="003C0CC3">
        <w:tc>
          <w:tcPr>
            <w:tcW w:w="1756" w:type="dxa"/>
          </w:tcPr>
          <w:p w14:paraId="1598C675" w14:textId="77777777" w:rsidR="00AA4639" w:rsidRPr="00406C4C" w:rsidRDefault="00AA4639" w:rsidP="00313F9B">
            <w:pPr>
              <w:spacing w:line="360" w:lineRule="auto"/>
              <w:rPr>
                <w:rFonts w:ascii="Times New Roman" w:hAnsi="Times New Roman" w:cs="Times New Roman"/>
                <w:b/>
                <w:bCs/>
                <w:sz w:val="20"/>
                <w:szCs w:val="20"/>
              </w:rPr>
            </w:pPr>
            <w:r w:rsidRPr="00406C4C">
              <w:rPr>
                <w:rFonts w:ascii="Times New Roman" w:hAnsi="Times New Roman" w:cs="Times New Roman"/>
                <w:b/>
                <w:bCs/>
                <w:sz w:val="20"/>
                <w:szCs w:val="20"/>
              </w:rPr>
              <w:t>4</w:t>
            </w:r>
          </w:p>
        </w:tc>
        <w:tc>
          <w:tcPr>
            <w:tcW w:w="1960" w:type="dxa"/>
          </w:tcPr>
          <w:p w14:paraId="210235F8" w14:textId="77777777" w:rsidR="00AA4639" w:rsidRPr="00406C4C" w:rsidRDefault="00AA4639" w:rsidP="00313F9B">
            <w:pPr>
              <w:spacing w:line="360" w:lineRule="auto"/>
              <w:rPr>
                <w:rFonts w:ascii="Times New Roman" w:hAnsi="Times New Roman" w:cs="Times New Roman"/>
                <w:b/>
                <w:bCs/>
                <w:sz w:val="20"/>
                <w:szCs w:val="20"/>
              </w:rPr>
            </w:pPr>
            <w:proofErr w:type="spellStart"/>
            <w:r w:rsidRPr="00406C4C">
              <w:rPr>
                <w:rFonts w:ascii="Times New Roman" w:hAnsi="Times New Roman" w:cs="Times New Roman"/>
                <w:b/>
                <w:bCs/>
                <w:sz w:val="20"/>
                <w:szCs w:val="20"/>
              </w:rPr>
              <w:t>Tidak</w:t>
            </w:r>
            <w:proofErr w:type="spellEnd"/>
            <w:r w:rsidRPr="00406C4C">
              <w:rPr>
                <w:rFonts w:ascii="Times New Roman" w:hAnsi="Times New Roman" w:cs="Times New Roman"/>
                <w:b/>
                <w:bCs/>
                <w:sz w:val="20"/>
                <w:szCs w:val="20"/>
              </w:rPr>
              <w:t xml:space="preserve"> </w:t>
            </w:r>
            <w:proofErr w:type="spellStart"/>
            <w:r w:rsidRPr="00406C4C">
              <w:rPr>
                <w:rFonts w:ascii="Times New Roman" w:hAnsi="Times New Roman" w:cs="Times New Roman"/>
                <w:b/>
                <w:bCs/>
                <w:sz w:val="20"/>
                <w:szCs w:val="20"/>
              </w:rPr>
              <w:t>Setuju</w:t>
            </w:r>
            <w:proofErr w:type="spellEnd"/>
            <w:r w:rsidRPr="00406C4C">
              <w:rPr>
                <w:rFonts w:ascii="Times New Roman" w:hAnsi="Times New Roman" w:cs="Times New Roman"/>
                <w:b/>
                <w:bCs/>
                <w:sz w:val="20"/>
                <w:szCs w:val="20"/>
              </w:rPr>
              <w:t xml:space="preserve"> (TS)</w:t>
            </w:r>
          </w:p>
        </w:tc>
        <w:tc>
          <w:tcPr>
            <w:tcW w:w="1863" w:type="dxa"/>
          </w:tcPr>
          <w:p w14:paraId="6CDD3F29" w14:textId="77777777" w:rsidR="00AA4639" w:rsidRPr="00406C4C" w:rsidRDefault="00AA4639" w:rsidP="00AA4639">
            <w:pPr>
              <w:spacing w:line="360" w:lineRule="auto"/>
              <w:jc w:val="center"/>
              <w:rPr>
                <w:rFonts w:ascii="Times New Roman" w:hAnsi="Times New Roman" w:cs="Times New Roman"/>
                <w:b/>
                <w:bCs/>
                <w:sz w:val="20"/>
                <w:szCs w:val="20"/>
              </w:rPr>
            </w:pPr>
            <w:r w:rsidRPr="00406C4C">
              <w:rPr>
                <w:rFonts w:ascii="Times New Roman" w:hAnsi="Times New Roman" w:cs="Times New Roman"/>
                <w:b/>
                <w:bCs/>
                <w:sz w:val="20"/>
                <w:szCs w:val="20"/>
              </w:rPr>
              <w:t>2</w:t>
            </w:r>
          </w:p>
        </w:tc>
        <w:tc>
          <w:tcPr>
            <w:tcW w:w="2251" w:type="dxa"/>
          </w:tcPr>
          <w:p w14:paraId="7ECD0073" w14:textId="77777777" w:rsidR="00AA4639" w:rsidRPr="00406C4C" w:rsidRDefault="00AA4639" w:rsidP="00AA4639">
            <w:pPr>
              <w:spacing w:line="360" w:lineRule="auto"/>
              <w:jc w:val="center"/>
              <w:rPr>
                <w:rFonts w:ascii="Times New Roman" w:hAnsi="Times New Roman" w:cs="Times New Roman"/>
                <w:b/>
                <w:bCs/>
                <w:sz w:val="20"/>
                <w:szCs w:val="20"/>
              </w:rPr>
            </w:pPr>
            <w:r w:rsidRPr="00406C4C">
              <w:rPr>
                <w:rFonts w:ascii="Times New Roman" w:hAnsi="Times New Roman" w:cs="Times New Roman"/>
                <w:b/>
                <w:bCs/>
                <w:sz w:val="20"/>
                <w:szCs w:val="20"/>
              </w:rPr>
              <w:t>4</w:t>
            </w:r>
          </w:p>
        </w:tc>
      </w:tr>
      <w:tr w:rsidR="00AA4639" w:rsidRPr="009F52C9" w14:paraId="0A2F8D15" w14:textId="77777777" w:rsidTr="003C0CC3">
        <w:tc>
          <w:tcPr>
            <w:tcW w:w="1756" w:type="dxa"/>
          </w:tcPr>
          <w:p w14:paraId="5B660C99" w14:textId="77777777" w:rsidR="00AA4639" w:rsidRPr="00406C4C" w:rsidRDefault="00AA4639" w:rsidP="00313F9B">
            <w:pPr>
              <w:spacing w:line="360" w:lineRule="auto"/>
              <w:rPr>
                <w:rFonts w:ascii="Times New Roman" w:hAnsi="Times New Roman" w:cs="Times New Roman"/>
                <w:b/>
                <w:bCs/>
                <w:sz w:val="20"/>
                <w:szCs w:val="20"/>
              </w:rPr>
            </w:pPr>
            <w:r w:rsidRPr="00406C4C">
              <w:rPr>
                <w:rFonts w:ascii="Times New Roman" w:hAnsi="Times New Roman" w:cs="Times New Roman"/>
                <w:b/>
                <w:bCs/>
                <w:sz w:val="20"/>
                <w:szCs w:val="20"/>
              </w:rPr>
              <w:t>5</w:t>
            </w:r>
          </w:p>
        </w:tc>
        <w:tc>
          <w:tcPr>
            <w:tcW w:w="1960" w:type="dxa"/>
          </w:tcPr>
          <w:p w14:paraId="74FE412A" w14:textId="77777777" w:rsidR="00AA4639" w:rsidRPr="00406C4C" w:rsidRDefault="00AA4639" w:rsidP="00313F9B">
            <w:pPr>
              <w:spacing w:line="360" w:lineRule="auto"/>
              <w:rPr>
                <w:rFonts w:ascii="Times New Roman" w:hAnsi="Times New Roman" w:cs="Times New Roman"/>
                <w:b/>
                <w:bCs/>
                <w:sz w:val="20"/>
                <w:szCs w:val="20"/>
              </w:rPr>
            </w:pPr>
            <w:proofErr w:type="spellStart"/>
            <w:r w:rsidRPr="00406C4C">
              <w:rPr>
                <w:rFonts w:ascii="Times New Roman" w:hAnsi="Times New Roman" w:cs="Times New Roman"/>
                <w:b/>
                <w:bCs/>
                <w:sz w:val="20"/>
                <w:szCs w:val="20"/>
              </w:rPr>
              <w:t>Sangat</w:t>
            </w:r>
            <w:proofErr w:type="spellEnd"/>
            <w:r w:rsidRPr="00406C4C">
              <w:rPr>
                <w:rFonts w:ascii="Times New Roman" w:hAnsi="Times New Roman" w:cs="Times New Roman"/>
                <w:b/>
                <w:bCs/>
                <w:sz w:val="20"/>
                <w:szCs w:val="20"/>
              </w:rPr>
              <w:t xml:space="preserve"> </w:t>
            </w:r>
            <w:proofErr w:type="spellStart"/>
            <w:r w:rsidRPr="00406C4C">
              <w:rPr>
                <w:rFonts w:ascii="Times New Roman" w:hAnsi="Times New Roman" w:cs="Times New Roman"/>
                <w:b/>
                <w:bCs/>
                <w:sz w:val="20"/>
                <w:szCs w:val="20"/>
              </w:rPr>
              <w:t>Tidak</w:t>
            </w:r>
            <w:proofErr w:type="spellEnd"/>
            <w:r w:rsidRPr="00406C4C">
              <w:rPr>
                <w:rFonts w:ascii="Times New Roman" w:hAnsi="Times New Roman" w:cs="Times New Roman"/>
                <w:b/>
                <w:bCs/>
                <w:sz w:val="20"/>
                <w:szCs w:val="20"/>
              </w:rPr>
              <w:t xml:space="preserve"> </w:t>
            </w:r>
            <w:proofErr w:type="spellStart"/>
            <w:r w:rsidRPr="00406C4C">
              <w:rPr>
                <w:rFonts w:ascii="Times New Roman" w:hAnsi="Times New Roman" w:cs="Times New Roman"/>
                <w:b/>
                <w:bCs/>
                <w:sz w:val="20"/>
                <w:szCs w:val="20"/>
              </w:rPr>
              <w:t>Setuju</w:t>
            </w:r>
            <w:proofErr w:type="spellEnd"/>
            <w:r w:rsidRPr="00406C4C">
              <w:rPr>
                <w:rFonts w:ascii="Times New Roman" w:hAnsi="Times New Roman" w:cs="Times New Roman"/>
                <w:b/>
                <w:bCs/>
                <w:sz w:val="20"/>
                <w:szCs w:val="20"/>
              </w:rPr>
              <w:t xml:space="preserve"> (STS)</w:t>
            </w:r>
          </w:p>
        </w:tc>
        <w:tc>
          <w:tcPr>
            <w:tcW w:w="1863" w:type="dxa"/>
          </w:tcPr>
          <w:p w14:paraId="5916E490" w14:textId="77777777" w:rsidR="00AA4639" w:rsidRPr="00406C4C" w:rsidRDefault="00AA4639" w:rsidP="00AA4639">
            <w:pPr>
              <w:spacing w:line="360" w:lineRule="auto"/>
              <w:jc w:val="center"/>
              <w:rPr>
                <w:rFonts w:ascii="Times New Roman" w:hAnsi="Times New Roman" w:cs="Times New Roman"/>
                <w:b/>
                <w:bCs/>
                <w:sz w:val="20"/>
                <w:szCs w:val="20"/>
              </w:rPr>
            </w:pPr>
            <w:r w:rsidRPr="00406C4C">
              <w:rPr>
                <w:rFonts w:ascii="Times New Roman" w:hAnsi="Times New Roman" w:cs="Times New Roman"/>
                <w:b/>
                <w:bCs/>
                <w:sz w:val="20"/>
                <w:szCs w:val="20"/>
              </w:rPr>
              <w:t>1</w:t>
            </w:r>
          </w:p>
        </w:tc>
        <w:tc>
          <w:tcPr>
            <w:tcW w:w="2251" w:type="dxa"/>
          </w:tcPr>
          <w:p w14:paraId="5E4B4F56" w14:textId="77777777" w:rsidR="00AA4639" w:rsidRPr="00406C4C" w:rsidRDefault="00AA4639" w:rsidP="00AA4639">
            <w:pPr>
              <w:spacing w:line="360" w:lineRule="auto"/>
              <w:jc w:val="center"/>
              <w:rPr>
                <w:rFonts w:ascii="Times New Roman" w:hAnsi="Times New Roman" w:cs="Times New Roman"/>
                <w:b/>
                <w:bCs/>
                <w:sz w:val="20"/>
                <w:szCs w:val="20"/>
              </w:rPr>
            </w:pPr>
            <w:r w:rsidRPr="00406C4C">
              <w:rPr>
                <w:rFonts w:ascii="Times New Roman" w:hAnsi="Times New Roman" w:cs="Times New Roman"/>
                <w:b/>
                <w:bCs/>
                <w:sz w:val="20"/>
                <w:szCs w:val="20"/>
              </w:rPr>
              <w:t>5</w:t>
            </w:r>
          </w:p>
        </w:tc>
      </w:tr>
    </w:tbl>
    <w:p w14:paraId="5D441540" w14:textId="77777777" w:rsidR="00AA4639" w:rsidRPr="009F52C9" w:rsidRDefault="00AA4639" w:rsidP="0017193C">
      <w:pPr>
        <w:spacing w:line="360" w:lineRule="auto"/>
        <w:ind w:left="720"/>
        <w:jc w:val="center"/>
        <w:rPr>
          <w:rFonts w:ascii="Times New Roman" w:hAnsi="Times New Roman" w:cs="Times New Roman"/>
          <w:b/>
          <w:bCs/>
          <w:sz w:val="20"/>
          <w:szCs w:val="20"/>
        </w:rPr>
      </w:pPr>
      <w:proofErr w:type="spellStart"/>
      <w:proofErr w:type="gram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w:t>
      </w:r>
      <w:proofErr w:type="gramEnd"/>
      <w:r w:rsidRPr="009F52C9">
        <w:rPr>
          <w:rFonts w:ascii="Times New Roman" w:hAnsi="Times New Roman" w:cs="Times New Roman"/>
          <w:b/>
          <w:bCs/>
          <w:sz w:val="20"/>
          <w:szCs w:val="20"/>
        </w:rPr>
        <w:t xml:space="preserve">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oleh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(2023)</w:t>
      </w:r>
    </w:p>
    <w:p w14:paraId="17F0220D" w14:textId="77777777" w:rsidR="00AA4639" w:rsidRPr="00C2387A" w:rsidRDefault="00AA4639" w:rsidP="00AA4639">
      <w:pPr>
        <w:spacing w:line="360" w:lineRule="auto"/>
        <w:ind w:left="450" w:firstLine="270"/>
        <w:jc w:val="center"/>
        <w:rPr>
          <w:rFonts w:ascii="Times New Roman" w:hAnsi="Times New Roman" w:cs="Times New Roman"/>
          <w:b/>
          <w:bCs/>
          <w:sz w:val="24"/>
          <w:szCs w:val="24"/>
        </w:rPr>
      </w:pPr>
    </w:p>
    <w:p w14:paraId="7257127A" w14:textId="77777777" w:rsidR="00AA4639" w:rsidRPr="00C2387A" w:rsidRDefault="00AA4639" w:rsidP="00AA4639">
      <w:pPr>
        <w:numPr>
          <w:ilvl w:val="0"/>
          <w:numId w:val="58"/>
        </w:numPr>
        <w:spacing w:line="360" w:lineRule="auto"/>
        <w:ind w:hanging="720"/>
        <w:jc w:val="both"/>
        <w:rPr>
          <w:rFonts w:ascii="Times New Roman" w:hAnsi="Times New Roman" w:cs="Times New Roman"/>
          <w:b/>
          <w:bCs/>
          <w:sz w:val="24"/>
          <w:szCs w:val="24"/>
        </w:rPr>
      </w:pPr>
      <w:proofErr w:type="spellStart"/>
      <w:r w:rsidRPr="00C2387A">
        <w:rPr>
          <w:rFonts w:ascii="Times New Roman" w:hAnsi="Times New Roman" w:cs="Times New Roman"/>
          <w:b/>
          <w:bCs/>
          <w:sz w:val="24"/>
          <w:szCs w:val="24"/>
        </w:rPr>
        <w:t>Validitas</w:t>
      </w:r>
      <w:proofErr w:type="spellEnd"/>
      <w:r w:rsidRPr="00C2387A">
        <w:rPr>
          <w:rFonts w:ascii="Times New Roman" w:hAnsi="Times New Roman" w:cs="Times New Roman"/>
          <w:b/>
          <w:bCs/>
          <w:sz w:val="24"/>
          <w:szCs w:val="24"/>
        </w:rPr>
        <w:t xml:space="preserve"> </w:t>
      </w:r>
      <w:proofErr w:type="spellStart"/>
      <w:r w:rsidRPr="00C2387A">
        <w:rPr>
          <w:rFonts w:ascii="Times New Roman" w:hAnsi="Times New Roman" w:cs="Times New Roman"/>
          <w:b/>
          <w:bCs/>
          <w:sz w:val="24"/>
          <w:szCs w:val="24"/>
        </w:rPr>
        <w:t>Instrumen</w:t>
      </w:r>
      <w:proofErr w:type="spellEnd"/>
    </w:p>
    <w:p w14:paraId="116CD6A6" w14:textId="03D421BD" w:rsidR="00AA4639" w:rsidRPr="00C2387A" w:rsidRDefault="00AA4639" w:rsidP="00C2387A">
      <w:pPr>
        <w:spacing w:line="360" w:lineRule="auto"/>
        <w:ind w:left="720"/>
        <w:jc w:val="both"/>
        <w:rPr>
          <w:rFonts w:ascii="Times New Roman" w:hAnsi="Times New Roman" w:cs="Times New Roman"/>
          <w:sz w:val="24"/>
          <w:szCs w:val="24"/>
        </w:rPr>
      </w:pPr>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Menurut</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Ghozali</w:t>
      </w:r>
      <w:proofErr w:type="spellEnd"/>
      <w:r w:rsidRPr="00C2387A">
        <w:rPr>
          <w:rFonts w:ascii="Times New Roman" w:hAnsi="Times New Roman" w:cs="Times New Roman"/>
          <w:sz w:val="24"/>
          <w:szCs w:val="24"/>
        </w:rPr>
        <w:t xml:space="preserve"> </w:t>
      </w:r>
      <w:r w:rsidRPr="00C2387A">
        <w:rPr>
          <w:rFonts w:ascii="Times New Roman" w:hAnsi="Times New Roman" w:cs="Times New Roman"/>
          <w:sz w:val="24"/>
          <w:szCs w:val="24"/>
        </w:rPr>
        <w:fldChar w:fldCharType="begin" w:fldLock="1"/>
      </w:r>
      <w:r w:rsidRPr="00C2387A">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suppress-author":1,"uris":["http://www.mendeley.com/documents/?uuid=576b20af-6288-43cb-ace5-a80a7d8cf87e"]}],"mendeley":{"formattedCitation":"(2018)","plainTextFormattedCitation":"(2018)","previouslyFormattedCitation":"(2018)"},"properties":{"noteIndex":0},"schema":"https://github.com/citation-style-language/schema/raw/master/csl-citation.json"}</w:instrText>
      </w:r>
      <w:r w:rsidRPr="00C2387A">
        <w:rPr>
          <w:rFonts w:ascii="Times New Roman" w:hAnsi="Times New Roman" w:cs="Times New Roman"/>
          <w:sz w:val="24"/>
          <w:szCs w:val="24"/>
        </w:rPr>
        <w:fldChar w:fldCharType="separate"/>
      </w:r>
      <w:r w:rsidRPr="00C2387A">
        <w:rPr>
          <w:rFonts w:ascii="Times New Roman" w:hAnsi="Times New Roman" w:cs="Times New Roman"/>
          <w:noProof/>
          <w:sz w:val="24"/>
          <w:szCs w:val="24"/>
        </w:rPr>
        <w:t>(2018)</w:t>
      </w:r>
      <w:r w:rsidRPr="00C2387A">
        <w:rPr>
          <w:rFonts w:ascii="Times New Roman" w:hAnsi="Times New Roman" w:cs="Times New Roman"/>
          <w:sz w:val="24"/>
          <w:szCs w:val="24"/>
        </w:rPr>
        <w:fldChar w:fldCharType="end"/>
      </w:r>
      <w:r w:rsidRPr="00C2387A">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menyatakan</w:t>
      </w:r>
      <w:proofErr w:type="spellEnd"/>
      <w:r w:rsidR="009E368F">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bahwa</w:t>
      </w:r>
      <w:proofErr w:type="spellEnd"/>
      <w:r w:rsidR="009E368F">
        <w:rPr>
          <w:rFonts w:ascii="Times New Roman" w:hAnsi="Times New Roman" w:cs="Times New Roman"/>
          <w:sz w:val="24"/>
          <w:szCs w:val="24"/>
        </w:rPr>
        <w:t xml:space="preserve"> u</w:t>
      </w:r>
      <w:r w:rsidRPr="00C2387A">
        <w:rPr>
          <w:rFonts w:ascii="Times New Roman" w:hAnsi="Times New Roman" w:cs="Times New Roman"/>
          <w:sz w:val="24"/>
          <w:szCs w:val="24"/>
        </w:rPr>
        <w:t xml:space="preserve">ji </w:t>
      </w:r>
      <w:proofErr w:type="spellStart"/>
      <w:r w:rsidRPr="00C2387A">
        <w:rPr>
          <w:rFonts w:ascii="Times New Roman" w:hAnsi="Times New Roman" w:cs="Times New Roman"/>
          <w:sz w:val="24"/>
          <w:szCs w:val="24"/>
        </w:rPr>
        <w:t>validitas</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digunakan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untuk</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mengukur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sah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atau</w:t>
      </w:r>
      <w:proofErr w:type="spellEnd"/>
      <w:r w:rsidRPr="00C2387A">
        <w:rPr>
          <w:rFonts w:ascii="Times New Roman" w:hAnsi="Times New Roman" w:cs="Times New Roman"/>
          <w:sz w:val="24"/>
          <w:szCs w:val="24"/>
        </w:rPr>
        <w:t xml:space="preserve"> valid </w:t>
      </w:r>
      <w:proofErr w:type="spellStart"/>
      <w:r w:rsidRPr="00C2387A">
        <w:rPr>
          <w:rFonts w:ascii="Times New Roman" w:hAnsi="Times New Roman" w:cs="Times New Roman"/>
          <w:sz w:val="24"/>
          <w:szCs w:val="24"/>
        </w:rPr>
        <w:t>tidaknya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suatu</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kuesioner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Sebuah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instrumen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atau</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kuesioner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dikatakan</w:t>
      </w:r>
      <w:proofErr w:type="spellEnd"/>
      <w:r w:rsidRPr="00C2387A">
        <w:rPr>
          <w:rFonts w:ascii="Times New Roman" w:hAnsi="Times New Roman" w:cs="Times New Roman"/>
          <w:sz w:val="24"/>
          <w:szCs w:val="24"/>
        </w:rPr>
        <w:t xml:space="preserve"> valid </w:t>
      </w:r>
      <w:proofErr w:type="spellStart"/>
      <w:r w:rsidRPr="00C2387A">
        <w:rPr>
          <w:rFonts w:ascii="Times New Roman" w:hAnsi="Times New Roman" w:cs="Times New Roman"/>
          <w:sz w:val="24"/>
          <w:szCs w:val="24"/>
        </w:rPr>
        <w:t>jika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pertanyaan</w:t>
      </w:r>
      <w:proofErr w:type="spellEnd"/>
      <w:r w:rsidRPr="00C2387A">
        <w:rPr>
          <w:rFonts w:ascii="Times New Roman" w:hAnsi="Times New Roman" w:cs="Times New Roman"/>
          <w:sz w:val="24"/>
          <w:szCs w:val="24"/>
        </w:rPr>
        <w:t xml:space="preserve"> pada </w:t>
      </w:r>
      <w:proofErr w:type="spellStart"/>
      <w:r w:rsidRPr="00C2387A">
        <w:rPr>
          <w:rFonts w:ascii="Times New Roman" w:hAnsi="Times New Roman" w:cs="Times New Roman"/>
          <w:sz w:val="24"/>
          <w:szCs w:val="24"/>
        </w:rPr>
        <w:t>instrumen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atau</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kuesioner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mampu</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mengungkapkan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sesuatu</w:t>
      </w:r>
      <w:proofErr w:type="spellEnd"/>
      <w:r w:rsidRPr="00C2387A">
        <w:rPr>
          <w:rFonts w:ascii="Times New Roman" w:hAnsi="Times New Roman" w:cs="Times New Roman"/>
          <w:sz w:val="24"/>
          <w:szCs w:val="24"/>
        </w:rPr>
        <w:t xml:space="preserve"> yang </w:t>
      </w:r>
      <w:proofErr w:type="spellStart"/>
      <w:r w:rsidRPr="00C2387A">
        <w:rPr>
          <w:rFonts w:ascii="Times New Roman" w:hAnsi="Times New Roman" w:cs="Times New Roman"/>
          <w:sz w:val="24"/>
          <w:szCs w:val="24"/>
        </w:rPr>
        <w:t>akan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diukur</w:t>
      </w:r>
      <w:proofErr w:type="spellEnd"/>
      <w:r w:rsidRPr="00C2387A">
        <w:rPr>
          <w:rFonts w:ascii="Times New Roman" w:hAnsi="Times New Roman" w:cs="Times New Roman"/>
          <w:sz w:val="24"/>
          <w:szCs w:val="24"/>
        </w:rPr>
        <w:t xml:space="preserve"> oleh </w:t>
      </w:r>
      <w:proofErr w:type="spellStart"/>
      <w:r w:rsidRPr="00C2387A">
        <w:rPr>
          <w:rFonts w:ascii="Times New Roman" w:hAnsi="Times New Roman" w:cs="Times New Roman"/>
          <w:sz w:val="24"/>
          <w:szCs w:val="24"/>
        </w:rPr>
        <w:t>kuesioner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tersebut</w:t>
      </w:r>
      <w:proofErr w:type="spellEnd"/>
      <w:r w:rsidRPr="00C2387A">
        <w:rPr>
          <w:rFonts w:ascii="Times New Roman" w:hAnsi="Times New Roman" w:cs="Times New Roman"/>
          <w:sz w:val="24"/>
          <w:szCs w:val="24"/>
        </w:rPr>
        <w:t>.</w:t>
      </w:r>
      <w:r w:rsidRPr="00C2387A">
        <w:rPr>
          <w:rFonts w:ascii="Times New Roman" w:hAnsi="Times New Roman" w:cs="Times New Roman"/>
          <w:sz w:val="24"/>
          <w:szCs w:val="24"/>
        </w:rPr>
        <w:br/>
        <w:t xml:space="preserve">       </w:t>
      </w:r>
      <w:proofErr w:type="spellStart"/>
      <w:r w:rsidRPr="00C2387A">
        <w:rPr>
          <w:rFonts w:ascii="Times New Roman" w:hAnsi="Times New Roman" w:cs="Times New Roman"/>
          <w:sz w:val="24"/>
          <w:szCs w:val="24"/>
        </w:rPr>
        <w:t>Instrumen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pengujian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tersebut</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dimulai</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dari</w:t>
      </w:r>
      <w:proofErr w:type="spellEnd"/>
      <w:r w:rsidRPr="00C2387A">
        <w:rPr>
          <w:rFonts w:ascii="Times New Roman" w:hAnsi="Times New Roman" w:cs="Times New Roman"/>
          <w:sz w:val="24"/>
          <w:szCs w:val="24"/>
        </w:rPr>
        <w:t xml:space="preserve"> uji </w:t>
      </w:r>
      <w:proofErr w:type="spellStart"/>
      <w:r w:rsidRPr="00C2387A">
        <w:rPr>
          <w:rFonts w:ascii="Times New Roman" w:hAnsi="Times New Roman" w:cs="Times New Roman"/>
          <w:sz w:val="24"/>
          <w:szCs w:val="24"/>
        </w:rPr>
        <w:t>coba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instrumen</w:t>
      </w:r>
      <w:proofErr w:type="spellEnd"/>
      <w:r w:rsidRPr="00C2387A">
        <w:rPr>
          <w:rFonts w:ascii="Times New Roman" w:hAnsi="Times New Roman" w:cs="Times New Roman"/>
          <w:sz w:val="24"/>
          <w:szCs w:val="24"/>
        </w:rPr>
        <w:t xml:space="preserve"> </w:t>
      </w:r>
      <w:proofErr w:type="gramStart"/>
      <w:r w:rsidRPr="00C2387A">
        <w:rPr>
          <w:rFonts w:ascii="Times New Roman" w:hAnsi="Times New Roman" w:cs="Times New Roman"/>
          <w:sz w:val="24"/>
          <w:szCs w:val="24"/>
        </w:rPr>
        <w:t xml:space="preserve">yang  </w:t>
      </w:r>
      <w:proofErr w:type="spellStart"/>
      <w:r w:rsidRPr="00C2387A">
        <w:rPr>
          <w:rFonts w:ascii="Times New Roman" w:hAnsi="Times New Roman" w:cs="Times New Roman"/>
          <w:sz w:val="24"/>
          <w:szCs w:val="24"/>
        </w:rPr>
        <w:t>berisi</w:t>
      </w:r>
      <w:proofErr w:type="spellEnd"/>
      <w:proofErr w:type="gram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dari</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setiap</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variabel</w:t>
      </w:r>
      <w:proofErr w:type="spellEnd"/>
      <w:r w:rsidRPr="00C2387A">
        <w:rPr>
          <w:rFonts w:ascii="Times New Roman" w:hAnsi="Times New Roman" w:cs="Times New Roman"/>
          <w:sz w:val="24"/>
          <w:szCs w:val="24"/>
        </w:rPr>
        <w:t xml:space="preserve"> yang </w:t>
      </w:r>
      <w:proofErr w:type="spellStart"/>
      <w:r w:rsidRPr="00C2387A">
        <w:rPr>
          <w:rFonts w:ascii="Times New Roman" w:hAnsi="Times New Roman" w:cs="Times New Roman"/>
          <w:sz w:val="24"/>
          <w:szCs w:val="24"/>
        </w:rPr>
        <w:t>telah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dianalisis</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lalu</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selanjutnya</w:t>
      </w:r>
      <w:proofErr w:type="spellEnd"/>
      <w:r w:rsidRPr="00C2387A">
        <w:rPr>
          <w:rFonts w:ascii="Times New Roman" w:hAnsi="Times New Roman" w:cs="Times New Roman"/>
          <w:sz w:val="24"/>
          <w:szCs w:val="24"/>
        </w:rPr>
        <w:t xml:space="preserve"> uji </w:t>
      </w:r>
      <w:proofErr w:type="spellStart"/>
      <w:r w:rsidRPr="00C2387A">
        <w:rPr>
          <w:rFonts w:ascii="Times New Roman" w:hAnsi="Times New Roman" w:cs="Times New Roman"/>
          <w:sz w:val="24"/>
          <w:szCs w:val="24"/>
        </w:rPr>
        <w:t>coba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instrumen</w:t>
      </w:r>
      <w:proofErr w:type="spellEnd"/>
      <w:r w:rsidRPr="00C2387A">
        <w:rPr>
          <w:rFonts w:ascii="Times New Roman" w:hAnsi="Times New Roman" w:cs="Times New Roman"/>
          <w:sz w:val="24"/>
          <w:szCs w:val="24"/>
        </w:rPr>
        <w:t xml:space="preserve"> yang </w:t>
      </w:r>
      <w:proofErr w:type="spellStart"/>
      <w:r w:rsidRPr="00C2387A">
        <w:rPr>
          <w:rFonts w:ascii="Times New Roman" w:hAnsi="Times New Roman" w:cs="Times New Roman"/>
          <w:sz w:val="24"/>
          <w:szCs w:val="24"/>
        </w:rPr>
        <w:t>telah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diperoleh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maka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dihitung</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validitasnya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untuk</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mengetahui</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yang </w:t>
      </w:r>
      <w:proofErr w:type="spellStart"/>
      <w:r w:rsidRPr="00C2387A">
        <w:rPr>
          <w:rFonts w:ascii="Times New Roman" w:hAnsi="Times New Roman" w:cs="Times New Roman"/>
          <w:sz w:val="24"/>
          <w:szCs w:val="24"/>
        </w:rPr>
        <w:t>telah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dinyatakan</w:t>
      </w:r>
      <w:proofErr w:type="spellEnd"/>
      <w:r w:rsidRPr="00C2387A">
        <w:rPr>
          <w:rFonts w:ascii="Times New Roman" w:hAnsi="Times New Roman" w:cs="Times New Roman"/>
          <w:sz w:val="24"/>
          <w:szCs w:val="24"/>
        </w:rPr>
        <w:t xml:space="preserve"> drop dan </w:t>
      </w:r>
      <w:proofErr w:type="spellStart"/>
      <w:r w:rsidRPr="00C2387A">
        <w:rPr>
          <w:rFonts w:ascii="Times New Roman" w:hAnsi="Times New Roman" w:cs="Times New Roman"/>
          <w:sz w:val="24"/>
          <w:szCs w:val="24"/>
        </w:rPr>
        <w:t>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yang </w:t>
      </w:r>
      <w:proofErr w:type="spellStart"/>
      <w:r w:rsidRPr="00C2387A">
        <w:rPr>
          <w:rFonts w:ascii="Times New Roman" w:hAnsi="Times New Roman" w:cs="Times New Roman"/>
          <w:sz w:val="24"/>
          <w:szCs w:val="24"/>
        </w:rPr>
        <w:t>telah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dinyatakan</w:t>
      </w:r>
      <w:proofErr w:type="spellEnd"/>
      <w:r w:rsidRPr="00C2387A">
        <w:rPr>
          <w:rFonts w:ascii="Times New Roman" w:hAnsi="Times New Roman" w:cs="Times New Roman"/>
          <w:sz w:val="24"/>
          <w:szCs w:val="24"/>
        </w:rPr>
        <w:t xml:space="preserve"> valid. </w:t>
      </w:r>
      <w:proofErr w:type="spellStart"/>
      <w:r w:rsidRPr="00C2387A">
        <w:rPr>
          <w:rFonts w:ascii="Times New Roman" w:hAnsi="Times New Roman" w:cs="Times New Roman"/>
          <w:sz w:val="24"/>
          <w:szCs w:val="24"/>
        </w:rPr>
        <w:t>Langkah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selanjutnya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yaitu</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yang drop </w:t>
      </w:r>
      <w:proofErr w:type="spellStart"/>
      <w:r w:rsidRPr="00C2387A">
        <w:rPr>
          <w:rFonts w:ascii="Times New Roman" w:hAnsi="Times New Roman" w:cs="Times New Roman"/>
          <w:sz w:val="24"/>
          <w:szCs w:val="24"/>
        </w:rPr>
        <w:t>disingkirkan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atau</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tidak</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dipakai</w:t>
      </w:r>
      <w:proofErr w:type="spellEnd"/>
      <w:r w:rsidRPr="00C2387A">
        <w:rPr>
          <w:rFonts w:ascii="Times New Roman" w:hAnsi="Times New Roman" w:cs="Times New Roman"/>
          <w:sz w:val="24"/>
          <w:szCs w:val="24"/>
        </w:rPr>
        <w:t xml:space="preserve"> dan </w:t>
      </w:r>
      <w:proofErr w:type="spellStart"/>
      <w:r w:rsidRPr="00C2387A">
        <w:rPr>
          <w:rFonts w:ascii="Times New Roman" w:hAnsi="Times New Roman" w:cs="Times New Roman"/>
          <w:sz w:val="24"/>
          <w:szCs w:val="24"/>
        </w:rPr>
        <w:t>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yang valid </w:t>
      </w:r>
      <w:proofErr w:type="spellStart"/>
      <w:r w:rsidRPr="00C2387A">
        <w:rPr>
          <w:rFonts w:ascii="Times New Roman" w:hAnsi="Times New Roman" w:cs="Times New Roman"/>
          <w:sz w:val="24"/>
          <w:szCs w:val="24"/>
        </w:rPr>
        <w:t>akan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diambil</w:t>
      </w:r>
      <w:proofErr w:type="spellEnd"/>
      <w:r w:rsidRPr="00C2387A">
        <w:rPr>
          <w:rFonts w:ascii="Times New Roman" w:hAnsi="Times New Roman" w:cs="Times New Roman"/>
          <w:sz w:val="24"/>
          <w:szCs w:val="24"/>
        </w:rPr>
        <w:t xml:space="preserve"> dan </w:t>
      </w:r>
      <w:proofErr w:type="spellStart"/>
      <w:r w:rsidRPr="00C2387A">
        <w:rPr>
          <w:rFonts w:ascii="Times New Roman" w:hAnsi="Times New Roman" w:cs="Times New Roman"/>
          <w:sz w:val="24"/>
          <w:szCs w:val="24"/>
        </w:rPr>
        <w:t>dipakai</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serta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disebarkan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yang valid. Setelah </w:t>
      </w:r>
      <w:proofErr w:type="spellStart"/>
      <w:r w:rsidRPr="00C2387A">
        <w:rPr>
          <w:rFonts w:ascii="Times New Roman" w:hAnsi="Times New Roman" w:cs="Times New Roman"/>
          <w:sz w:val="24"/>
          <w:szCs w:val="24"/>
        </w:rPr>
        <w:t>dilakukan</w:t>
      </w:r>
      <w:proofErr w:type="spellEnd"/>
      <w:r w:rsidRPr="00C2387A">
        <w:rPr>
          <w:rFonts w:ascii="Times New Roman" w:hAnsi="Times New Roman" w:cs="Times New Roman"/>
          <w:sz w:val="24"/>
          <w:szCs w:val="24"/>
        </w:rPr>
        <w:t xml:space="preserve"> uji, </w:t>
      </w:r>
      <w:proofErr w:type="spellStart"/>
      <w:r w:rsidRPr="00C2387A">
        <w:rPr>
          <w:rFonts w:ascii="Times New Roman" w:hAnsi="Times New Roman" w:cs="Times New Roman"/>
          <w:sz w:val="24"/>
          <w:szCs w:val="24"/>
        </w:rPr>
        <w:t>kemudian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butir-butir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yang valid </w:t>
      </w:r>
      <w:proofErr w:type="spellStart"/>
      <w:r w:rsidRPr="00C2387A">
        <w:rPr>
          <w:rFonts w:ascii="Times New Roman" w:hAnsi="Times New Roman" w:cs="Times New Roman"/>
          <w:sz w:val="24"/>
          <w:szCs w:val="24"/>
        </w:rPr>
        <w:t>akan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dihitung</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reliabilitasnya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dengan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menggunakan</w:t>
      </w:r>
      <w:proofErr w:type="spellEnd"/>
      <w:r w:rsidRPr="00C2387A">
        <w:rPr>
          <w:rFonts w:ascii="Times New Roman" w:hAnsi="Times New Roman" w:cs="Times New Roman"/>
          <w:sz w:val="24"/>
          <w:szCs w:val="24"/>
        </w:rPr>
        <w:t xml:space="preserve"> </w:t>
      </w:r>
      <w:r w:rsidRPr="00C2387A">
        <w:rPr>
          <w:rFonts w:ascii="Times New Roman" w:hAnsi="Times New Roman" w:cs="Times New Roman"/>
          <w:i/>
          <w:iCs/>
          <w:sz w:val="24"/>
          <w:szCs w:val="24"/>
        </w:rPr>
        <w:t>Cronbach Alpha.</w:t>
      </w:r>
    </w:p>
    <w:p w14:paraId="17734964" w14:textId="346E0D9F" w:rsidR="00AA4639" w:rsidRPr="00C2387A" w:rsidRDefault="00AA4639" w:rsidP="00C2387A">
      <w:pPr>
        <w:spacing w:line="360" w:lineRule="auto"/>
        <w:ind w:left="720"/>
        <w:jc w:val="both"/>
        <w:rPr>
          <w:rFonts w:ascii="Times New Roman" w:hAnsi="Times New Roman" w:cs="Times New Roman"/>
          <w:sz w:val="24"/>
          <w:szCs w:val="24"/>
        </w:rPr>
      </w:pPr>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Menurut</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Sugiyono</w:t>
      </w:r>
      <w:proofErr w:type="spellEnd"/>
      <w:r w:rsidRPr="00C2387A">
        <w:rPr>
          <w:rFonts w:ascii="Times New Roman" w:hAnsi="Times New Roman" w:cs="Times New Roman"/>
          <w:sz w:val="24"/>
          <w:szCs w:val="24"/>
        </w:rPr>
        <w:t xml:space="preserve"> </w:t>
      </w:r>
      <w:r w:rsidRPr="00C2387A">
        <w:rPr>
          <w:rFonts w:ascii="Times New Roman" w:hAnsi="Times New Roman" w:cs="Times New Roman"/>
          <w:sz w:val="24"/>
          <w:szCs w:val="24"/>
        </w:rPr>
        <w:fldChar w:fldCharType="begin" w:fldLock="1"/>
      </w:r>
      <w:r w:rsidRPr="00C2387A">
        <w:rPr>
          <w:rFonts w:ascii="Times New Roman" w:hAnsi="Times New Roman" w:cs="Times New Roman"/>
          <w:sz w:val="24"/>
          <w:szCs w:val="24"/>
        </w:rPr>
        <w:instrText>ADDIN CSL_CITATION {"citationItems":[{"id":"ITEM-1","itemData":{"author":[{"dropping-particle":"","family":"Sugiyono","given":"","non-dropping-particle":"","parse-names":false,"suffix":""}],"id":"ITEM-1","issued":{"date-parts":[["2009"]]},"publisher":"Alfabeta","publisher-place":"Bandung","title":"Metode Penelitian Pendidikan Pendekatan Kuantitatif,. Kualitatif, dan R&amp;D. Bandung : Alfabeta","type":"book"},"suppress-author":1,"uris":["http://www.mendeley.com/documents/?uuid=81803f52-e479-43ba-a0ca-0b5e8982c5a1"]}],"mendeley":{"formattedCitation":"(2009)","plainTextFormattedCitation":"(2009)","previouslyFormattedCitation":"(2009)"},"properties":{"noteIndex":0},"schema":"https://github.com/citation-style-language/schema/raw/master/csl-citation.json"}</w:instrText>
      </w:r>
      <w:r w:rsidRPr="00C2387A">
        <w:rPr>
          <w:rFonts w:ascii="Times New Roman" w:hAnsi="Times New Roman" w:cs="Times New Roman"/>
          <w:sz w:val="24"/>
          <w:szCs w:val="24"/>
        </w:rPr>
        <w:fldChar w:fldCharType="separate"/>
      </w:r>
      <w:r w:rsidRPr="00C2387A">
        <w:rPr>
          <w:rFonts w:ascii="Times New Roman" w:hAnsi="Times New Roman" w:cs="Times New Roman"/>
          <w:noProof/>
          <w:sz w:val="24"/>
          <w:szCs w:val="24"/>
        </w:rPr>
        <w:t>(2009)</w:t>
      </w:r>
      <w:r w:rsidRPr="00C2387A">
        <w:rPr>
          <w:rFonts w:ascii="Times New Roman" w:hAnsi="Times New Roman" w:cs="Times New Roman"/>
          <w:sz w:val="24"/>
          <w:szCs w:val="24"/>
        </w:rPr>
        <w:fldChar w:fldCharType="end"/>
      </w:r>
      <w:r w:rsidRPr="00C2387A">
        <w:rPr>
          <w:rFonts w:ascii="Times New Roman" w:hAnsi="Times New Roman" w:cs="Times New Roman"/>
          <w:sz w:val="24"/>
          <w:szCs w:val="24"/>
        </w:rPr>
        <w:t xml:space="preserve"> </w:t>
      </w:r>
      <w:proofErr w:type="spellStart"/>
      <w:r w:rsidR="00D73CAE">
        <w:rPr>
          <w:rFonts w:ascii="Times New Roman" w:hAnsi="Times New Roman" w:cs="Times New Roman"/>
          <w:sz w:val="24"/>
          <w:szCs w:val="24"/>
        </w:rPr>
        <w:t>menyatakan</w:t>
      </w:r>
      <w:proofErr w:type="spellEnd"/>
      <w:r w:rsidR="00D73CAE">
        <w:rPr>
          <w:rFonts w:ascii="Times New Roman" w:hAnsi="Times New Roman" w:cs="Times New Roman"/>
          <w:sz w:val="24"/>
          <w:szCs w:val="24"/>
        </w:rPr>
        <w:t xml:space="preserve"> </w:t>
      </w:r>
      <w:proofErr w:type="spellStart"/>
      <w:r w:rsidR="00D73CAE">
        <w:rPr>
          <w:rFonts w:ascii="Times New Roman" w:hAnsi="Times New Roman" w:cs="Times New Roman"/>
          <w:sz w:val="24"/>
          <w:szCs w:val="24"/>
        </w:rPr>
        <w:t>bahwa</w:t>
      </w:r>
      <w:proofErr w:type="spellEnd"/>
      <w:r w:rsidR="00D73CAE">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pengujian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validitas</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dilakukan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dengan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menggunakan</w:t>
      </w:r>
      <w:proofErr w:type="spellEnd"/>
      <w:r w:rsidRPr="00C2387A">
        <w:rPr>
          <w:rFonts w:ascii="Times New Roman" w:hAnsi="Times New Roman" w:cs="Times New Roman"/>
          <w:sz w:val="24"/>
          <w:szCs w:val="24"/>
        </w:rPr>
        <w:t xml:space="preserve"> 30 </w:t>
      </w:r>
      <w:proofErr w:type="spellStart"/>
      <w:r w:rsidRPr="00C2387A">
        <w:rPr>
          <w:rFonts w:ascii="Times New Roman" w:hAnsi="Times New Roman" w:cs="Times New Roman"/>
          <w:sz w:val="24"/>
          <w:szCs w:val="24"/>
        </w:rPr>
        <w:t>responden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dikarenakan</w:t>
      </w:r>
      <w:proofErr w:type="spellEnd"/>
      <w:r w:rsidRPr="00C2387A">
        <w:rPr>
          <w:rFonts w:ascii="Times New Roman" w:hAnsi="Times New Roman" w:cs="Times New Roman"/>
          <w:sz w:val="24"/>
          <w:szCs w:val="24"/>
        </w:rPr>
        <w:t xml:space="preserve"> agar </w:t>
      </w:r>
      <w:proofErr w:type="spellStart"/>
      <w:r w:rsidRPr="00C2387A">
        <w:rPr>
          <w:rFonts w:ascii="Times New Roman" w:hAnsi="Times New Roman" w:cs="Times New Roman"/>
          <w:sz w:val="24"/>
          <w:szCs w:val="24"/>
        </w:rPr>
        <w:t>hasil</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pengujian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mendekati</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kurva</w:t>
      </w:r>
      <w:proofErr w:type="spellEnd"/>
      <w:r w:rsidRPr="00C2387A">
        <w:rPr>
          <w:rFonts w:ascii="Times New Roman" w:hAnsi="Times New Roman" w:cs="Times New Roman"/>
          <w:sz w:val="24"/>
          <w:szCs w:val="24"/>
        </w:rPr>
        <w:t xml:space="preserve"> normal. </w:t>
      </w:r>
      <w:proofErr w:type="spellStart"/>
      <w:r w:rsidRPr="00C2387A">
        <w:rPr>
          <w:rFonts w:ascii="Times New Roman" w:hAnsi="Times New Roman" w:cs="Times New Roman"/>
          <w:sz w:val="24"/>
          <w:szCs w:val="24"/>
        </w:rPr>
        <w:t>Suatu</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kuisioner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dinyatakan</w:t>
      </w:r>
      <w:proofErr w:type="spellEnd"/>
      <w:r w:rsidRPr="00C2387A">
        <w:rPr>
          <w:rFonts w:ascii="Times New Roman" w:hAnsi="Times New Roman" w:cs="Times New Roman"/>
          <w:sz w:val="24"/>
          <w:szCs w:val="24"/>
        </w:rPr>
        <w:t xml:space="preserve"> valid </w:t>
      </w:r>
      <w:proofErr w:type="spellStart"/>
      <w:proofErr w:type="gramStart"/>
      <w:r w:rsidRPr="00C2387A">
        <w:rPr>
          <w:rFonts w:ascii="Times New Roman" w:hAnsi="Times New Roman" w:cs="Times New Roman"/>
          <w:sz w:val="24"/>
          <w:szCs w:val="24"/>
        </w:rPr>
        <w:t>jika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i/>
          <w:iCs/>
          <w:sz w:val="24"/>
          <w:szCs w:val="24"/>
        </w:rPr>
        <w:t>r</w:t>
      </w:r>
      <w:r w:rsidRPr="00C2387A">
        <w:rPr>
          <w:rFonts w:ascii="Times New Roman" w:hAnsi="Times New Roman" w:cs="Times New Roman"/>
          <w:i/>
          <w:iCs/>
          <w:sz w:val="24"/>
          <w:szCs w:val="24"/>
          <w:vertAlign w:val="subscript"/>
        </w:rPr>
        <w:t>hitung</w:t>
      </w:r>
      <w:proofErr w:type="spellEnd"/>
      <w:proofErr w:type="gramEnd"/>
      <w:r w:rsidRPr="00C2387A">
        <w:rPr>
          <w:rFonts w:ascii="Times New Roman" w:hAnsi="Times New Roman" w:cs="Times New Roman"/>
          <w:i/>
          <w:iCs/>
          <w:sz w:val="24"/>
          <w:szCs w:val="24"/>
        </w:rPr>
        <w:t xml:space="preserve"> &gt; </w:t>
      </w:r>
      <w:proofErr w:type="spellStart"/>
      <w:r w:rsidRPr="00C2387A">
        <w:rPr>
          <w:rFonts w:ascii="Times New Roman" w:hAnsi="Times New Roman" w:cs="Times New Roman"/>
          <w:i/>
          <w:iCs/>
          <w:sz w:val="24"/>
          <w:szCs w:val="24"/>
        </w:rPr>
        <w:t>r</w:t>
      </w:r>
      <w:r w:rsidRPr="00C2387A">
        <w:rPr>
          <w:rFonts w:ascii="Times New Roman" w:hAnsi="Times New Roman" w:cs="Times New Roman"/>
          <w:i/>
          <w:iCs/>
          <w:sz w:val="24"/>
          <w:szCs w:val="24"/>
          <w:vertAlign w:val="subscript"/>
        </w:rPr>
        <w:t>tabel</w:t>
      </w:r>
      <w:proofErr w:type="spellEnd"/>
      <w:r w:rsidRPr="00C2387A">
        <w:rPr>
          <w:rFonts w:ascii="Times New Roman" w:hAnsi="Times New Roman" w:cs="Times New Roman"/>
          <w:i/>
          <w:iCs/>
          <w:sz w:val="24"/>
          <w:szCs w:val="24"/>
        </w:rPr>
        <w:t xml:space="preserve"> </w:t>
      </w:r>
      <w:proofErr w:type="spellStart"/>
      <w:r w:rsidRPr="00C2387A">
        <w:rPr>
          <w:rFonts w:ascii="Times New Roman" w:hAnsi="Times New Roman" w:cs="Times New Roman"/>
          <w:sz w:val="24"/>
          <w:szCs w:val="24"/>
        </w:rPr>
        <w:t>maka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pertanyaan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dianggap</w:t>
      </w:r>
      <w:proofErr w:type="spellEnd"/>
      <w:r w:rsidRPr="00C2387A">
        <w:rPr>
          <w:rFonts w:ascii="Times New Roman" w:hAnsi="Times New Roman" w:cs="Times New Roman"/>
          <w:sz w:val="24"/>
          <w:szCs w:val="24"/>
        </w:rPr>
        <w:t xml:space="preserve"> valid, </w:t>
      </w:r>
      <w:proofErr w:type="spellStart"/>
      <w:r w:rsidRPr="00C2387A">
        <w:rPr>
          <w:rFonts w:ascii="Times New Roman" w:hAnsi="Times New Roman" w:cs="Times New Roman"/>
          <w:sz w:val="24"/>
          <w:szCs w:val="24"/>
        </w:rPr>
        <w:t>begitu</w:t>
      </w:r>
      <w:proofErr w:type="spellEnd"/>
      <w:r w:rsidRPr="00C2387A">
        <w:rPr>
          <w:rFonts w:ascii="Times New Roman" w:hAnsi="Times New Roman" w:cs="Times New Roman"/>
          <w:sz w:val="24"/>
          <w:szCs w:val="24"/>
        </w:rPr>
        <w:t xml:space="preserve"> pula </w:t>
      </w:r>
      <w:proofErr w:type="spellStart"/>
      <w:r w:rsidRPr="00C2387A">
        <w:rPr>
          <w:rFonts w:ascii="Times New Roman" w:hAnsi="Times New Roman" w:cs="Times New Roman"/>
          <w:sz w:val="24"/>
          <w:szCs w:val="24"/>
        </w:rPr>
        <w:t>sebaliknya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lastRenderedPageBreak/>
        <w:t>jika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i/>
          <w:iCs/>
          <w:sz w:val="24"/>
          <w:szCs w:val="24"/>
        </w:rPr>
        <w:t>r</w:t>
      </w:r>
      <w:r w:rsidRPr="00C2387A">
        <w:rPr>
          <w:rFonts w:ascii="Times New Roman" w:hAnsi="Times New Roman" w:cs="Times New Roman"/>
          <w:i/>
          <w:iCs/>
          <w:sz w:val="24"/>
          <w:szCs w:val="24"/>
          <w:vertAlign w:val="subscript"/>
        </w:rPr>
        <w:t>hitung</w:t>
      </w:r>
      <w:proofErr w:type="spellEnd"/>
      <w:r w:rsidRPr="00C2387A">
        <w:rPr>
          <w:rFonts w:ascii="Times New Roman" w:hAnsi="Times New Roman" w:cs="Times New Roman"/>
          <w:i/>
          <w:iCs/>
          <w:sz w:val="24"/>
          <w:szCs w:val="24"/>
        </w:rPr>
        <w:t xml:space="preserve"> &lt; </w:t>
      </w:r>
      <w:proofErr w:type="spellStart"/>
      <w:r w:rsidRPr="00C2387A">
        <w:rPr>
          <w:rFonts w:ascii="Times New Roman" w:hAnsi="Times New Roman" w:cs="Times New Roman"/>
          <w:i/>
          <w:iCs/>
          <w:sz w:val="24"/>
          <w:szCs w:val="24"/>
        </w:rPr>
        <w:t>r</w:t>
      </w:r>
      <w:r w:rsidRPr="00C2387A">
        <w:rPr>
          <w:rFonts w:ascii="Times New Roman" w:hAnsi="Times New Roman" w:cs="Times New Roman"/>
          <w:i/>
          <w:iCs/>
          <w:sz w:val="24"/>
          <w:szCs w:val="24"/>
          <w:vertAlign w:val="subscript"/>
        </w:rPr>
        <w:t>tabel</w:t>
      </w:r>
      <w:proofErr w:type="spellEnd"/>
      <w:r w:rsidRPr="00C2387A">
        <w:rPr>
          <w:rFonts w:ascii="Times New Roman" w:hAnsi="Times New Roman" w:cs="Times New Roman"/>
          <w:i/>
          <w:iCs/>
          <w:sz w:val="24"/>
          <w:szCs w:val="24"/>
        </w:rPr>
        <w:t xml:space="preserve"> </w:t>
      </w:r>
      <w:proofErr w:type="spellStart"/>
      <w:r w:rsidRPr="00C2387A">
        <w:rPr>
          <w:rFonts w:ascii="Times New Roman" w:hAnsi="Times New Roman" w:cs="Times New Roman"/>
          <w:sz w:val="24"/>
          <w:szCs w:val="24"/>
        </w:rPr>
        <w:t>maka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dianggap</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tidak</w:t>
      </w:r>
      <w:proofErr w:type="spellEnd"/>
      <w:r w:rsidRPr="00C2387A">
        <w:rPr>
          <w:rFonts w:ascii="Times New Roman" w:hAnsi="Times New Roman" w:cs="Times New Roman"/>
          <w:sz w:val="24"/>
          <w:szCs w:val="24"/>
        </w:rPr>
        <w:t xml:space="preserve"> valid dan </w:t>
      </w:r>
      <w:proofErr w:type="spellStart"/>
      <w:r w:rsidRPr="00C2387A">
        <w:rPr>
          <w:rFonts w:ascii="Times New Roman" w:hAnsi="Times New Roman" w:cs="Times New Roman"/>
          <w:sz w:val="24"/>
          <w:szCs w:val="24"/>
        </w:rPr>
        <w:t>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tersebut</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harus</w:t>
      </w:r>
      <w:proofErr w:type="spellEnd"/>
      <w:r w:rsidRPr="00C2387A">
        <w:rPr>
          <w:rFonts w:ascii="Times New Roman" w:hAnsi="Times New Roman" w:cs="Times New Roman"/>
          <w:sz w:val="24"/>
          <w:szCs w:val="24"/>
        </w:rPr>
        <w:t xml:space="preserve"> di drop </w:t>
      </w:r>
      <w:proofErr w:type="spellStart"/>
      <w:r w:rsidRPr="00C2387A">
        <w:rPr>
          <w:rFonts w:ascii="Times New Roman" w:hAnsi="Times New Roman" w:cs="Times New Roman"/>
          <w:sz w:val="24"/>
          <w:szCs w:val="24"/>
        </w:rPr>
        <w:t>atau</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tidak</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digunakan</w:t>
      </w:r>
      <w:proofErr w:type="spellEnd"/>
      <w:r w:rsidRPr="00C2387A">
        <w:rPr>
          <w:rFonts w:ascii="Times New Roman" w:hAnsi="Times New Roman" w:cs="Times New Roman"/>
          <w:sz w:val="24"/>
          <w:szCs w:val="24"/>
        </w:rPr>
        <w:t xml:space="preserve">. Nilai </w:t>
      </w:r>
      <w:proofErr w:type="spellStart"/>
      <w:r w:rsidRPr="00C2387A">
        <w:rPr>
          <w:rFonts w:ascii="Times New Roman" w:hAnsi="Times New Roman" w:cs="Times New Roman"/>
          <w:sz w:val="24"/>
          <w:szCs w:val="24"/>
        </w:rPr>
        <w:t>signifikansi</w:t>
      </w:r>
      <w:proofErr w:type="spellEnd"/>
      <w:r w:rsidRPr="00C2387A">
        <w:rPr>
          <w:rFonts w:ascii="Times New Roman" w:hAnsi="Times New Roman" w:cs="Times New Roman"/>
          <w:sz w:val="24"/>
          <w:szCs w:val="24"/>
        </w:rPr>
        <w:t xml:space="preserve"> 0,05 </w:t>
      </w:r>
      <w:proofErr w:type="spellStart"/>
      <w:r w:rsidRPr="00C2387A">
        <w:rPr>
          <w:rFonts w:ascii="Times New Roman" w:hAnsi="Times New Roman" w:cs="Times New Roman"/>
          <w:sz w:val="24"/>
          <w:szCs w:val="24"/>
        </w:rPr>
        <w:t>maka</w:t>
      </w:r>
      <w:proofErr w:type="spellEnd"/>
      <w:r w:rsidRPr="00C2387A">
        <w:rPr>
          <w:rFonts w:ascii="Times New Roman" w:hAnsi="Times New Roman" w:cs="Times New Roman"/>
          <w:sz w:val="24"/>
          <w:szCs w:val="24"/>
        </w:rPr>
        <w:t xml:space="preserve"> df = n-2 </w:t>
      </w:r>
      <w:proofErr w:type="spellStart"/>
      <w:r w:rsidRPr="00C2387A">
        <w:rPr>
          <w:rFonts w:ascii="Times New Roman" w:hAnsi="Times New Roman" w:cs="Times New Roman"/>
          <w:sz w:val="24"/>
          <w:szCs w:val="24"/>
        </w:rPr>
        <w:t>atau</w:t>
      </w:r>
      <w:proofErr w:type="spellEnd"/>
      <w:r w:rsidRPr="00C2387A">
        <w:rPr>
          <w:rFonts w:ascii="Times New Roman" w:hAnsi="Times New Roman" w:cs="Times New Roman"/>
          <w:sz w:val="24"/>
          <w:szCs w:val="24"/>
        </w:rPr>
        <w:t xml:space="preserve"> </w:t>
      </w:r>
      <w:r w:rsidR="00B94348" w:rsidRPr="00C2387A">
        <w:rPr>
          <w:rFonts w:ascii="Times New Roman" w:hAnsi="Times New Roman" w:cs="Times New Roman"/>
          <w:sz w:val="24"/>
          <w:szCs w:val="24"/>
        </w:rPr>
        <w:t>30</w:t>
      </w:r>
      <w:r w:rsidRPr="00C2387A">
        <w:rPr>
          <w:rFonts w:ascii="Times New Roman" w:hAnsi="Times New Roman" w:cs="Times New Roman"/>
          <w:sz w:val="24"/>
          <w:szCs w:val="24"/>
        </w:rPr>
        <w:t xml:space="preserve">-2 = </w:t>
      </w:r>
      <w:r w:rsidR="00B94348" w:rsidRPr="00C2387A">
        <w:rPr>
          <w:rFonts w:ascii="Times New Roman" w:hAnsi="Times New Roman" w:cs="Times New Roman"/>
          <w:sz w:val="24"/>
          <w:szCs w:val="24"/>
        </w:rPr>
        <w:t>2</w:t>
      </w:r>
      <w:r w:rsidRPr="00C2387A">
        <w:rPr>
          <w:rFonts w:ascii="Times New Roman" w:hAnsi="Times New Roman" w:cs="Times New Roman"/>
          <w:sz w:val="24"/>
          <w:szCs w:val="24"/>
        </w:rPr>
        <w:t xml:space="preserve">8 dan </w:t>
      </w:r>
      <w:proofErr w:type="spellStart"/>
      <w:r w:rsidRPr="00C2387A">
        <w:rPr>
          <w:rFonts w:ascii="Times New Roman" w:hAnsi="Times New Roman" w:cs="Times New Roman"/>
          <w:sz w:val="24"/>
          <w:szCs w:val="24"/>
        </w:rPr>
        <w:t>didapatkan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nilai</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kritis</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i/>
          <w:iCs/>
          <w:sz w:val="24"/>
          <w:szCs w:val="24"/>
        </w:rPr>
        <w:t>r</w:t>
      </w:r>
      <w:r w:rsidRPr="00C2387A">
        <w:rPr>
          <w:rFonts w:ascii="Times New Roman" w:hAnsi="Times New Roman" w:cs="Times New Roman"/>
          <w:i/>
          <w:iCs/>
          <w:sz w:val="24"/>
          <w:szCs w:val="24"/>
          <w:vertAlign w:val="subscript"/>
        </w:rPr>
        <w:t>tabel</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sebesar</w:t>
      </w:r>
      <w:proofErr w:type="spellEnd"/>
      <w:r w:rsidRPr="00C2387A">
        <w:rPr>
          <w:rFonts w:ascii="Times New Roman" w:hAnsi="Times New Roman" w:cs="Times New Roman"/>
          <w:sz w:val="24"/>
          <w:szCs w:val="24"/>
        </w:rPr>
        <w:t xml:space="preserve"> 0,</w:t>
      </w:r>
      <w:r w:rsidR="00B94348" w:rsidRPr="00C2387A">
        <w:rPr>
          <w:rFonts w:ascii="Times New Roman" w:hAnsi="Times New Roman" w:cs="Times New Roman"/>
          <w:sz w:val="24"/>
          <w:szCs w:val="24"/>
        </w:rPr>
        <w:t>361</w:t>
      </w:r>
      <w:r w:rsidRPr="00C2387A">
        <w:rPr>
          <w:rFonts w:ascii="Times New Roman" w:hAnsi="Times New Roman" w:cs="Times New Roman"/>
          <w:sz w:val="24"/>
          <w:szCs w:val="24"/>
        </w:rPr>
        <w:t>.</w:t>
      </w:r>
    </w:p>
    <w:p w14:paraId="3CD345D0" w14:textId="77777777" w:rsidR="00AA4639" w:rsidRPr="00C2387A" w:rsidRDefault="00AA4639" w:rsidP="00C2387A">
      <w:pPr>
        <w:spacing w:line="360" w:lineRule="auto"/>
        <w:ind w:left="720"/>
        <w:jc w:val="both"/>
        <w:rPr>
          <w:rFonts w:ascii="Times New Roman" w:hAnsi="Times New Roman" w:cs="Times New Roman"/>
          <w:sz w:val="24"/>
          <w:szCs w:val="24"/>
        </w:rPr>
      </w:pPr>
      <w:r w:rsidRPr="00C2387A">
        <w:rPr>
          <w:rFonts w:ascii="Times New Roman" w:hAnsi="Times New Roman" w:cs="Times New Roman"/>
          <w:sz w:val="24"/>
          <w:szCs w:val="24"/>
        </w:rPr>
        <w:t xml:space="preserve">       Uji </w:t>
      </w:r>
      <w:proofErr w:type="spellStart"/>
      <w:r w:rsidRPr="00C2387A">
        <w:rPr>
          <w:rFonts w:ascii="Times New Roman" w:hAnsi="Times New Roman" w:cs="Times New Roman"/>
          <w:sz w:val="24"/>
          <w:szCs w:val="24"/>
        </w:rPr>
        <w:t>coba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instrumen</w:t>
      </w:r>
      <w:proofErr w:type="spellEnd"/>
      <w:r w:rsidRPr="00C2387A">
        <w:rPr>
          <w:rFonts w:ascii="Times New Roman" w:hAnsi="Times New Roman" w:cs="Times New Roman"/>
          <w:sz w:val="24"/>
          <w:szCs w:val="24"/>
        </w:rPr>
        <w:t xml:space="preserve"> pada </w:t>
      </w:r>
      <w:proofErr w:type="spellStart"/>
      <w:r w:rsidRPr="00C2387A">
        <w:rPr>
          <w:rFonts w:ascii="Times New Roman" w:hAnsi="Times New Roman" w:cs="Times New Roman"/>
          <w:sz w:val="24"/>
          <w:szCs w:val="24"/>
        </w:rPr>
        <w:t>penelitian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ini</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dilakukan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kepada</w:t>
      </w:r>
      <w:proofErr w:type="spellEnd"/>
      <w:r w:rsidRPr="00C2387A">
        <w:rPr>
          <w:rFonts w:ascii="Times New Roman" w:hAnsi="Times New Roman" w:cs="Times New Roman"/>
          <w:sz w:val="24"/>
          <w:szCs w:val="24"/>
        </w:rPr>
        <w:t xml:space="preserve"> 30 </w:t>
      </w:r>
      <w:proofErr w:type="spellStart"/>
      <w:r w:rsidRPr="00C2387A">
        <w:rPr>
          <w:rFonts w:ascii="Times New Roman" w:hAnsi="Times New Roman" w:cs="Times New Roman"/>
          <w:sz w:val="24"/>
          <w:szCs w:val="24"/>
        </w:rPr>
        <w:t>responden</w:t>
      </w:r>
      <w:proofErr w:type="spellEnd"/>
      <w:r w:rsidRPr="00C2387A">
        <w:rPr>
          <w:rFonts w:ascii="Times New Roman" w:hAnsi="Times New Roman" w:cs="Times New Roman"/>
          <w:sz w:val="24"/>
          <w:szCs w:val="24"/>
        </w:rPr>
        <w:t xml:space="preserve">. Setelah instrument </w:t>
      </w:r>
      <w:proofErr w:type="spellStart"/>
      <w:r w:rsidRPr="00C2387A">
        <w:rPr>
          <w:rFonts w:ascii="Times New Roman" w:hAnsi="Times New Roman" w:cs="Times New Roman"/>
          <w:sz w:val="24"/>
          <w:szCs w:val="24"/>
        </w:rPr>
        <w:t>dilakukan</w:t>
      </w:r>
      <w:proofErr w:type="spellEnd"/>
      <w:r w:rsidRPr="00C2387A">
        <w:rPr>
          <w:rFonts w:ascii="Times New Roman" w:hAnsi="Times New Roman" w:cs="Times New Roman"/>
          <w:sz w:val="24"/>
          <w:szCs w:val="24"/>
        </w:rPr>
        <w:t xml:space="preserve"> uji </w:t>
      </w:r>
      <w:proofErr w:type="spellStart"/>
      <w:r w:rsidRPr="00C2387A">
        <w:rPr>
          <w:rFonts w:ascii="Times New Roman" w:hAnsi="Times New Roman" w:cs="Times New Roman"/>
          <w:sz w:val="24"/>
          <w:szCs w:val="24"/>
        </w:rPr>
        <w:t>coba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kepada</w:t>
      </w:r>
      <w:proofErr w:type="spellEnd"/>
      <w:r w:rsidRPr="00C2387A">
        <w:rPr>
          <w:rFonts w:ascii="Times New Roman" w:hAnsi="Times New Roman" w:cs="Times New Roman"/>
          <w:sz w:val="24"/>
          <w:szCs w:val="24"/>
        </w:rPr>
        <w:t xml:space="preserve"> 30 </w:t>
      </w:r>
      <w:proofErr w:type="spellStart"/>
      <w:r w:rsidRPr="00C2387A">
        <w:rPr>
          <w:rFonts w:ascii="Times New Roman" w:hAnsi="Times New Roman" w:cs="Times New Roman"/>
          <w:sz w:val="24"/>
          <w:szCs w:val="24"/>
        </w:rPr>
        <w:t>responden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langkah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selanjutnya</w:t>
      </w:r>
      <w:proofErr w:type="spellEnd"/>
      <w:r w:rsidRPr="00C2387A">
        <w:rPr>
          <w:rFonts w:ascii="Times New Roman" w:hAnsi="Times New Roman" w:cs="Times New Roman"/>
          <w:sz w:val="24"/>
          <w:szCs w:val="24"/>
        </w:rPr>
        <w:t xml:space="preserve"> instrument </w:t>
      </w:r>
      <w:proofErr w:type="spellStart"/>
      <w:r w:rsidRPr="00C2387A">
        <w:rPr>
          <w:rFonts w:ascii="Times New Roman" w:hAnsi="Times New Roman" w:cs="Times New Roman"/>
          <w:sz w:val="24"/>
          <w:szCs w:val="24"/>
        </w:rPr>
        <w:t>tersebut</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dihitung</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validitasnya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untuk</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mengetahui</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yang di drop. Setelah </w:t>
      </w:r>
      <w:proofErr w:type="spellStart"/>
      <w:r w:rsidRPr="00C2387A">
        <w:rPr>
          <w:rFonts w:ascii="Times New Roman" w:hAnsi="Times New Roman" w:cs="Times New Roman"/>
          <w:sz w:val="24"/>
          <w:szCs w:val="24"/>
        </w:rPr>
        <w:t>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yang di drop </w:t>
      </w:r>
      <w:proofErr w:type="spellStart"/>
      <w:r w:rsidRPr="00C2387A">
        <w:rPr>
          <w:rFonts w:ascii="Times New Roman" w:hAnsi="Times New Roman" w:cs="Times New Roman"/>
          <w:sz w:val="24"/>
          <w:szCs w:val="24"/>
        </w:rPr>
        <w:t>diketahui</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jumlahnya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maka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langkah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selanjutnya</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adalah</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butir</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pernyataan</w:t>
      </w:r>
      <w:proofErr w:type="spellEnd"/>
      <w:r w:rsidRPr="00C2387A">
        <w:rPr>
          <w:rFonts w:ascii="Times New Roman" w:hAnsi="Times New Roman" w:cs="Times New Roman"/>
          <w:sz w:val="24"/>
          <w:szCs w:val="24"/>
        </w:rPr>
        <w:t xml:space="preserve"> yang valid </w:t>
      </w:r>
      <w:proofErr w:type="spellStart"/>
      <w:r w:rsidRPr="00C2387A">
        <w:rPr>
          <w:rFonts w:ascii="Times New Roman" w:hAnsi="Times New Roman" w:cs="Times New Roman"/>
          <w:sz w:val="24"/>
          <w:szCs w:val="24"/>
        </w:rPr>
        <w:t>diujikan</w:t>
      </w:r>
      <w:proofErr w:type="spellEnd"/>
      <w:r w:rsidRPr="00C2387A">
        <w:rPr>
          <w:rFonts w:ascii="Times New Roman" w:hAnsi="Times New Roman" w:cs="Times New Roman"/>
          <w:sz w:val="24"/>
          <w:szCs w:val="24"/>
        </w:rPr>
        <w:t xml:space="preserve"> </w:t>
      </w:r>
      <w:proofErr w:type="spellStart"/>
      <w:r w:rsidRPr="00C2387A">
        <w:rPr>
          <w:rFonts w:ascii="Times New Roman" w:hAnsi="Times New Roman" w:cs="Times New Roman"/>
          <w:sz w:val="24"/>
          <w:szCs w:val="24"/>
        </w:rPr>
        <w:t>kembali</w:t>
      </w:r>
      <w:proofErr w:type="spellEnd"/>
      <w:r w:rsidRPr="00C2387A">
        <w:rPr>
          <w:rFonts w:ascii="Times New Roman" w:hAnsi="Times New Roman" w:cs="Times New Roman"/>
          <w:sz w:val="24"/>
          <w:szCs w:val="24"/>
        </w:rPr>
        <w:t xml:space="preserve"> pada 110 </w:t>
      </w:r>
      <w:proofErr w:type="spellStart"/>
      <w:r w:rsidRPr="00C2387A">
        <w:rPr>
          <w:rFonts w:ascii="Times New Roman" w:hAnsi="Times New Roman" w:cs="Times New Roman"/>
          <w:sz w:val="24"/>
          <w:szCs w:val="24"/>
        </w:rPr>
        <w:t>responden</w:t>
      </w:r>
      <w:proofErr w:type="spellEnd"/>
      <w:r w:rsidRPr="00C2387A">
        <w:rPr>
          <w:rFonts w:ascii="Times New Roman" w:hAnsi="Times New Roman" w:cs="Times New Roman"/>
          <w:sz w:val="24"/>
          <w:szCs w:val="24"/>
        </w:rPr>
        <w:t xml:space="preserve">. </w:t>
      </w:r>
    </w:p>
    <w:p w14:paraId="102A1727" w14:textId="55793690" w:rsidR="00AA4639" w:rsidRPr="00C2387A" w:rsidRDefault="00AA4639" w:rsidP="00AA4639">
      <w:pPr>
        <w:pStyle w:val="CommentText"/>
        <w:jc w:val="center"/>
        <w:rPr>
          <w:rFonts w:ascii="Times New Roman" w:hAnsi="Times New Roman" w:cs="Times New Roman"/>
          <w:b/>
          <w:bCs/>
          <w:color w:val="000000" w:themeColor="text1"/>
          <w:sz w:val="22"/>
          <w:szCs w:val="22"/>
        </w:rPr>
      </w:pPr>
      <w:bookmarkStart w:id="22" w:name="_Toc173666383"/>
      <w:proofErr w:type="spellStart"/>
      <w:r w:rsidRPr="00C2387A">
        <w:rPr>
          <w:rFonts w:ascii="Times New Roman" w:hAnsi="Times New Roman" w:cs="Times New Roman"/>
          <w:b/>
          <w:bCs/>
          <w:color w:val="000000" w:themeColor="text1"/>
          <w:sz w:val="22"/>
          <w:szCs w:val="22"/>
        </w:rPr>
        <w:t>Tabel</w:t>
      </w:r>
      <w:proofErr w:type="spellEnd"/>
      <w:r w:rsidRPr="00C2387A">
        <w:rPr>
          <w:rFonts w:ascii="Times New Roman" w:hAnsi="Times New Roman" w:cs="Times New Roman"/>
          <w:b/>
          <w:bCs/>
          <w:color w:val="000000" w:themeColor="text1"/>
          <w:sz w:val="22"/>
          <w:szCs w:val="22"/>
        </w:rPr>
        <w:t xml:space="preserve"> 3. </w:t>
      </w:r>
      <w:r w:rsidRPr="00C2387A">
        <w:rPr>
          <w:rFonts w:ascii="Times New Roman" w:hAnsi="Times New Roman" w:cs="Times New Roman"/>
          <w:b/>
          <w:bCs/>
          <w:color w:val="000000" w:themeColor="text1"/>
          <w:sz w:val="22"/>
          <w:szCs w:val="22"/>
        </w:rPr>
        <w:fldChar w:fldCharType="begin"/>
      </w:r>
      <w:r w:rsidRPr="00C2387A">
        <w:rPr>
          <w:rFonts w:ascii="Times New Roman" w:hAnsi="Times New Roman" w:cs="Times New Roman"/>
          <w:b/>
          <w:bCs/>
          <w:color w:val="000000" w:themeColor="text1"/>
          <w:sz w:val="22"/>
          <w:szCs w:val="22"/>
        </w:rPr>
        <w:instrText xml:space="preserve"> SEQ Tabel_3. \* ARABIC </w:instrText>
      </w:r>
      <w:r w:rsidRPr="00C2387A">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9</w:t>
      </w:r>
      <w:r w:rsidRPr="00C2387A">
        <w:rPr>
          <w:rFonts w:ascii="Times New Roman" w:hAnsi="Times New Roman" w:cs="Times New Roman"/>
          <w:b/>
          <w:bCs/>
          <w:color w:val="000000" w:themeColor="text1"/>
          <w:sz w:val="22"/>
          <w:szCs w:val="22"/>
        </w:rPr>
        <w:fldChar w:fldCharType="end"/>
      </w:r>
      <w:r w:rsidRPr="00C2387A">
        <w:rPr>
          <w:rFonts w:ascii="Times New Roman" w:hAnsi="Times New Roman" w:cs="Times New Roman"/>
          <w:b/>
          <w:bCs/>
          <w:color w:val="000000" w:themeColor="text1"/>
          <w:sz w:val="22"/>
          <w:szCs w:val="22"/>
        </w:rPr>
        <w:t xml:space="preserve"> </w:t>
      </w:r>
      <w:proofErr w:type="spellStart"/>
      <w:r w:rsidRPr="00C2387A">
        <w:rPr>
          <w:rFonts w:ascii="Times New Roman" w:hAnsi="Times New Roman" w:cs="Times New Roman"/>
          <w:b/>
          <w:bCs/>
          <w:color w:val="000000" w:themeColor="text1"/>
          <w:sz w:val="22"/>
          <w:szCs w:val="22"/>
        </w:rPr>
        <w:t>Validitas</w:t>
      </w:r>
      <w:proofErr w:type="spellEnd"/>
      <w:r w:rsidRPr="00C2387A">
        <w:rPr>
          <w:rFonts w:ascii="Times New Roman" w:hAnsi="Times New Roman" w:cs="Times New Roman"/>
          <w:b/>
          <w:bCs/>
          <w:color w:val="000000" w:themeColor="text1"/>
          <w:sz w:val="22"/>
          <w:szCs w:val="22"/>
        </w:rPr>
        <w:t xml:space="preserve"> </w:t>
      </w:r>
      <w:proofErr w:type="spellStart"/>
      <w:r w:rsidRPr="00C2387A">
        <w:rPr>
          <w:rFonts w:ascii="Times New Roman" w:hAnsi="Times New Roman" w:cs="Times New Roman"/>
          <w:b/>
          <w:bCs/>
          <w:color w:val="000000" w:themeColor="text1"/>
          <w:sz w:val="22"/>
          <w:szCs w:val="22"/>
        </w:rPr>
        <w:t>Instrumen</w:t>
      </w:r>
      <w:proofErr w:type="spellEnd"/>
      <w:r w:rsidRPr="00C2387A">
        <w:rPr>
          <w:rFonts w:ascii="Times New Roman" w:hAnsi="Times New Roman" w:cs="Times New Roman"/>
          <w:b/>
          <w:bCs/>
          <w:color w:val="000000" w:themeColor="text1"/>
          <w:sz w:val="22"/>
          <w:szCs w:val="22"/>
        </w:rPr>
        <w:t xml:space="preserve"> </w:t>
      </w:r>
      <w:r w:rsidRPr="00BD5BC5">
        <w:rPr>
          <w:rFonts w:ascii="Times New Roman" w:hAnsi="Times New Roman" w:cs="Times New Roman"/>
          <w:b/>
          <w:bCs/>
          <w:i/>
          <w:iCs/>
          <w:color w:val="000000" w:themeColor="text1"/>
          <w:sz w:val="22"/>
          <w:szCs w:val="22"/>
        </w:rPr>
        <w:t>Human Relations</w:t>
      </w:r>
      <w:r w:rsidRPr="00C2387A">
        <w:rPr>
          <w:rFonts w:ascii="Times New Roman" w:hAnsi="Times New Roman" w:cs="Times New Roman"/>
          <w:b/>
          <w:bCs/>
          <w:color w:val="000000" w:themeColor="text1"/>
          <w:sz w:val="22"/>
          <w:szCs w:val="22"/>
        </w:rPr>
        <w:t xml:space="preserve"> (X1)</w:t>
      </w:r>
      <w:bookmarkEnd w:id="22"/>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22"/>
        <w:gridCol w:w="1427"/>
        <w:gridCol w:w="2426"/>
        <w:gridCol w:w="1219"/>
        <w:gridCol w:w="1199"/>
        <w:gridCol w:w="1139"/>
      </w:tblGrid>
      <w:tr w:rsidR="00AA4639" w:rsidRPr="009F52C9" w14:paraId="39B0F7FA" w14:textId="77777777" w:rsidTr="00A47828">
        <w:tc>
          <w:tcPr>
            <w:tcW w:w="522" w:type="dxa"/>
          </w:tcPr>
          <w:p w14:paraId="39C6FDCC"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No</w:t>
            </w:r>
          </w:p>
        </w:tc>
        <w:tc>
          <w:tcPr>
            <w:tcW w:w="1427" w:type="dxa"/>
          </w:tcPr>
          <w:p w14:paraId="220351A7" w14:textId="77777777" w:rsidR="00AA4639" w:rsidRPr="00406C4C" w:rsidRDefault="00AA4639"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Indikator</w:t>
            </w:r>
            <w:proofErr w:type="spellEnd"/>
          </w:p>
        </w:tc>
        <w:tc>
          <w:tcPr>
            <w:tcW w:w="2426" w:type="dxa"/>
          </w:tcPr>
          <w:p w14:paraId="746045A3" w14:textId="77777777" w:rsidR="00AA4639" w:rsidRPr="00406C4C" w:rsidRDefault="00AA4639"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Butir</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Pernyataan</w:t>
            </w:r>
            <w:proofErr w:type="spellEnd"/>
          </w:p>
        </w:tc>
        <w:tc>
          <w:tcPr>
            <w:tcW w:w="1219" w:type="dxa"/>
          </w:tcPr>
          <w:p w14:paraId="2C5C737B"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 xml:space="preserve">R </w:t>
            </w:r>
            <w:proofErr w:type="spellStart"/>
            <w:r w:rsidRPr="00406C4C">
              <w:rPr>
                <w:rFonts w:ascii="Times New Roman" w:hAnsi="Times New Roman" w:cs="Times New Roman"/>
                <w:sz w:val="20"/>
                <w:szCs w:val="20"/>
              </w:rPr>
              <w:t>Hitung</w:t>
            </w:r>
            <w:proofErr w:type="spellEnd"/>
          </w:p>
        </w:tc>
        <w:tc>
          <w:tcPr>
            <w:tcW w:w="1199" w:type="dxa"/>
          </w:tcPr>
          <w:p w14:paraId="71C6F37F"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 xml:space="preserve">R </w:t>
            </w:r>
            <w:proofErr w:type="spellStart"/>
            <w:r w:rsidRPr="00406C4C">
              <w:rPr>
                <w:rFonts w:ascii="Times New Roman" w:hAnsi="Times New Roman" w:cs="Times New Roman"/>
                <w:sz w:val="20"/>
                <w:szCs w:val="20"/>
              </w:rPr>
              <w:t>Tabel</w:t>
            </w:r>
            <w:proofErr w:type="spellEnd"/>
          </w:p>
        </w:tc>
        <w:tc>
          <w:tcPr>
            <w:tcW w:w="1139" w:type="dxa"/>
          </w:tcPr>
          <w:p w14:paraId="787849B7"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Status</w:t>
            </w:r>
          </w:p>
        </w:tc>
      </w:tr>
      <w:tr w:rsidR="00AA4639" w:rsidRPr="009F52C9" w14:paraId="2AC27F75" w14:textId="77777777" w:rsidTr="00A47828">
        <w:tc>
          <w:tcPr>
            <w:tcW w:w="522" w:type="dxa"/>
          </w:tcPr>
          <w:p w14:paraId="55260D75"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1</w:t>
            </w:r>
          </w:p>
        </w:tc>
        <w:tc>
          <w:tcPr>
            <w:tcW w:w="1427" w:type="dxa"/>
          </w:tcPr>
          <w:p w14:paraId="2FDF20F7" w14:textId="77777777" w:rsidR="00AA4639" w:rsidRPr="00406C4C" w:rsidRDefault="00AA4639"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Kebutuhan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untuk</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bekerja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sama</w:t>
            </w:r>
            <w:proofErr w:type="spellEnd"/>
          </w:p>
        </w:tc>
        <w:tc>
          <w:tcPr>
            <w:tcW w:w="2426" w:type="dxa"/>
          </w:tcPr>
          <w:p w14:paraId="1E0066F2" w14:textId="77777777" w:rsidR="00AA4639" w:rsidRPr="00406C4C" w:rsidRDefault="00AA4639"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Pegawai</w:t>
            </w:r>
            <w:proofErr w:type="spellEnd"/>
            <w:r w:rsidRPr="00406C4C">
              <w:rPr>
                <w:rFonts w:ascii="Times New Roman" w:hAnsi="Times New Roman" w:cs="Times New Roman"/>
                <w:sz w:val="20"/>
                <w:szCs w:val="20"/>
              </w:rPr>
              <w:t xml:space="preserve"> Negeri </w:t>
            </w:r>
            <w:proofErr w:type="spellStart"/>
            <w:r w:rsidRPr="00406C4C">
              <w:rPr>
                <w:rFonts w:ascii="Times New Roman" w:hAnsi="Times New Roman" w:cs="Times New Roman"/>
                <w:sz w:val="20"/>
                <w:szCs w:val="20"/>
              </w:rPr>
              <w:t>Sipil</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menerapkan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kerja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sama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dalam</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menyelesaikan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pekerjaaannya</w:t>
            </w:r>
            <w:proofErr w:type="spellEnd"/>
            <w:r w:rsidRPr="00406C4C">
              <w:rPr>
                <w:rFonts w:ascii="Times New Roman" w:hAnsi="Times New Roman" w:cs="Times New Roman"/>
                <w:sz w:val="20"/>
                <w:szCs w:val="20"/>
              </w:rPr>
              <w:t xml:space="preserve"> </w:t>
            </w:r>
          </w:p>
        </w:tc>
        <w:tc>
          <w:tcPr>
            <w:tcW w:w="1219" w:type="dxa"/>
          </w:tcPr>
          <w:p w14:paraId="107A02C5"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0,705</w:t>
            </w:r>
          </w:p>
        </w:tc>
        <w:tc>
          <w:tcPr>
            <w:tcW w:w="1199" w:type="dxa"/>
          </w:tcPr>
          <w:p w14:paraId="33C90387" w14:textId="0866A51E"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41992237"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39AC6FE3" w14:textId="77777777" w:rsidTr="00A47828">
        <w:tc>
          <w:tcPr>
            <w:tcW w:w="522" w:type="dxa"/>
          </w:tcPr>
          <w:p w14:paraId="02A07F6D" w14:textId="77777777" w:rsidR="00AA4639" w:rsidRPr="00406C4C" w:rsidRDefault="00AA4639" w:rsidP="00AA4639">
            <w:pPr>
              <w:rPr>
                <w:rFonts w:ascii="Times New Roman" w:hAnsi="Times New Roman" w:cs="Times New Roman"/>
                <w:sz w:val="20"/>
                <w:szCs w:val="20"/>
              </w:rPr>
            </w:pPr>
          </w:p>
        </w:tc>
        <w:tc>
          <w:tcPr>
            <w:tcW w:w="1427" w:type="dxa"/>
          </w:tcPr>
          <w:p w14:paraId="62453CDB" w14:textId="77777777" w:rsidR="00AA4639" w:rsidRPr="00406C4C" w:rsidRDefault="00AA4639" w:rsidP="00AA4639">
            <w:pPr>
              <w:rPr>
                <w:rFonts w:ascii="Times New Roman" w:hAnsi="Times New Roman" w:cs="Times New Roman"/>
                <w:sz w:val="20"/>
                <w:szCs w:val="20"/>
              </w:rPr>
            </w:pPr>
          </w:p>
        </w:tc>
        <w:tc>
          <w:tcPr>
            <w:tcW w:w="2426" w:type="dxa"/>
          </w:tcPr>
          <w:p w14:paraId="153C899C" w14:textId="77777777" w:rsidR="00AA4639" w:rsidRPr="00406C4C" w:rsidRDefault="00AA4639"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Kerja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sama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dibutuhkan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untuk</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menyelesaikan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w:t>
            </w:r>
          </w:p>
        </w:tc>
        <w:tc>
          <w:tcPr>
            <w:tcW w:w="1219" w:type="dxa"/>
          </w:tcPr>
          <w:p w14:paraId="4E77ED4E"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0,761</w:t>
            </w:r>
          </w:p>
        </w:tc>
        <w:tc>
          <w:tcPr>
            <w:tcW w:w="1199" w:type="dxa"/>
          </w:tcPr>
          <w:p w14:paraId="69D795B0" w14:textId="3B62CF8E"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0E965E4D"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186EF414" w14:textId="77777777" w:rsidTr="00A47828">
        <w:tc>
          <w:tcPr>
            <w:tcW w:w="522" w:type="dxa"/>
          </w:tcPr>
          <w:p w14:paraId="274D2EFC" w14:textId="77777777" w:rsidR="00AA4639" w:rsidRPr="00406C4C" w:rsidRDefault="00AA4639" w:rsidP="00AA4639">
            <w:pPr>
              <w:rPr>
                <w:rFonts w:ascii="Times New Roman" w:hAnsi="Times New Roman" w:cs="Times New Roman"/>
                <w:sz w:val="20"/>
                <w:szCs w:val="20"/>
              </w:rPr>
            </w:pPr>
          </w:p>
        </w:tc>
        <w:tc>
          <w:tcPr>
            <w:tcW w:w="1427" w:type="dxa"/>
          </w:tcPr>
          <w:p w14:paraId="57103304" w14:textId="77777777" w:rsidR="00AA4639" w:rsidRPr="00406C4C" w:rsidRDefault="00AA4639" w:rsidP="00AA4639">
            <w:pPr>
              <w:rPr>
                <w:rFonts w:ascii="Times New Roman" w:hAnsi="Times New Roman" w:cs="Times New Roman"/>
                <w:sz w:val="20"/>
                <w:szCs w:val="20"/>
              </w:rPr>
            </w:pPr>
          </w:p>
        </w:tc>
        <w:tc>
          <w:tcPr>
            <w:tcW w:w="2426" w:type="dxa"/>
          </w:tcPr>
          <w:p w14:paraId="23820682"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bisa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menyelesaikan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semua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tanpa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bantuan</w:t>
            </w:r>
            <w:proofErr w:type="spellEnd"/>
            <w:r w:rsidRPr="00406C4C">
              <w:rPr>
                <w:rFonts w:ascii="Times New Roman" w:hAnsi="Times New Roman" w:cs="Times New Roman"/>
                <w:sz w:val="20"/>
                <w:szCs w:val="20"/>
              </w:rPr>
              <w:t xml:space="preserve"> orang lain</w:t>
            </w:r>
          </w:p>
        </w:tc>
        <w:tc>
          <w:tcPr>
            <w:tcW w:w="1219" w:type="dxa"/>
          </w:tcPr>
          <w:p w14:paraId="4E406BD6"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0,835</w:t>
            </w:r>
          </w:p>
        </w:tc>
        <w:tc>
          <w:tcPr>
            <w:tcW w:w="1199" w:type="dxa"/>
          </w:tcPr>
          <w:p w14:paraId="1875DCF1" w14:textId="694811C9"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7CA9C81D"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35D796F4" w14:textId="77777777" w:rsidTr="00A47828">
        <w:tc>
          <w:tcPr>
            <w:tcW w:w="522" w:type="dxa"/>
          </w:tcPr>
          <w:p w14:paraId="73965A56" w14:textId="77777777" w:rsidR="00AA4639" w:rsidRPr="00406C4C" w:rsidRDefault="00AA4639" w:rsidP="00AA4639">
            <w:pPr>
              <w:rPr>
                <w:rFonts w:ascii="Times New Roman" w:hAnsi="Times New Roman" w:cs="Times New Roman"/>
                <w:sz w:val="20"/>
                <w:szCs w:val="20"/>
              </w:rPr>
            </w:pPr>
          </w:p>
        </w:tc>
        <w:tc>
          <w:tcPr>
            <w:tcW w:w="1427" w:type="dxa"/>
          </w:tcPr>
          <w:p w14:paraId="6A14827C" w14:textId="77777777" w:rsidR="00AA4639" w:rsidRPr="00406C4C" w:rsidRDefault="00AA4639" w:rsidP="00AA4639">
            <w:pPr>
              <w:rPr>
                <w:rFonts w:ascii="Times New Roman" w:hAnsi="Times New Roman" w:cs="Times New Roman"/>
                <w:sz w:val="20"/>
                <w:szCs w:val="20"/>
              </w:rPr>
            </w:pPr>
          </w:p>
        </w:tc>
        <w:tc>
          <w:tcPr>
            <w:tcW w:w="2426" w:type="dxa"/>
          </w:tcPr>
          <w:p w14:paraId="2FDEC8F5"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bekerja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sama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untuk</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menyelesaikan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dengan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cepat</w:t>
            </w:r>
            <w:proofErr w:type="spellEnd"/>
          </w:p>
        </w:tc>
        <w:tc>
          <w:tcPr>
            <w:tcW w:w="1219" w:type="dxa"/>
          </w:tcPr>
          <w:p w14:paraId="10D026CA"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0,751</w:t>
            </w:r>
          </w:p>
        </w:tc>
        <w:tc>
          <w:tcPr>
            <w:tcW w:w="1199" w:type="dxa"/>
          </w:tcPr>
          <w:p w14:paraId="1C6CC750" w14:textId="60C8E413"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1426F6D2"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28E8D8F4" w14:textId="77777777" w:rsidTr="00A47828">
        <w:tc>
          <w:tcPr>
            <w:tcW w:w="522" w:type="dxa"/>
          </w:tcPr>
          <w:p w14:paraId="2AC6DF1D" w14:textId="77777777" w:rsidR="00AA4639" w:rsidRPr="00406C4C" w:rsidRDefault="00AA4639" w:rsidP="00AA4639">
            <w:pPr>
              <w:rPr>
                <w:rFonts w:ascii="Times New Roman" w:hAnsi="Times New Roman" w:cs="Times New Roman"/>
                <w:sz w:val="20"/>
                <w:szCs w:val="20"/>
              </w:rPr>
            </w:pPr>
          </w:p>
        </w:tc>
        <w:tc>
          <w:tcPr>
            <w:tcW w:w="1427" w:type="dxa"/>
          </w:tcPr>
          <w:p w14:paraId="2A6A3886" w14:textId="77777777" w:rsidR="00AA4639" w:rsidRPr="00406C4C" w:rsidRDefault="00AA4639" w:rsidP="00AA4639">
            <w:pPr>
              <w:rPr>
                <w:rFonts w:ascii="Times New Roman" w:hAnsi="Times New Roman" w:cs="Times New Roman"/>
                <w:sz w:val="20"/>
                <w:szCs w:val="20"/>
              </w:rPr>
            </w:pPr>
          </w:p>
        </w:tc>
        <w:tc>
          <w:tcPr>
            <w:tcW w:w="2426" w:type="dxa"/>
          </w:tcPr>
          <w:p w14:paraId="4807301D" w14:textId="77777777" w:rsidR="00AA4639" w:rsidRPr="00406C4C" w:rsidRDefault="00AA4639"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Kerja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sama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tidak</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diperlukan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karena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dapat</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menambah</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menjadi</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banyak</w:t>
            </w:r>
            <w:proofErr w:type="spellEnd"/>
          </w:p>
        </w:tc>
        <w:tc>
          <w:tcPr>
            <w:tcW w:w="1219" w:type="dxa"/>
          </w:tcPr>
          <w:p w14:paraId="56CDB4A8"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0,875</w:t>
            </w:r>
          </w:p>
        </w:tc>
        <w:tc>
          <w:tcPr>
            <w:tcW w:w="1199" w:type="dxa"/>
          </w:tcPr>
          <w:p w14:paraId="2C986EFE" w14:textId="161C5DA0"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6EE6D791"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115929EB" w14:textId="77777777" w:rsidTr="00A47828">
        <w:tc>
          <w:tcPr>
            <w:tcW w:w="522" w:type="dxa"/>
          </w:tcPr>
          <w:p w14:paraId="07D7C51D"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2</w:t>
            </w:r>
          </w:p>
        </w:tc>
        <w:tc>
          <w:tcPr>
            <w:tcW w:w="1427" w:type="dxa"/>
          </w:tcPr>
          <w:p w14:paraId="7BB18D0C" w14:textId="77777777" w:rsidR="00AA4639" w:rsidRPr="00406C4C" w:rsidRDefault="00AA4639"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Kesiapan</w:t>
            </w:r>
            <w:proofErr w:type="spellEnd"/>
            <w:r w:rsidRPr="00406C4C">
              <w:rPr>
                <w:rFonts w:ascii="Times New Roman" w:hAnsi="Times New Roman" w:cs="Times New Roman"/>
                <w:sz w:val="20"/>
                <w:szCs w:val="20"/>
              </w:rPr>
              <w:t xml:space="preserve"> Mental</w:t>
            </w:r>
          </w:p>
        </w:tc>
        <w:tc>
          <w:tcPr>
            <w:tcW w:w="2426" w:type="dxa"/>
          </w:tcPr>
          <w:p w14:paraId="657D094E" w14:textId="77777777" w:rsidR="00AA4639" w:rsidRPr="00406C4C" w:rsidRDefault="00AA4639"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Pegawai</w:t>
            </w:r>
            <w:proofErr w:type="spellEnd"/>
            <w:r w:rsidRPr="00406C4C">
              <w:rPr>
                <w:rFonts w:ascii="Times New Roman" w:hAnsi="Times New Roman" w:cs="Times New Roman"/>
                <w:sz w:val="20"/>
                <w:szCs w:val="20"/>
              </w:rPr>
              <w:t xml:space="preserve"> Negeri </w:t>
            </w:r>
            <w:proofErr w:type="spellStart"/>
            <w:r w:rsidRPr="00406C4C">
              <w:rPr>
                <w:rFonts w:ascii="Times New Roman" w:hAnsi="Times New Roman" w:cs="Times New Roman"/>
                <w:sz w:val="20"/>
                <w:szCs w:val="20"/>
              </w:rPr>
              <w:t>Sipil</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siap</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menghadapi</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permasalahan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dalam</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pekerjannya</w:t>
            </w:r>
            <w:proofErr w:type="spellEnd"/>
          </w:p>
        </w:tc>
        <w:tc>
          <w:tcPr>
            <w:tcW w:w="1219" w:type="dxa"/>
          </w:tcPr>
          <w:p w14:paraId="08DAF099"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0,819</w:t>
            </w:r>
          </w:p>
        </w:tc>
        <w:tc>
          <w:tcPr>
            <w:tcW w:w="1199" w:type="dxa"/>
          </w:tcPr>
          <w:p w14:paraId="524CC957" w14:textId="768A0AB1"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66D4EB71"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2A370C09" w14:textId="77777777" w:rsidTr="00A47828">
        <w:tc>
          <w:tcPr>
            <w:tcW w:w="522" w:type="dxa"/>
          </w:tcPr>
          <w:p w14:paraId="24A9C403" w14:textId="77777777" w:rsidR="00AA4639" w:rsidRPr="00406C4C" w:rsidRDefault="00AA4639" w:rsidP="00AA4639">
            <w:pPr>
              <w:rPr>
                <w:rFonts w:ascii="Times New Roman" w:hAnsi="Times New Roman" w:cs="Times New Roman"/>
                <w:sz w:val="20"/>
                <w:szCs w:val="20"/>
              </w:rPr>
            </w:pPr>
          </w:p>
        </w:tc>
        <w:tc>
          <w:tcPr>
            <w:tcW w:w="1427" w:type="dxa"/>
          </w:tcPr>
          <w:p w14:paraId="1FD15DF1" w14:textId="77777777" w:rsidR="00AA4639" w:rsidRPr="00406C4C" w:rsidRDefault="00AA4639" w:rsidP="00AA4639">
            <w:pPr>
              <w:rPr>
                <w:rFonts w:ascii="Times New Roman" w:hAnsi="Times New Roman" w:cs="Times New Roman"/>
                <w:sz w:val="20"/>
                <w:szCs w:val="20"/>
              </w:rPr>
            </w:pPr>
          </w:p>
        </w:tc>
        <w:tc>
          <w:tcPr>
            <w:tcW w:w="2426" w:type="dxa"/>
          </w:tcPr>
          <w:p w14:paraId="3E0D9887"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tidak</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mau</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terlibat</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masalah</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meskipun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ada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permasalahan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dalam</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w:t>
            </w:r>
          </w:p>
        </w:tc>
        <w:tc>
          <w:tcPr>
            <w:tcW w:w="1219" w:type="dxa"/>
          </w:tcPr>
          <w:p w14:paraId="2AA152CE"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0,889</w:t>
            </w:r>
          </w:p>
        </w:tc>
        <w:tc>
          <w:tcPr>
            <w:tcW w:w="1199" w:type="dxa"/>
          </w:tcPr>
          <w:p w14:paraId="09F2618F" w14:textId="0C31BCC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329571AF"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41D490D5" w14:textId="77777777" w:rsidTr="00A47828">
        <w:tc>
          <w:tcPr>
            <w:tcW w:w="522" w:type="dxa"/>
          </w:tcPr>
          <w:p w14:paraId="1CD5775C" w14:textId="77777777" w:rsidR="00AA4639" w:rsidRPr="00406C4C" w:rsidRDefault="00AA4639" w:rsidP="00AA4639">
            <w:pPr>
              <w:rPr>
                <w:rFonts w:ascii="Times New Roman" w:hAnsi="Times New Roman" w:cs="Times New Roman"/>
                <w:sz w:val="20"/>
                <w:szCs w:val="20"/>
              </w:rPr>
            </w:pPr>
          </w:p>
        </w:tc>
        <w:tc>
          <w:tcPr>
            <w:tcW w:w="1427" w:type="dxa"/>
          </w:tcPr>
          <w:p w14:paraId="4450BFD7" w14:textId="77777777" w:rsidR="00AA4639" w:rsidRPr="00406C4C" w:rsidRDefault="00AA4639" w:rsidP="00AA4639">
            <w:pPr>
              <w:rPr>
                <w:rFonts w:ascii="Times New Roman" w:hAnsi="Times New Roman" w:cs="Times New Roman"/>
                <w:sz w:val="20"/>
                <w:szCs w:val="20"/>
              </w:rPr>
            </w:pPr>
          </w:p>
        </w:tc>
        <w:tc>
          <w:tcPr>
            <w:tcW w:w="2426" w:type="dxa"/>
          </w:tcPr>
          <w:p w14:paraId="68DC7684"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menerima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masukan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kritik</w:t>
            </w:r>
            <w:proofErr w:type="spellEnd"/>
            <w:r w:rsidRPr="00406C4C">
              <w:rPr>
                <w:rFonts w:ascii="Times New Roman" w:hAnsi="Times New Roman" w:cs="Times New Roman"/>
                <w:sz w:val="20"/>
                <w:szCs w:val="20"/>
              </w:rPr>
              <w:t xml:space="preserve"> dan saran yang </w:t>
            </w:r>
            <w:proofErr w:type="spellStart"/>
            <w:r w:rsidRPr="00406C4C">
              <w:rPr>
                <w:rFonts w:ascii="Times New Roman" w:hAnsi="Times New Roman" w:cs="Times New Roman"/>
                <w:sz w:val="20"/>
                <w:szCs w:val="20"/>
              </w:rPr>
              <w:t>diberikan</w:t>
            </w:r>
            <w:proofErr w:type="spellEnd"/>
            <w:r w:rsidRPr="00406C4C">
              <w:rPr>
                <w:rFonts w:ascii="Times New Roman" w:hAnsi="Times New Roman" w:cs="Times New Roman"/>
                <w:sz w:val="20"/>
                <w:szCs w:val="20"/>
              </w:rPr>
              <w:t xml:space="preserve"> oleh </w:t>
            </w:r>
            <w:proofErr w:type="spellStart"/>
            <w:r w:rsidRPr="00406C4C">
              <w:rPr>
                <w:rFonts w:ascii="Times New Roman" w:hAnsi="Times New Roman" w:cs="Times New Roman"/>
                <w:sz w:val="20"/>
                <w:szCs w:val="20"/>
              </w:rPr>
              <w:t>pimpinan</w:t>
            </w:r>
            <w:proofErr w:type="spellEnd"/>
          </w:p>
        </w:tc>
        <w:tc>
          <w:tcPr>
            <w:tcW w:w="1219" w:type="dxa"/>
          </w:tcPr>
          <w:p w14:paraId="6CBB96DE"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0,857</w:t>
            </w:r>
          </w:p>
        </w:tc>
        <w:tc>
          <w:tcPr>
            <w:tcW w:w="1199" w:type="dxa"/>
          </w:tcPr>
          <w:p w14:paraId="7397B895" w14:textId="5CBFAF62"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1E9128BD"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013A3E46" w14:textId="77777777" w:rsidTr="00A47828">
        <w:tc>
          <w:tcPr>
            <w:tcW w:w="522" w:type="dxa"/>
          </w:tcPr>
          <w:p w14:paraId="12C521BC" w14:textId="77777777" w:rsidR="00AA4639" w:rsidRPr="00406C4C" w:rsidRDefault="00AA4639" w:rsidP="00AA4639">
            <w:pPr>
              <w:rPr>
                <w:rFonts w:ascii="Times New Roman" w:hAnsi="Times New Roman" w:cs="Times New Roman"/>
                <w:sz w:val="20"/>
                <w:szCs w:val="20"/>
              </w:rPr>
            </w:pPr>
          </w:p>
        </w:tc>
        <w:tc>
          <w:tcPr>
            <w:tcW w:w="1427" w:type="dxa"/>
          </w:tcPr>
          <w:p w14:paraId="2FABE16B" w14:textId="77777777" w:rsidR="00AA4639" w:rsidRPr="00406C4C" w:rsidRDefault="00AA4639" w:rsidP="00AA4639">
            <w:pPr>
              <w:rPr>
                <w:rFonts w:ascii="Times New Roman" w:hAnsi="Times New Roman" w:cs="Times New Roman"/>
                <w:sz w:val="20"/>
                <w:szCs w:val="20"/>
              </w:rPr>
            </w:pPr>
          </w:p>
        </w:tc>
        <w:tc>
          <w:tcPr>
            <w:tcW w:w="2426" w:type="dxa"/>
          </w:tcPr>
          <w:p w14:paraId="6FF3A195"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senantiasa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menganalisa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menemukan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sumber</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masalah</w:t>
            </w:r>
            <w:proofErr w:type="spellEnd"/>
            <w:r w:rsidRPr="00406C4C">
              <w:rPr>
                <w:rFonts w:ascii="Times New Roman" w:hAnsi="Times New Roman" w:cs="Times New Roman"/>
                <w:sz w:val="20"/>
                <w:szCs w:val="20"/>
              </w:rPr>
              <w:t xml:space="preserve"> dan </w:t>
            </w:r>
            <w:proofErr w:type="spellStart"/>
            <w:r w:rsidRPr="00406C4C">
              <w:rPr>
                <w:rFonts w:ascii="Times New Roman" w:hAnsi="Times New Roman" w:cs="Times New Roman"/>
                <w:sz w:val="20"/>
                <w:szCs w:val="20"/>
              </w:rPr>
              <w:t>menemukan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solusinya</w:t>
            </w:r>
            <w:proofErr w:type="spellEnd"/>
            <w:r w:rsidRPr="00406C4C">
              <w:rPr>
                <w:rFonts w:ascii="Times New Roman" w:hAnsi="Times New Roman" w:cs="Times New Roman"/>
                <w:sz w:val="20"/>
                <w:szCs w:val="20"/>
              </w:rPr>
              <w:t xml:space="preserve"> </w:t>
            </w:r>
          </w:p>
        </w:tc>
        <w:tc>
          <w:tcPr>
            <w:tcW w:w="1219" w:type="dxa"/>
          </w:tcPr>
          <w:p w14:paraId="708AB78E"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0,835</w:t>
            </w:r>
          </w:p>
        </w:tc>
        <w:tc>
          <w:tcPr>
            <w:tcW w:w="1199" w:type="dxa"/>
          </w:tcPr>
          <w:p w14:paraId="14B0A81E" w14:textId="5F13C90A"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582E3F2B"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2945DC0F" w14:textId="77777777" w:rsidTr="00A47828">
        <w:tc>
          <w:tcPr>
            <w:tcW w:w="522" w:type="dxa"/>
          </w:tcPr>
          <w:p w14:paraId="3273BB41"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3</w:t>
            </w:r>
          </w:p>
        </w:tc>
        <w:tc>
          <w:tcPr>
            <w:tcW w:w="1427" w:type="dxa"/>
          </w:tcPr>
          <w:p w14:paraId="1CE36C75" w14:textId="77777777" w:rsidR="00AA4639" w:rsidRPr="00406C4C" w:rsidRDefault="00AA4639"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Pengendalian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Emosional</w:t>
            </w:r>
            <w:proofErr w:type="spellEnd"/>
          </w:p>
        </w:tc>
        <w:tc>
          <w:tcPr>
            <w:tcW w:w="2426" w:type="dxa"/>
          </w:tcPr>
          <w:p w14:paraId="5BC47A30" w14:textId="77777777" w:rsidR="00AA4639" w:rsidRPr="00406C4C" w:rsidRDefault="00AA4639" w:rsidP="00AA4639">
            <w:pPr>
              <w:rPr>
                <w:rFonts w:ascii="Times New Roman" w:hAnsi="Times New Roman" w:cs="Times New Roman"/>
                <w:sz w:val="20"/>
                <w:szCs w:val="20"/>
              </w:rPr>
            </w:pPr>
            <w:proofErr w:type="spellStart"/>
            <w:r w:rsidRPr="00406C4C">
              <w:rPr>
                <w:rFonts w:ascii="Times New Roman" w:hAnsi="Times New Roman" w:cs="Times New Roman"/>
                <w:sz w:val="20"/>
                <w:szCs w:val="20"/>
              </w:rPr>
              <w:t>Pegawai</w:t>
            </w:r>
            <w:proofErr w:type="spellEnd"/>
            <w:r w:rsidRPr="00406C4C">
              <w:rPr>
                <w:rFonts w:ascii="Times New Roman" w:hAnsi="Times New Roman" w:cs="Times New Roman"/>
                <w:sz w:val="20"/>
                <w:szCs w:val="20"/>
              </w:rPr>
              <w:t xml:space="preserve"> Negeri </w:t>
            </w:r>
            <w:proofErr w:type="spellStart"/>
            <w:r w:rsidRPr="00406C4C">
              <w:rPr>
                <w:rFonts w:ascii="Times New Roman" w:hAnsi="Times New Roman" w:cs="Times New Roman"/>
                <w:sz w:val="20"/>
                <w:szCs w:val="20"/>
              </w:rPr>
              <w:t>Sipil</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mampu</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mengendalikan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emosi</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dalam</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melaksanakan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pekerjaannya</w:t>
            </w:r>
            <w:proofErr w:type="spellEnd"/>
            <w:r w:rsidRPr="00406C4C">
              <w:rPr>
                <w:rFonts w:ascii="Times New Roman" w:hAnsi="Times New Roman" w:cs="Times New Roman"/>
                <w:sz w:val="20"/>
                <w:szCs w:val="20"/>
              </w:rPr>
              <w:t xml:space="preserve"> agar </w:t>
            </w:r>
            <w:proofErr w:type="spellStart"/>
            <w:r w:rsidRPr="00406C4C">
              <w:rPr>
                <w:rFonts w:ascii="Times New Roman" w:hAnsi="Times New Roman" w:cs="Times New Roman"/>
                <w:sz w:val="20"/>
                <w:szCs w:val="20"/>
              </w:rPr>
              <w:t>tercipta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suasana</w:t>
            </w:r>
            <w:proofErr w:type="spellEnd"/>
            <w:r w:rsidRPr="00406C4C">
              <w:rPr>
                <w:rFonts w:ascii="Times New Roman" w:hAnsi="Times New Roman" w:cs="Times New Roman"/>
                <w:sz w:val="20"/>
                <w:szCs w:val="20"/>
              </w:rPr>
              <w:t xml:space="preserve"> yang </w:t>
            </w:r>
            <w:proofErr w:type="spellStart"/>
            <w:r w:rsidRPr="00406C4C">
              <w:rPr>
                <w:rFonts w:ascii="Times New Roman" w:hAnsi="Times New Roman" w:cs="Times New Roman"/>
                <w:sz w:val="20"/>
                <w:szCs w:val="20"/>
              </w:rPr>
              <w:t>kondusif</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aman</w:t>
            </w:r>
            <w:proofErr w:type="spellEnd"/>
            <w:r w:rsidRPr="00406C4C">
              <w:rPr>
                <w:rFonts w:ascii="Times New Roman" w:hAnsi="Times New Roman" w:cs="Times New Roman"/>
                <w:sz w:val="20"/>
                <w:szCs w:val="20"/>
              </w:rPr>
              <w:t xml:space="preserve"> dan </w:t>
            </w:r>
            <w:proofErr w:type="spellStart"/>
            <w:r w:rsidRPr="00406C4C">
              <w:rPr>
                <w:rFonts w:ascii="Times New Roman" w:hAnsi="Times New Roman" w:cs="Times New Roman"/>
                <w:sz w:val="20"/>
                <w:szCs w:val="20"/>
              </w:rPr>
              <w:t>nyaman</w:t>
            </w:r>
            <w:proofErr w:type="spellEnd"/>
          </w:p>
        </w:tc>
        <w:tc>
          <w:tcPr>
            <w:tcW w:w="1219" w:type="dxa"/>
          </w:tcPr>
          <w:p w14:paraId="1B90760B"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0,806</w:t>
            </w:r>
          </w:p>
        </w:tc>
        <w:tc>
          <w:tcPr>
            <w:tcW w:w="1199" w:type="dxa"/>
          </w:tcPr>
          <w:p w14:paraId="100D43B0" w14:textId="4C0E2E95"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67EA798C"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0A36F6C6" w14:textId="77777777" w:rsidTr="00A47828">
        <w:tc>
          <w:tcPr>
            <w:tcW w:w="522" w:type="dxa"/>
          </w:tcPr>
          <w:p w14:paraId="7817EA03" w14:textId="77777777" w:rsidR="00AA4639" w:rsidRPr="00406C4C" w:rsidRDefault="00AA4639" w:rsidP="00AA4639">
            <w:pPr>
              <w:rPr>
                <w:rFonts w:ascii="Times New Roman" w:hAnsi="Times New Roman" w:cs="Times New Roman"/>
                <w:sz w:val="20"/>
                <w:szCs w:val="20"/>
              </w:rPr>
            </w:pPr>
          </w:p>
        </w:tc>
        <w:tc>
          <w:tcPr>
            <w:tcW w:w="1427" w:type="dxa"/>
          </w:tcPr>
          <w:p w14:paraId="487968A1" w14:textId="77777777" w:rsidR="00AA4639" w:rsidRPr="00406C4C" w:rsidRDefault="00AA4639" w:rsidP="00AA4639">
            <w:pPr>
              <w:rPr>
                <w:rFonts w:ascii="Times New Roman" w:hAnsi="Times New Roman" w:cs="Times New Roman"/>
                <w:sz w:val="20"/>
                <w:szCs w:val="20"/>
              </w:rPr>
            </w:pPr>
          </w:p>
        </w:tc>
        <w:tc>
          <w:tcPr>
            <w:tcW w:w="2426" w:type="dxa"/>
          </w:tcPr>
          <w:p w14:paraId="74AFC5EC"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merasa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kesal</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dengan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adanya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masalah</w:t>
            </w:r>
            <w:proofErr w:type="spellEnd"/>
            <w:r w:rsidRPr="00406C4C">
              <w:rPr>
                <w:rFonts w:ascii="Times New Roman" w:hAnsi="Times New Roman" w:cs="Times New Roman"/>
                <w:sz w:val="20"/>
                <w:szCs w:val="20"/>
              </w:rPr>
              <w:t xml:space="preserve"> yang </w:t>
            </w:r>
            <w:proofErr w:type="spellStart"/>
            <w:r w:rsidRPr="00406C4C">
              <w:rPr>
                <w:rFonts w:ascii="Times New Roman" w:hAnsi="Times New Roman" w:cs="Times New Roman"/>
                <w:sz w:val="20"/>
                <w:szCs w:val="20"/>
              </w:rPr>
              <w:t>terjadi</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dalam</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w:t>
            </w:r>
          </w:p>
        </w:tc>
        <w:tc>
          <w:tcPr>
            <w:tcW w:w="1219" w:type="dxa"/>
          </w:tcPr>
          <w:p w14:paraId="1648DBFC"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0,750</w:t>
            </w:r>
          </w:p>
        </w:tc>
        <w:tc>
          <w:tcPr>
            <w:tcW w:w="1199" w:type="dxa"/>
          </w:tcPr>
          <w:p w14:paraId="042BFFBC" w14:textId="0855ABE4"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26FE70B7"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170168D3" w14:textId="77777777" w:rsidTr="00A47828">
        <w:tc>
          <w:tcPr>
            <w:tcW w:w="522" w:type="dxa"/>
          </w:tcPr>
          <w:p w14:paraId="79A5B8AF" w14:textId="77777777" w:rsidR="00AA4639" w:rsidRPr="00406C4C" w:rsidRDefault="00AA4639" w:rsidP="00AA4639">
            <w:pPr>
              <w:rPr>
                <w:rFonts w:ascii="Times New Roman" w:hAnsi="Times New Roman" w:cs="Times New Roman"/>
                <w:sz w:val="20"/>
                <w:szCs w:val="20"/>
              </w:rPr>
            </w:pPr>
          </w:p>
        </w:tc>
        <w:tc>
          <w:tcPr>
            <w:tcW w:w="1427" w:type="dxa"/>
          </w:tcPr>
          <w:p w14:paraId="65AAF899" w14:textId="77777777" w:rsidR="00AA4639" w:rsidRPr="00406C4C" w:rsidRDefault="00AA4639" w:rsidP="00AA4639">
            <w:pPr>
              <w:rPr>
                <w:rFonts w:ascii="Times New Roman" w:hAnsi="Times New Roman" w:cs="Times New Roman"/>
                <w:sz w:val="20"/>
                <w:szCs w:val="20"/>
              </w:rPr>
            </w:pPr>
          </w:p>
        </w:tc>
        <w:tc>
          <w:tcPr>
            <w:tcW w:w="2426" w:type="dxa"/>
          </w:tcPr>
          <w:p w14:paraId="6B0FFC7E"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bisa</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menyelesaikan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masalah</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pekerjaan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dengan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pikiran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terbuka</w:t>
            </w:r>
            <w:proofErr w:type="spellEnd"/>
          </w:p>
        </w:tc>
        <w:tc>
          <w:tcPr>
            <w:tcW w:w="1219" w:type="dxa"/>
          </w:tcPr>
          <w:p w14:paraId="5F5651BA"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0,784</w:t>
            </w:r>
          </w:p>
        </w:tc>
        <w:tc>
          <w:tcPr>
            <w:tcW w:w="1199" w:type="dxa"/>
          </w:tcPr>
          <w:p w14:paraId="0D8A3267" w14:textId="6D0ED4CC"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09BC4721"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11043A04" w14:textId="77777777" w:rsidTr="00A47828">
        <w:tc>
          <w:tcPr>
            <w:tcW w:w="522" w:type="dxa"/>
          </w:tcPr>
          <w:p w14:paraId="2C1F2418" w14:textId="77777777" w:rsidR="00AA4639" w:rsidRPr="00406C4C" w:rsidRDefault="00AA4639" w:rsidP="00AA4639">
            <w:pPr>
              <w:rPr>
                <w:rFonts w:ascii="Times New Roman" w:hAnsi="Times New Roman" w:cs="Times New Roman"/>
                <w:sz w:val="20"/>
                <w:szCs w:val="20"/>
              </w:rPr>
            </w:pPr>
          </w:p>
        </w:tc>
        <w:tc>
          <w:tcPr>
            <w:tcW w:w="1427" w:type="dxa"/>
          </w:tcPr>
          <w:p w14:paraId="41B88476" w14:textId="77777777" w:rsidR="00AA4639" w:rsidRPr="00406C4C" w:rsidRDefault="00AA4639" w:rsidP="00AA4639">
            <w:pPr>
              <w:rPr>
                <w:rFonts w:ascii="Times New Roman" w:hAnsi="Times New Roman" w:cs="Times New Roman"/>
                <w:sz w:val="20"/>
                <w:szCs w:val="20"/>
              </w:rPr>
            </w:pPr>
          </w:p>
        </w:tc>
        <w:tc>
          <w:tcPr>
            <w:tcW w:w="2426" w:type="dxa"/>
          </w:tcPr>
          <w:p w14:paraId="5EBE713E"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 xml:space="preserve">Saya </w:t>
            </w:r>
            <w:proofErr w:type="spellStart"/>
            <w:r w:rsidRPr="00406C4C">
              <w:rPr>
                <w:rFonts w:ascii="Times New Roman" w:hAnsi="Times New Roman" w:cs="Times New Roman"/>
                <w:sz w:val="20"/>
                <w:szCs w:val="20"/>
              </w:rPr>
              <w:t>tetap</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tenang</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meskipun</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dalam</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situasi</w:t>
            </w:r>
            <w:proofErr w:type="spellEnd"/>
            <w:r w:rsidRPr="00406C4C">
              <w:rPr>
                <w:rFonts w:ascii="Times New Roman" w:hAnsi="Times New Roman" w:cs="Times New Roman"/>
                <w:sz w:val="20"/>
                <w:szCs w:val="20"/>
              </w:rPr>
              <w:t xml:space="preserve"> yang </w:t>
            </w:r>
            <w:proofErr w:type="spellStart"/>
            <w:r w:rsidRPr="00406C4C">
              <w:rPr>
                <w:rFonts w:ascii="Times New Roman" w:hAnsi="Times New Roman" w:cs="Times New Roman"/>
                <w:sz w:val="20"/>
                <w:szCs w:val="20"/>
              </w:rPr>
              <w:t>dapat</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membuat</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kesal</w:t>
            </w:r>
            <w:proofErr w:type="spellEnd"/>
            <w:r w:rsidRPr="00406C4C">
              <w:rPr>
                <w:rFonts w:ascii="Times New Roman" w:hAnsi="Times New Roman" w:cs="Times New Roman"/>
                <w:sz w:val="20"/>
                <w:szCs w:val="20"/>
              </w:rPr>
              <w:t xml:space="preserve"> </w:t>
            </w:r>
            <w:proofErr w:type="spellStart"/>
            <w:r w:rsidRPr="00406C4C">
              <w:rPr>
                <w:rFonts w:ascii="Times New Roman" w:hAnsi="Times New Roman" w:cs="Times New Roman"/>
                <w:sz w:val="20"/>
                <w:szCs w:val="20"/>
              </w:rPr>
              <w:t>semua</w:t>
            </w:r>
            <w:proofErr w:type="spellEnd"/>
            <w:r w:rsidRPr="00406C4C">
              <w:rPr>
                <w:rFonts w:ascii="Times New Roman" w:hAnsi="Times New Roman" w:cs="Times New Roman"/>
                <w:sz w:val="20"/>
                <w:szCs w:val="20"/>
              </w:rPr>
              <w:t xml:space="preserve"> orang </w:t>
            </w:r>
          </w:p>
        </w:tc>
        <w:tc>
          <w:tcPr>
            <w:tcW w:w="1219" w:type="dxa"/>
          </w:tcPr>
          <w:p w14:paraId="4B0B3136"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0,911</w:t>
            </w:r>
          </w:p>
        </w:tc>
        <w:tc>
          <w:tcPr>
            <w:tcW w:w="1199" w:type="dxa"/>
          </w:tcPr>
          <w:p w14:paraId="076BCEB8" w14:textId="2F2D5641"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0,</w:t>
            </w:r>
            <w:r w:rsidR="001349DA" w:rsidRPr="00406C4C">
              <w:rPr>
                <w:rFonts w:ascii="Times New Roman" w:hAnsi="Times New Roman" w:cs="Times New Roman"/>
                <w:sz w:val="20"/>
                <w:szCs w:val="20"/>
              </w:rPr>
              <w:t>361</w:t>
            </w:r>
          </w:p>
        </w:tc>
        <w:tc>
          <w:tcPr>
            <w:tcW w:w="1139" w:type="dxa"/>
          </w:tcPr>
          <w:p w14:paraId="4DE6241D" w14:textId="77777777" w:rsidR="00AA4639" w:rsidRPr="00406C4C" w:rsidRDefault="00AA4639" w:rsidP="00AA4639">
            <w:pPr>
              <w:rPr>
                <w:rFonts w:ascii="Times New Roman" w:hAnsi="Times New Roman" w:cs="Times New Roman"/>
                <w:sz w:val="20"/>
                <w:szCs w:val="20"/>
              </w:rPr>
            </w:pPr>
            <w:r w:rsidRPr="00406C4C">
              <w:rPr>
                <w:rFonts w:ascii="Times New Roman" w:hAnsi="Times New Roman" w:cs="Times New Roman"/>
                <w:sz w:val="20"/>
                <w:szCs w:val="20"/>
              </w:rPr>
              <w:t>Valid</w:t>
            </w:r>
          </w:p>
        </w:tc>
      </w:tr>
      <w:tr w:rsidR="00AA4639" w:rsidRPr="009F52C9" w14:paraId="3FE9FED7" w14:textId="77777777" w:rsidTr="00A47828">
        <w:tc>
          <w:tcPr>
            <w:tcW w:w="522" w:type="dxa"/>
          </w:tcPr>
          <w:p w14:paraId="6A3257E2" w14:textId="77777777" w:rsidR="00AA4639" w:rsidRPr="009F52C9" w:rsidRDefault="00AA4639" w:rsidP="00AA4639">
            <w:pPr>
              <w:rPr>
                <w:rFonts w:ascii="Times New Roman" w:hAnsi="Times New Roman" w:cs="Times New Roman"/>
              </w:rPr>
            </w:pPr>
            <w:r w:rsidRPr="009F52C9">
              <w:rPr>
                <w:rFonts w:ascii="Times New Roman" w:hAnsi="Times New Roman" w:cs="Times New Roman"/>
              </w:rPr>
              <w:t>4</w:t>
            </w:r>
          </w:p>
        </w:tc>
        <w:tc>
          <w:tcPr>
            <w:tcW w:w="1427" w:type="dxa"/>
          </w:tcPr>
          <w:p w14:paraId="28626E4B" w14:textId="77777777" w:rsidR="00AA4639" w:rsidRPr="009E368F" w:rsidRDefault="00AA4639" w:rsidP="00AA4639">
            <w:pPr>
              <w:rPr>
                <w:rFonts w:ascii="Times New Roman" w:hAnsi="Times New Roman" w:cs="Times New Roman"/>
                <w:sz w:val="20"/>
                <w:szCs w:val="20"/>
              </w:rPr>
            </w:pPr>
            <w:proofErr w:type="spellStart"/>
            <w:r w:rsidRPr="009E368F">
              <w:rPr>
                <w:rFonts w:ascii="Times New Roman" w:hAnsi="Times New Roman" w:cs="Times New Roman"/>
                <w:sz w:val="20"/>
                <w:szCs w:val="20"/>
              </w:rPr>
              <w:t>Latar</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Belakang</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Budaya</w:t>
            </w:r>
            <w:proofErr w:type="spellEnd"/>
          </w:p>
        </w:tc>
        <w:tc>
          <w:tcPr>
            <w:tcW w:w="2426" w:type="dxa"/>
          </w:tcPr>
          <w:p w14:paraId="632DEA04" w14:textId="77777777" w:rsidR="00AA4639" w:rsidRPr="009E368F" w:rsidRDefault="00AA4639" w:rsidP="00AA4639">
            <w:pPr>
              <w:rPr>
                <w:rFonts w:ascii="Times New Roman" w:hAnsi="Times New Roman" w:cs="Times New Roman"/>
                <w:sz w:val="20"/>
                <w:szCs w:val="20"/>
              </w:rPr>
            </w:pPr>
            <w:proofErr w:type="spellStart"/>
            <w:r w:rsidRPr="009E368F">
              <w:rPr>
                <w:rFonts w:ascii="Times New Roman" w:hAnsi="Times New Roman" w:cs="Times New Roman"/>
                <w:sz w:val="20"/>
                <w:szCs w:val="20"/>
              </w:rPr>
              <w:t>Pegawai</w:t>
            </w:r>
            <w:proofErr w:type="spellEnd"/>
            <w:r w:rsidRPr="009E368F">
              <w:rPr>
                <w:rFonts w:ascii="Times New Roman" w:hAnsi="Times New Roman" w:cs="Times New Roman"/>
                <w:sz w:val="20"/>
                <w:szCs w:val="20"/>
              </w:rPr>
              <w:t xml:space="preserve"> Negeri </w:t>
            </w:r>
            <w:proofErr w:type="spellStart"/>
            <w:r w:rsidRPr="009E368F">
              <w:rPr>
                <w:rFonts w:ascii="Times New Roman" w:hAnsi="Times New Roman" w:cs="Times New Roman"/>
                <w:sz w:val="20"/>
                <w:szCs w:val="20"/>
              </w:rPr>
              <w:t>Sipil</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menghormati</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latar</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belakang</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budaya</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masing-masing</w:t>
            </w:r>
            <w:proofErr w:type="spellEnd"/>
          </w:p>
        </w:tc>
        <w:tc>
          <w:tcPr>
            <w:tcW w:w="1219" w:type="dxa"/>
          </w:tcPr>
          <w:p w14:paraId="73779330"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0,796</w:t>
            </w:r>
          </w:p>
        </w:tc>
        <w:tc>
          <w:tcPr>
            <w:tcW w:w="1199" w:type="dxa"/>
          </w:tcPr>
          <w:p w14:paraId="4D567C51" w14:textId="34D19DA8"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0,</w:t>
            </w:r>
            <w:r w:rsidR="001349DA" w:rsidRPr="009E368F">
              <w:rPr>
                <w:rFonts w:ascii="Times New Roman" w:hAnsi="Times New Roman" w:cs="Times New Roman"/>
                <w:sz w:val="20"/>
                <w:szCs w:val="20"/>
              </w:rPr>
              <w:t>361</w:t>
            </w:r>
          </w:p>
        </w:tc>
        <w:tc>
          <w:tcPr>
            <w:tcW w:w="1139" w:type="dxa"/>
          </w:tcPr>
          <w:p w14:paraId="09EC0E37"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Valid</w:t>
            </w:r>
          </w:p>
        </w:tc>
      </w:tr>
      <w:tr w:rsidR="00AA4639" w:rsidRPr="009F52C9" w14:paraId="0FE536DA" w14:textId="77777777" w:rsidTr="00A47828">
        <w:tc>
          <w:tcPr>
            <w:tcW w:w="522" w:type="dxa"/>
          </w:tcPr>
          <w:p w14:paraId="0EE2540D" w14:textId="77777777" w:rsidR="00AA4639" w:rsidRPr="009F52C9" w:rsidRDefault="00AA4639" w:rsidP="00AA4639">
            <w:pPr>
              <w:rPr>
                <w:rFonts w:ascii="Times New Roman" w:hAnsi="Times New Roman" w:cs="Times New Roman"/>
              </w:rPr>
            </w:pPr>
          </w:p>
        </w:tc>
        <w:tc>
          <w:tcPr>
            <w:tcW w:w="1427" w:type="dxa"/>
          </w:tcPr>
          <w:p w14:paraId="1BBF3750" w14:textId="77777777" w:rsidR="00AA4639" w:rsidRPr="009E368F" w:rsidRDefault="00AA4639" w:rsidP="00AA4639">
            <w:pPr>
              <w:rPr>
                <w:rFonts w:ascii="Times New Roman" w:hAnsi="Times New Roman" w:cs="Times New Roman"/>
                <w:sz w:val="20"/>
                <w:szCs w:val="20"/>
              </w:rPr>
            </w:pPr>
          </w:p>
        </w:tc>
        <w:tc>
          <w:tcPr>
            <w:tcW w:w="2426" w:type="dxa"/>
          </w:tcPr>
          <w:p w14:paraId="11B9C192"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 xml:space="preserve">Saya </w:t>
            </w:r>
            <w:proofErr w:type="spellStart"/>
            <w:r w:rsidRPr="009E368F">
              <w:rPr>
                <w:rFonts w:ascii="Times New Roman" w:hAnsi="Times New Roman" w:cs="Times New Roman"/>
                <w:sz w:val="20"/>
                <w:szCs w:val="20"/>
              </w:rPr>
              <w:t>menyukai</w:t>
            </w:r>
            <w:proofErr w:type="spellEnd"/>
            <w:r w:rsidRPr="009E368F">
              <w:rPr>
                <w:rFonts w:ascii="Times New Roman" w:hAnsi="Times New Roman" w:cs="Times New Roman"/>
                <w:sz w:val="20"/>
                <w:szCs w:val="20"/>
              </w:rPr>
              <w:t xml:space="preserve"> orang yang </w:t>
            </w:r>
            <w:proofErr w:type="spellStart"/>
            <w:r w:rsidRPr="009E368F">
              <w:rPr>
                <w:rFonts w:ascii="Times New Roman" w:hAnsi="Times New Roman" w:cs="Times New Roman"/>
                <w:sz w:val="20"/>
                <w:szCs w:val="20"/>
              </w:rPr>
              <w:t>berbeda</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pendapat</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dalam</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berbudaya</w:t>
            </w:r>
            <w:proofErr w:type="spellEnd"/>
            <w:r w:rsidRPr="009E368F">
              <w:rPr>
                <w:rFonts w:ascii="Times New Roman" w:hAnsi="Times New Roman" w:cs="Times New Roman"/>
                <w:sz w:val="20"/>
                <w:szCs w:val="20"/>
              </w:rPr>
              <w:t xml:space="preserve"> </w:t>
            </w:r>
          </w:p>
        </w:tc>
        <w:tc>
          <w:tcPr>
            <w:tcW w:w="1219" w:type="dxa"/>
          </w:tcPr>
          <w:p w14:paraId="1E43B8C9"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0,848</w:t>
            </w:r>
          </w:p>
        </w:tc>
        <w:tc>
          <w:tcPr>
            <w:tcW w:w="1199" w:type="dxa"/>
          </w:tcPr>
          <w:p w14:paraId="2714BA15" w14:textId="3A105EBB"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0,</w:t>
            </w:r>
            <w:r w:rsidR="001349DA" w:rsidRPr="009E368F">
              <w:rPr>
                <w:rFonts w:ascii="Times New Roman" w:hAnsi="Times New Roman" w:cs="Times New Roman"/>
                <w:sz w:val="20"/>
                <w:szCs w:val="20"/>
              </w:rPr>
              <w:t>361</w:t>
            </w:r>
          </w:p>
        </w:tc>
        <w:tc>
          <w:tcPr>
            <w:tcW w:w="1139" w:type="dxa"/>
          </w:tcPr>
          <w:p w14:paraId="613380E8"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Valid</w:t>
            </w:r>
          </w:p>
        </w:tc>
      </w:tr>
      <w:tr w:rsidR="00AA4639" w:rsidRPr="009F52C9" w14:paraId="24BC1F94" w14:textId="77777777" w:rsidTr="00A47828">
        <w:tc>
          <w:tcPr>
            <w:tcW w:w="522" w:type="dxa"/>
          </w:tcPr>
          <w:p w14:paraId="6775F241" w14:textId="77777777" w:rsidR="00AA4639" w:rsidRPr="009F52C9" w:rsidRDefault="00AA4639" w:rsidP="00AA4639">
            <w:pPr>
              <w:rPr>
                <w:rFonts w:ascii="Times New Roman" w:hAnsi="Times New Roman" w:cs="Times New Roman"/>
              </w:rPr>
            </w:pPr>
          </w:p>
        </w:tc>
        <w:tc>
          <w:tcPr>
            <w:tcW w:w="1427" w:type="dxa"/>
          </w:tcPr>
          <w:p w14:paraId="32DB9622" w14:textId="77777777" w:rsidR="00AA4639" w:rsidRPr="009E368F" w:rsidRDefault="00AA4639" w:rsidP="00AA4639">
            <w:pPr>
              <w:rPr>
                <w:rFonts w:ascii="Times New Roman" w:hAnsi="Times New Roman" w:cs="Times New Roman"/>
                <w:sz w:val="20"/>
                <w:szCs w:val="20"/>
              </w:rPr>
            </w:pPr>
          </w:p>
        </w:tc>
        <w:tc>
          <w:tcPr>
            <w:tcW w:w="2426" w:type="dxa"/>
          </w:tcPr>
          <w:p w14:paraId="2D1B6D1F"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 xml:space="preserve">Saya </w:t>
            </w:r>
            <w:proofErr w:type="spellStart"/>
            <w:r w:rsidRPr="009E368F">
              <w:rPr>
                <w:rFonts w:ascii="Times New Roman" w:hAnsi="Times New Roman" w:cs="Times New Roman"/>
                <w:sz w:val="20"/>
                <w:szCs w:val="20"/>
              </w:rPr>
              <w:t>lebih</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suka</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dengan</w:t>
            </w:r>
            <w:proofErr w:type="spellEnd"/>
            <w:r w:rsidRPr="009E368F">
              <w:rPr>
                <w:rFonts w:ascii="Times New Roman" w:hAnsi="Times New Roman" w:cs="Times New Roman"/>
                <w:sz w:val="20"/>
                <w:szCs w:val="20"/>
              </w:rPr>
              <w:t xml:space="preserve"> orang yang </w:t>
            </w:r>
            <w:proofErr w:type="spellStart"/>
            <w:r w:rsidRPr="009E368F">
              <w:rPr>
                <w:rFonts w:ascii="Times New Roman" w:hAnsi="Times New Roman" w:cs="Times New Roman"/>
                <w:sz w:val="20"/>
                <w:szCs w:val="20"/>
              </w:rPr>
              <w:t>memiliki</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latar</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belakang</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budaya</w:t>
            </w:r>
            <w:proofErr w:type="spellEnd"/>
            <w:r w:rsidRPr="009E368F">
              <w:rPr>
                <w:rFonts w:ascii="Times New Roman" w:hAnsi="Times New Roman" w:cs="Times New Roman"/>
                <w:sz w:val="20"/>
                <w:szCs w:val="20"/>
              </w:rPr>
              <w:t xml:space="preserve"> yang </w:t>
            </w:r>
            <w:proofErr w:type="spellStart"/>
            <w:r w:rsidRPr="009E368F">
              <w:rPr>
                <w:rFonts w:ascii="Times New Roman" w:hAnsi="Times New Roman" w:cs="Times New Roman"/>
                <w:sz w:val="20"/>
                <w:szCs w:val="20"/>
              </w:rPr>
              <w:t>sama</w:t>
            </w:r>
            <w:proofErr w:type="spellEnd"/>
          </w:p>
        </w:tc>
        <w:tc>
          <w:tcPr>
            <w:tcW w:w="1219" w:type="dxa"/>
          </w:tcPr>
          <w:p w14:paraId="1035FEC7"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0,682</w:t>
            </w:r>
          </w:p>
        </w:tc>
        <w:tc>
          <w:tcPr>
            <w:tcW w:w="1199" w:type="dxa"/>
          </w:tcPr>
          <w:p w14:paraId="027BDAD5" w14:textId="7249637E"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0,</w:t>
            </w:r>
            <w:r w:rsidR="001349DA" w:rsidRPr="009E368F">
              <w:rPr>
                <w:rFonts w:ascii="Times New Roman" w:hAnsi="Times New Roman" w:cs="Times New Roman"/>
                <w:sz w:val="20"/>
                <w:szCs w:val="20"/>
              </w:rPr>
              <w:t>361</w:t>
            </w:r>
          </w:p>
        </w:tc>
        <w:tc>
          <w:tcPr>
            <w:tcW w:w="1139" w:type="dxa"/>
          </w:tcPr>
          <w:p w14:paraId="6486DC3E"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Valid</w:t>
            </w:r>
          </w:p>
        </w:tc>
      </w:tr>
      <w:tr w:rsidR="00AA4639" w:rsidRPr="009F52C9" w14:paraId="3874B4FF" w14:textId="77777777" w:rsidTr="00A47828">
        <w:tc>
          <w:tcPr>
            <w:tcW w:w="522" w:type="dxa"/>
          </w:tcPr>
          <w:p w14:paraId="60142E35" w14:textId="77777777" w:rsidR="00AA4639" w:rsidRPr="009F52C9" w:rsidRDefault="00AA4639" w:rsidP="00AA4639">
            <w:pPr>
              <w:rPr>
                <w:rFonts w:ascii="Times New Roman" w:hAnsi="Times New Roman" w:cs="Times New Roman"/>
              </w:rPr>
            </w:pPr>
          </w:p>
        </w:tc>
        <w:tc>
          <w:tcPr>
            <w:tcW w:w="1427" w:type="dxa"/>
          </w:tcPr>
          <w:p w14:paraId="013D7F00" w14:textId="77777777" w:rsidR="00AA4639" w:rsidRPr="009E368F" w:rsidRDefault="00AA4639" w:rsidP="00AA4639">
            <w:pPr>
              <w:rPr>
                <w:rFonts w:ascii="Times New Roman" w:hAnsi="Times New Roman" w:cs="Times New Roman"/>
                <w:sz w:val="20"/>
                <w:szCs w:val="20"/>
              </w:rPr>
            </w:pPr>
          </w:p>
        </w:tc>
        <w:tc>
          <w:tcPr>
            <w:tcW w:w="2426" w:type="dxa"/>
          </w:tcPr>
          <w:p w14:paraId="2F3DCB03"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 xml:space="preserve">Saya </w:t>
            </w:r>
            <w:proofErr w:type="spellStart"/>
            <w:r w:rsidRPr="009E368F">
              <w:rPr>
                <w:rFonts w:ascii="Times New Roman" w:hAnsi="Times New Roman" w:cs="Times New Roman"/>
                <w:sz w:val="20"/>
                <w:szCs w:val="20"/>
              </w:rPr>
              <w:t>merasa</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senang</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bisa</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bekerja</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dengan</w:t>
            </w:r>
            <w:proofErr w:type="spellEnd"/>
            <w:r w:rsidRPr="009E368F">
              <w:rPr>
                <w:rFonts w:ascii="Times New Roman" w:hAnsi="Times New Roman" w:cs="Times New Roman"/>
                <w:sz w:val="20"/>
                <w:szCs w:val="20"/>
              </w:rPr>
              <w:t xml:space="preserve"> orang yang </w:t>
            </w:r>
            <w:proofErr w:type="spellStart"/>
            <w:r w:rsidRPr="009E368F">
              <w:rPr>
                <w:rFonts w:ascii="Times New Roman" w:hAnsi="Times New Roman" w:cs="Times New Roman"/>
                <w:sz w:val="20"/>
                <w:szCs w:val="20"/>
              </w:rPr>
              <w:t>memiliki</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latar</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belakang</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budaya</w:t>
            </w:r>
            <w:proofErr w:type="spellEnd"/>
            <w:r w:rsidRPr="009E368F">
              <w:rPr>
                <w:rFonts w:ascii="Times New Roman" w:hAnsi="Times New Roman" w:cs="Times New Roman"/>
                <w:sz w:val="20"/>
                <w:szCs w:val="20"/>
              </w:rPr>
              <w:t xml:space="preserve"> yang </w:t>
            </w:r>
            <w:proofErr w:type="spellStart"/>
            <w:r w:rsidRPr="009E368F">
              <w:rPr>
                <w:rFonts w:ascii="Times New Roman" w:hAnsi="Times New Roman" w:cs="Times New Roman"/>
                <w:sz w:val="20"/>
                <w:szCs w:val="20"/>
              </w:rPr>
              <w:t>berbeda</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dengan</w:t>
            </w:r>
            <w:proofErr w:type="spellEnd"/>
            <w:r w:rsidRPr="009E368F">
              <w:rPr>
                <w:rFonts w:ascii="Times New Roman" w:hAnsi="Times New Roman" w:cs="Times New Roman"/>
                <w:sz w:val="20"/>
                <w:szCs w:val="20"/>
              </w:rPr>
              <w:t xml:space="preserve"> </w:t>
            </w:r>
            <w:proofErr w:type="spellStart"/>
            <w:r w:rsidRPr="009E368F">
              <w:rPr>
                <w:rFonts w:ascii="Times New Roman" w:hAnsi="Times New Roman" w:cs="Times New Roman"/>
                <w:sz w:val="20"/>
                <w:szCs w:val="20"/>
              </w:rPr>
              <w:t>saya</w:t>
            </w:r>
            <w:proofErr w:type="spellEnd"/>
            <w:r w:rsidRPr="009E368F">
              <w:rPr>
                <w:rFonts w:ascii="Times New Roman" w:hAnsi="Times New Roman" w:cs="Times New Roman"/>
                <w:sz w:val="20"/>
                <w:szCs w:val="20"/>
              </w:rPr>
              <w:t xml:space="preserve"> </w:t>
            </w:r>
          </w:p>
        </w:tc>
        <w:tc>
          <w:tcPr>
            <w:tcW w:w="1219" w:type="dxa"/>
          </w:tcPr>
          <w:p w14:paraId="70A20BC7"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0,886</w:t>
            </w:r>
          </w:p>
        </w:tc>
        <w:tc>
          <w:tcPr>
            <w:tcW w:w="1199" w:type="dxa"/>
          </w:tcPr>
          <w:p w14:paraId="13AAC6E5" w14:textId="4107BE3D"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0,</w:t>
            </w:r>
            <w:r w:rsidR="001349DA" w:rsidRPr="009E368F">
              <w:rPr>
                <w:rFonts w:ascii="Times New Roman" w:hAnsi="Times New Roman" w:cs="Times New Roman"/>
                <w:sz w:val="20"/>
                <w:szCs w:val="20"/>
              </w:rPr>
              <w:t>361</w:t>
            </w:r>
          </w:p>
        </w:tc>
        <w:tc>
          <w:tcPr>
            <w:tcW w:w="1139" w:type="dxa"/>
          </w:tcPr>
          <w:p w14:paraId="199D0926" w14:textId="77777777" w:rsidR="00AA4639" w:rsidRPr="009E368F" w:rsidRDefault="00AA4639" w:rsidP="00AA4639">
            <w:pPr>
              <w:rPr>
                <w:rFonts w:ascii="Times New Roman" w:hAnsi="Times New Roman" w:cs="Times New Roman"/>
                <w:sz w:val="20"/>
                <w:szCs w:val="20"/>
              </w:rPr>
            </w:pPr>
            <w:r w:rsidRPr="009E368F">
              <w:rPr>
                <w:rFonts w:ascii="Times New Roman" w:hAnsi="Times New Roman" w:cs="Times New Roman"/>
                <w:sz w:val="20"/>
                <w:szCs w:val="20"/>
              </w:rPr>
              <w:t>Valid</w:t>
            </w:r>
          </w:p>
        </w:tc>
      </w:tr>
    </w:tbl>
    <w:p w14:paraId="58328DC5" w14:textId="77777777" w:rsidR="00AA4639" w:rsidRPr="009F52C9" w:rsidRDefault="00AA4639" w:rsidP="00CD4F93">
      <w:pPr>
        <w:spacing w:line="360" w:lineRule="auto"/>
        <w:jc w:val="center"/>
        <w:rPr>
          <w:rFonts w:ascii="Times New Roman" w:eastAsia="Times New Roman" w:hAnsi="Times New Roman" w:cs="Times New Roman"/>
          <w:b/>
          <w:sz w:val="20"/>
          <w:szCs w:val="20"/>
        </w:rPr>
      </w:pPr>
      <w:proofErr w:type="spellStart"/>
      <w:proofErr w:type="gramStart"/>
      <w:r w:rsidRPr="009F52C9">
        <w:rPr>
          <w:rFonts w:ascii="Times New Roman" w:eastAsia="Times New Roman" w:hAnsi="Times New Roman" w:cs="Times New Roman"/>
          <w:b/>
          <w:sz w:val="20"/>
          <w:szCs w:val="20"/>
        </w:rPr>
        <w:t>Sumber</w:t>
      </w:r>
      <w:proofErr w:type="spellEnd"/>
      <w:r w:rsidRPr="009F52C9">
        <w:rPr>
          <w:rFonts w:ascii="Times New Roman" w:eastAsia="Times New Roman" w:hAnsi="Times New Roman" w:cs="Times New Roman"/>
          <w:b/>
          <w:sz w:val="20"/>
          <w:szCs w:val="20"/>
        </w:rPr>
        <w:t xml:space="preserve"> :</w:t>
      </w:r>
      <w:proofErr w:type="gramEnd"/>
      <w:r w:rsidRPr="009F52C9">
        <w:rPr>
          <w:rFonts w:ascii="Times New Roman" w:eastAsia="Times New Roman" w:hAnsi="Times New Roman" w:cs="Times New Roman"/>
          <w:b/>
          <w:sz w:val="20"/>
          <w:szCs w:val="20"/>
        </w:rPr>
        <w:t xml:space="preserve"> </w:t>
      </w:r>
      <w:proofErr w:type="spell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oleh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(2023)</w:t>
      </w:r>
    </w:p>
    <w:p w14:paraId="08EE9940" w14:textId="4F19589F" w:rsidR="00AA4639" w:rsidRPr="00297E4B" w:rsidRDefault="00AA4639" w:rsidP="00297E4B">
      <w:pPr>
        <w:spacing w:line="360" w:lineRule="auto"/>
        <w:ind w:left="720"/>
        <w:jc w:val="both"/>
        <w:rPr>
          <w:rFonts w:ascii="Times New Roman" w:hAnsi="Times New Roman" w:cs="Times New Roman"/>
        </w:rPr>
      </w:pPr>
      <w:r w:rsidRPr="009F52C9">
        <w:rPr>
          <w:rFonts w:ascii="Times New Roman" w:hAnsi="Times New Roman" w:cs="Times New Roman"/>
        </w:rPr>
        <w:t xml:space="preserve">       </w:t>
      </w:r>
      <w:proofErr w:type="spellStart"/>
      <w:r w:rsidRPr="009F52C9">
        <w:rPr>
          <w:rFonts w:ascii="Times New Roman" w:hAnsi="Times New Roman" w:cs="Times New Roman"/>
        </w:rPr>
        <w:t>Berdasarkan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hasil</w:t>
      </w:r>
      <w:proofErr w:type="spellEnd"/>
      <w:r w:rsidRPr="009F52C9">
        <w:rPr>
          <w:rFonts w:ascii="Times New Roman" w:hAnsi="Times New Roman" w:cs="Times New Roman"/>
        </w:rPr>
        <w:t xml:space="preserve"> uji </w:t>
      </w:r>
      <w:proofErr w:type="spellStart"/>
      <w:r w:rsidRPr="009F52C9">
        <w:rPr>
          <w:rFonts w:ascii="Times New Roman" w:hAnsi="Times New Roman" w:cs="Times New Roman"/>
        </w:rPr>
        <w:t>coba</w:t>
      </w:r>
      <w:proofErr w:type="spellEnd"/>
      <w:r w:rsidRPr="009F52C9">
        <w:rPr>
          <w:rFonts w:ascii="Times New Roman" w:hAnsi="Times New Roman" w:cs="Times New Roman"/>
        </w:rPr>
        <w:t xml:space="preserve"> yang </w:t>
      </w:r>
      <w:proofErr w:type="spellStart"/>
      <w:r w:rsidRPr="009F52C9">
        <w:rPr>
          <w:rFonts w:ascii="Times New Roman" w:hAnsi="Times New Roman" w:cs="Times New Roman"/>
        </w:rPr>
        <w:t>telah</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dihitung</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hasilnya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maka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dari</w:t>
      </w:r>
      <w:proofErr w:type="spellEnd"/>
      <w:r w:rsidRPr="009F52C9">
        <w:rPr>
          <w:rFonts w:ascii="Times New Roman" w:hAnsi="Times New Roman" w:cs="Times New Roman"/>
        </w:rPr>
        <w:t xml:space="preserve"> 17 </w:t>
      </w:r>
      <w:proofErr w:type="spellStart"/>
      <w:r w:rsidRPr="009F52C9">
        <w:rPr>
          <w:rFonts w:ascii="Times New Roman" w:hAnsi="Times New Roman" w:cs="Times New Roman"/>
        </w:rPr>
        <w:t>pernyataan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variabel</w:t>
      </w:r>
      <w:proofErr w:type="spellEnd"/>
      <w:r w:rsidRPr="009F52C9">
        <w:rPr>
          <w:rFonts w:ascii="Times New Roman" w:hAnsi="Times New Roman" w:cs="Times New Roman"/>
        </w:rPr>
        <w:t xml:space="preserve"> human relations </w:t>
      </w:r>
      <w:proofErr w:type="spellStart"/>
      <w:r w:rsidRPr="009F52C9">
        <w:rPr>
          <w:rFonts w:ascii="Times New Roman" w:hAnsi="Times New Roman" w:cs="Times New Roman"/>
        </w:rPr>
        <w:t>setelah</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diuji</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validitasnya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terdapat</w:t>
      </w:r>
      <w:proofErr w:type="spellEnd"/>
      <w:r w:rsidRPr="009F52C9">
        <w:rPr>
          <w:rFonts w:ascii="Times New Roman" w:hAnsi="Times New Roman" w:cs="Times New Roman"/>
        </w:rPr>
        <w:t xml:space="preserve"> 17 </w:t>
      </w:r>
      <w:proofErr w:type="spellStart"/>
      <w:r w:rsidRPr="009F52C9">
        <w:rPr>
          <w:rFonts w:ascii="Times New Roman" w:hAnsi="Times New Roman" w:cs="Times New Roman"/>
        </w:rPr>
        <w:t>butir</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lastRenderedPageBreak/>
        <w:t>pernyataan</w:t>
      </w:r>
      <w:proofErr w:type="spellEnd"/>
      <w:r w:rsidRPr="009F52C9">
        <w:rPr>
          <w:rFonts w:ascii="Times New Roman" w:hAnsi="Times New Roman" w:cs="Times New Roman"/>
        </w:rPr>
        <w:t xml:space="preserve"> valid dan 0 </w:t>
      </w:r>
      <w:proofErr w:type="spellStart"/>
      <w:r w:rsidRPr="009F52C9">
        <w:rPr>
          <w:rFonts w:ascii="Times New Roman" w:hAnsi="Times New Roman" w:cs="Times New Roman"/>
        </w:rPr>
        <w:t>butir</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pernyatan</w:t>
      </w:r>
      <w:proofErr w:type="spellEnd"/>
      <w:r w:rsidRPr="009F52C9">
        <w:rPr>
          <w:rFonts w:ascii="Times New Roman" w:hAnsi="Times New Roman" w:cs="Times New Roman"/>
        </w:rPr>
        <w:t xml:space="preserve"> drop. </w:t>
      </w:r>
      <w:proofErr w:type="spellStart"/>
      <w:r w:rsidRPr="009F52C9">
        <w:rPr>
          <w:rFonts w:ascii="Times New Roman" w:hAnsi="Times New Roman" w:cs="Times New Roman"/>
        </w:rPr>
        <w:t>Sehingga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pernyataan</w:t>
      </w:r>
      <w:proofErr w:type="spellEnd"/>
      <w:r w:rsidRPr="009F52C9">
        <w:rPr>
          <w:rFonts w:ascii="Times New Roman" w:hAnsi="Times New Roman" w:cs="Times New Roman"/>
        </w:rPr>
        <w:t xml:space="preserve"> valid </w:t>
      </w:r>
      <w:proofErr w:type="spellStart"/>
      <w:r w:rsidRPr="009F52C9">
        <w:rPr>
          <w:rFonts w:ascii="Times New Roman" w:hAnsi="Times New Roman" w:cs="Times New Roman"/>
        </w:rPr>
        <w:t>variabel</w:t>
      </w:r>
      <w:proofErr w:type="spellEnd"/>
      <w:r w:rsidRPr="009F52C9">
        <w:rPr>
          <w:rFonts w:ascii="Times New Roman" w:hAnsi="Times New Roman" w:cs="Times New Roman"/>
        </w:rPr>
        <w:t xml:space="preserve"> human relations yang </w:t>
      </w:r>
      <w:proofErr w:type="spellStart"/>
      <w:r w:rsidRPr="009F52C9">
        <w:rPr>
          <w:rFonts w:ascii="Times New Roman" w:hAnsi="Times New Roman" w:cs="Times New Roman"/>
        </w:rPr>
        <w:t>dapat</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digunakan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sebanyak</w:t>
      </w:r>
      <w:proofErr w:type="spellEnd"/>
      <w:r w:rsidRPr="009F52C9">
        <w:rPr>
          <w:rFonts w:ascii="Times New Roman" w:hAnsi="Times New Roman" w:cs="Times New Roman"/>
        </w:rPr>
        <w:t xml:space="preserve"> 17 </w:t>
      </w:r>
      <w:proofErr w:type="spellStart"/>
      <w:r w:rsidRPr="009F52C9">
        <w:rPr>
          <w:rFonts w:ascii="Times New Roman" w:hAnsi="Times New Roman" w:cs="Times New Roman"/>
        </w:rPr>
        <w:t>butir</w:t>
      </w:r>
      <w:proofErr w:type="spellEnd"/>
      <w:r w:rsidRPr="009F52C9">
        <w:rPr>
          <w:rFonts w:ascii="Times New Roman" w:hAnsi="Times New Roman" w:cs="Times New Roman"/>
        </w:rPr>
        <w:t xml:space="preserve">. Setelah </w:t>
      </w:r>
      <w:proofErr w:type="spellStart"/>
      <w:r w:rsidRPr="009F52C9">
        <w:rPr>
          <w:rFonts w:ascii="Times New Roman" w:hAnsi="Times New Roman" w:cs="Times New Roman"/>
        </w:rPr>
        <w:t>dilakukan</w:t>
      </w:r>
      <w:proofErr w:type="spellEnd"/>
      <w:r w:rsidRPr="009F52C9">
        <w:rPr>
          <w:rFonts w:ascii="Times New Roman" w:hAnsi="Times New Roman" w:cs="Times New Roman"/>
        </w:rPr>
        <w:t xml:space="preserve"> uji </w:t>
      </w:r>
      <w:proofErr w:type="spellStart"/>
      <w:r w:rsidRPr="009F52C9">
        <w:rPr>
          <w:rFonts w:ascii="Times New Roman" w:hAnsi="Times New Roman" w:cs="Times New Roman"/>
        </w:rPr>
        <w:t>validitas</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kemudian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butir-butir</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pernyataan</w:t>
      </w:r>
      <w:proofErr w:type="spellEnd"/>
      <w:r w:rsidRPr="009F52C9">
        <w:rPr>
          <w:rFonts w:ascii="Times New Roman" w:hAnsi="Times New Roman" w:cs="Times New Roman"/>
        </w:rPr>
        <w:t xml:space="preserve"> yang valid </w:t>
      </w:r>
      <w:proofErr w:type="spellStart"/>
      <w:r w:rsidRPr="009F52C9">
        <w:rPr>
          <w:rFonts w:ascii="Times New Roman" w:hAnsi="Times New Roman" w:cs="Times New Roman"/>
        </w:rPr>
        <w:t>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dihitung</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reliabilitasnya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dengan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menggunakan</w:t>
      </w:r>
      <w:proofErr w:type="spellEnd"/>
      <w:r w:rsidRPr="009F52C9">
        <w:rPr>
          <w:rFonts w:ascii="Times New Roman" w:hAnsi="Times New Roman" w:cs="Times New Roman"/>
        </w:rPr>
        <w:t xml:space="preserve"> </w:t>
      </w:r>
      <w:r w:rsidRPr="009F52C9">
        <w:rPr>
          <w:rFonts w:ascii="Times New Roman" w:hAnsi="Times New Roman" w:cs="Times New Roman"/>
          <w:i/>
          <w:iCs/>
        </w:rPr>
        <w:t>Cronbach Alpha.</w:t>
      </w:r>
      <w:r w:rsidRPr="009F52C9">
        <w:rPr>
          <w:rFonts w:ascii="Times New Roman" w:hAnsi="Times New Roman" w:cs="Times New Roman"/>
        </w:rPr>
        <w:t xml:space="preserve"> </w:t>
      </w:r>
    </w:p>
    <w:p w14:paraId="4479D948" w14:textId="77777777" w:rsidR="00AA4639" w:rsidRPr="00A11FD4" w:rsidRDefault="00AA4639" w:rsidP="00AA4639">
      <w:pPr>
        <w:numPr>
          <w:ilvl w:val="0"/>
          <w:numId w:val="87"/>
        </w:numPr>
        <w:spacing w:line="360" w:lineRule="auto"/>
        <w:ind w:left="720" w:hanging="720"/>
        <w:jc w:val="both"/>
        <w:rPr>
          <w:rFonts w:ascii="Times New Roman" w:hAnsi="Times New Roman" w:cs="Times New Roman"/>
          <w:b/>
          <w:bCs/>
          <w:sz w:val="24"/>
          <w:szCs w:val="24"/>
        </w:rPr>
      </w:pPr>
      <w:proofErr w:type="spellStart"/>
      <w:r w:rsidRPr="00A11FD4">
        <w:rPr>
          <w:rFonts w:ascii="Times New Roman" w:hAnsi="Times New Roman" w:cs="Times New Roman"/>
          <w:b/>
          <w:bCs/>
          <w:sz w:val="24"/>
          <w:szCs w:val="24"/>
        </w:rPr>
        <w:t>Reliabilitas</w:t>
      </w:r>
      <w:proofErr w:type="spellEnd"/>
      <w:r w:rsidRPr="00A11FD4">
        <w:rPr>
          <w:rFonts w:ascii="Times New Roman" w:hAnsi="Times New Roman" w:cs="Times New Roman"/>
          <w:b/>
          <w:bCs/>
          <w:sz w:val="24"/>
          <w:szCs w:val="24"/>
        </w:rPr>
        <w:t xml:space="preserve"> </w:t>
      </w:r>
      <w:proofErr w:type="spellStart"/>
      <w:r w:rsidRPr="00A11FD4">
        <w:rPr>
          <w:rFonts w:ascii="Times New Roman" w:hAnsi="Times New Roman" w:cs="Times New Roman"/>
          <w:b/>
          <w:bCs/>
          <w:sz w:val="24"/>
          <w:szCs w:val="24"/>
        </w:rPr>
        <w:t>Instrumen</w:t>
      </w:r>
      <w:proofErr w:type="spellEnd"/>
    </w:p>
    <w:p w14:paraId="3238CABA" w14:textId="0482FA1A" w:rsidR="00FB3513" w:rsidRPr="00A11FD4" w:rsidRDefault="00AA4639" w:rsidP="009E368F">
      <w:pPr>
        <w:spacing w:line="360" w:lineRule="auto"/>
        <w:ind w:left="720"/>
        <w:jc w:val="both"/>
        <w:rPr>
          <w:rFonts w:ascii="Times New Roman" w:hAnsi="Times New Roman" w:cs="Times New Roman"/>
          <w:sz w:val="24"/>
          <w:szCs w:val="24"/>
        </w:rPr>
      </w:pPr>
      <w:r w:rsidRPr="00A11FD4">
        <w:rPr>
          <w:rFonts w:ascii="Times New Roman" w:hAnsi="Times New Roman" w:cs="Times New Roman"/>
          <w:b/>
          <w:bCs/>
          <w:sz w:val="24"/>
          <w:szCs w:val="24"/>
        </w:rPr>
        <w:t xml:space="preserve">       </w:t>
      </w:r>
      <w:proofErr w:type="spellStart"/>
      <w:r w:rsidRPr="00A11FD4">
        <w:rPr>
          <w:rFonts w:ascii="Times New Roman" w:hAnsi="Times New Roman" w:cs="Times New Roman"/>
          <w:sz w:val="24"/>
          <w:szCs w:val="24"/>
        </w:rPr>
        <w:t>Menurut</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Ghozali</w:t>
      </w:r>
      <w:proofErr w:type="spellEnd"/>
      <w:r w:rsidRPr="00A11FD4">
        <w:rPr>
          <w:rFonts w:ascii="Times New Roman" w:hAnsi="Times New Roman" w:cs="Times New Roman"/>
          <w:sz w:val="24"/>
          <w:szCs w:val="24"/>
        </w:rPr>
        <w:t xml:space="preserve"> </w:t>
      </w:r>
      <w:r w:rsidRPr="00A11FD4">
        <w:rPr>
          <w:rFonts w:ascii="Times New Roman" w:hAnsi="Times New Roman" w:cs="Times New Roman"/>
          <w:sz w:val="24"/>
          <w:szCs w:val="24"/>
        </w:rPr>
        <w:fldChar w:fldCharType="begin" w:fldLock="1"/>
      </w:r>
      <w:r w:rsidRPr="00A11FD4">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suppress-author":1,"uris":["http://www.mendeley.com/documents/?uuid=576b20af-6288-43cb-ace5-a80a7d8cf87e"]}],"mendeley":{"formattedCitation":"(2018)","plainTextFormattedCitation":"(2018)","previouslyFormattedCitation":"(2018)"},"properties":{"noteIndex":0},"schema":"https://github.com/citation-style-language/schema/raw/master/csl-citation.json"}</w:instrText>
      </w:r>
      <w:r w:rsidRPr="00A11FD4">
        <w:rPr>
          <w:rFonts w:ascii="Times New Roman" w:hAnsi="Times New Roman" w:cs="Times New Roman"/>
          <w:sz w:val="24"/>
          <w:szCs w:val="24"/>
        </w:rPr>
        <w:fldChar w:fldCharType="separate"/>
      </w:r>
      <w:r w:rsidRPr="00A11FD4">
        <w:rPr>
          <w:rFonts w:ascii="Times New Roman" w:hAnsi="Times New Roman" w:cs="Times New Roman"/>
          <w:noProof/>
          <w:sz w:val="24"/>
          <w:szCs w:val="24"/>
        </w:rPr>
        <w:t>(2018)</w:t>
      </w:r>
      <w:r w:rsidRPr="00A11FD4">
        <w:rPr>
          <w:rFonts w:ascii="Times New Roman" w:hAnsi="Times New Roman" w:cs="Times New Roman"/>
          <w:sz w:val="24"/>
          <w:szCs w:val="24"/>
        </w:rPr>
        <w:fldChar w:fldCharType="end"/>
      </w:r>
      <w:r w:rsidRPr="00A11FD4">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menyatakan</w:t>
      </w:r>
      <w:proofErr w:type="spellEnd"/>
      <w:r w:rsidR="009E368F">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bahwa</w:t>
      </w:r>
      <w:proofErr w:type="spellEnd"/>
      <w:r w:rsidR="009E368F">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reliabilitas</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sebenarnya</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adalah</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alat</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untuk</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mengukur</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suatu</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kuesioner</w:t>
      </w:r>
      <w:proofErr w:type="spellEnd"/>
      <w:r w:rsidRPr="00A11FD4">
        <w:rPr>
          <w:rFonts w:ascii="Times New Roman" w:hAnsi="Times New Roman" w:cs="Times New Roman"/>
          <w:sz w:val="24"/>
          <w:szCs w:val="24"/>
        </w:rPr>
        <w:t xml:space="preserve"> yang </w:t>
      </w:r>
      <w:proofErr w:type="spellStart"/>
      <w:r w:rsidRPr="00A11FD4">
        <w:rPr>
          <w:rFonts w:ascii="Times New Roman" w:hAnsi="Times New Roman" w:cs="Times New Roman"/>
          <w:sz w:val="24"/>
          <w:szCs w:val="24"/>
        </w:rPr>
        <w:t>merupakan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indikator</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dari</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variabel</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atau</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konstruk</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Suatu</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kuesioner</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dikatakan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reliabel</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atau</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handal</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jika</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jawaban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seseorang</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terhadap</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pernyataan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adalah</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konsisten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atau</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stabil</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dari</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waktu</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ke</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waktu</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Kriteria</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pengambilan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keputusan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yaitu</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jika</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koefisien</w:t>
      </w:r>
      <w:proofErr w:type="spellEnd"/>
      <w:r w:rsidRPr="00A11FD4">
        <w:rPr>
          <w:rFonts w:ascii="Times New Roman" w:hAnsi="Times New Roman" w:cs="Times New Roman"/>
          <w:i/>
          <w:iCs/>
          <w:sz w:val="24"/>
          <w:szCs w:val="24"/>
        </w:rPr>
        <w:t xml:space="preserve"> Cronbach Alpha</w:t>
      </w:r>
      <w:r w:rsidRPr="00A11FD4">
        <w:rPr>
          <w:rFonts w:ascii="Times New Roman" w:hAnsi="Times New Roman" w:cs="Times New Roman"/>
          <w:sz w:val="24"/>
          <w:szCs w:val="24"/>
        </w:rPr>
        <w:t xml:space="preserve"> &gt; 0,6 </w:t>
      </w:r>
      <w:proofErr w:type="spellStart"/>
      <w:r w:rsidRPr="00A11FD4">
        <w:rPr>
          <w:rFonts w:ascii="Times New Roman" w:hAnsi="Times New Roman" w:cs="Times New Roman"/>
          <w:sz w:val="24"/>
          <w:szCs w:val="24"/>
        </w:rPr>
        <w:t>maka</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pertanyaan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dinyatakan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andal</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atau</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suatu</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konstruk</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maupun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variabel</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dinyatakan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reliabel</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Sebaliknya</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jika</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koefisien</w:t>
      </w:r>
      <w:proofErr w:type="spellEnd"/>
      <w:r w:rsidRPr="00A11FD4">
        <w:rPr>
          <w:rFonts w:ascii="Times New Roman" w:hAnsi="Times New Roman" w:cs="Times New Roman"/>
          <w:sz w:val="24"/>
          <w:szCs w:val="24"/>
        </w:rPr>
        <w:t xml:space="preserve"> </w:t>
      </w:r>
      <w:r w:rsidRPr="00A11FD4">
        <w:rPr>
          <w:rFonts w:ascii="Times New Roman" w:hAnsi="Times New Roman" w:cs="Times New Roman"/>
          <w:i/>
          <w:iCs/>
          <w:sz w:val="24"/>
          <w:szCs w:val="24"/>
        </w:rPr>
        <w:t>Cronbach Alpha</w:t>
      </w:r>
      <w:r w:rsidRPr="00A11FD4">
        <w:rPr>
          <w:rFonts w:ascii="Times New Roman" w:hAnsi="Times New Roman" w:cs="Times New Roman"/>
          <w:sz w:val="24"/>
          <w:szCs w:val="24"/>
        </w:rPr>
        <w:t xml:space="preserve"> &lt; 0,6 </w:t>
      </w:r>
      <w:proofErr w:type="spellStart"/>
      <w:r w:rsidRPr="00A11FD4">
        <w:rPr>
          <w:rFonts w:ascii="Times New Roman" w:hAnsi="Times New Roman" w:cs="Times New Roman"/>
          <w:sz w:val="24"/>
          <w:szCs w:val="24"/>
        </w:rPr>
        <w:t>maka</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pertanyaan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dinyatakan</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tidak</w:t>
      </w:r>
      <w:proofErr w:type="spellEnd"/>
      <w:r w:rsidRPr="00A11FD4">
        <w:rPr>
          <w:rFonts w:ascii="Times New Roman" w:hAnsi="Times New Roman" w:cs="Times New Roman"/>
          <w:sz w:val="24"/>
          <w:szCs w:val="24"/>
        </w:rPr>
        <w:t xml:space="preserve"> </w:t>
      </w:r>
      <w:proofErr w:type="spellStart"/>
      <w:r w:rsidRPr="00A11FD4">
        <w:rPr>
          <w:rFonts w:ascii="Times New Roman" w:hAnsi="Times New Roman" w:cs="Times New Roman"/>
          <w:sz w:val="24"/>
          <w:szCs w:val="24"/>
        </w:rPr>
        <w:t>andal</w:t>
      </w:r>
      <w:proofErr w:type="spellEnd"/>
      <w:r w:rsidRPr="00A11FD4">
        <w:rPr>
          <w:rFonts w:ascii="Times New Roman" w:hAnsi="Times New Roman" w:cs="Times New Roman"/>
          <w:sz w:val="24"/>
          <w:szCs w:val="24"/>
        </w:rPr>
        <w:t>.</w:t>
      </w:r>
    </w:p>
    <w:p w14:paraId="15CFF552" w14:textId="4DBD6DA8" w:rsidR="00AA4639" w:rsidRPr="00A11FD4" w:rsidRDefault="00AA4639" w:rsidP="00AA4639">
      <w:pPr>
        <w:pStyle w:val="CommentText"/>
        <w:jc w:val="center"/>
        <w:rPr>
          <w:rFonts w:ascii="Times New Roman" w:hAnsi="Times New Roman" w:cs="Times New Roman"/>
          <w:b/>
          <w:bCs/>
          <w:color w:val="000000" w:themeColor="text1"/>
          <w:sz w:val="22"/>
          <w:szCs w:val="22"/>
        </w:rPr>
      </w:pPr>
      <w:bookmarkStart w:id="23" w:name="_Toc173666384"/>
      <w:proofErr w:type="spellStart"/>
      <w:r w:rsidRPr="00A11FD4">
        <w:rPr>
          <w:rFonts w:ascii="Times New Roman" w:hAnsi="Times New Roman" w:cs="Times New Roman"/>
          <w:b/>
          <w:bCs/>
          <w:color w:val="000000" w:themeColor="text1"/>
          <w:sz w:val="22"/>
          <w:szCs w:val="22"/>
        </w:rPr>
        <w:t>Tabel</w:t>
      </w:r>
      <w:proofErr w:type="spellEnd"/>
      <w:r w:rsidRPr="00A11FD4">
        <w:rPr>
          <w:rFonts w:ascii="Times New Roman" w:hAnsi="Times New Roman" w:cs="Times New Roman"/>
          <w:b/>
          <w:bCs/>
          <w:color w:val="000000" w:themeColor="text1"/>
          <w:sz w:val="22"/>
          <w:szCs w:val="22"/>
        </w:rPr>
        <w:t xml:space="preserve"> 3. </w:t>
      </w:r>
      <w:r w:rsidRPr="00A11FD4">
        <w:rPr>
          <w:rFonts w:ascii="Times New Roman" w:hAnsi="Times New Roman" w:cs="Times New Roman"/>
          <w:b/>
          <w:bCs/>
          <w:color w:val="000000" w:themeColor="text1"/>
          <w:sz w:val="22"/>
          <w:szCs w:val="22"/>
        </w:rPr>
        <w:fldChar w:fldCharType="begin"/>
      </w:r>
      <w:r w:rsidRPr="00A11FD4">
        <w:rPr>
          <w:rFonts w:ascii="Times New Roman" w:hAnsi="Times New Roman" w:cs="Times New Roman"/>
          <w:b/>
          <w:bCs/>
          <w:color w:val="000000" w:themeColor="text1"/>
          <w:sz w:val="22"/>
          <w:szCs w:val="22"/>
        </w:rPr>
        <w:instrText xml:space="preserve"> SEQ Tabel_3. \* ARABIC </w:instrText>
      </w:r>
      <w:r w:rsidRPr="00A11FD4">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10</w:t>
      </w:r>
      <w:r w:rsidRPr="00A11FD4">
        <w:rPr>
          <w:rFonts w:ascii="Times New Roman" w:hAnsi="Times New Roman" w:cs="Times New Roman"/>
          <w:b/>
          <w:bCs/>
          <w:color w:val="000000" w:themeColor="text1"/>
          <w:sz w:val="22"/>
          <w:szCs w:val="22"/>
        </w:rPr>
        <w:fldChar w:fldCharType="end"/>
      </w:r>
      <w:r w:rsidRPr="00A11FD4">
        <w:rPr>
          <w:rFonts w:ascii="Times New Roman" w:hAnsi="Times New Roman" w:cs="Times New Roman"/>
          <w:b/>
          <w:bCs/>
          <w:color w:val="000000" w:themeColor="text1"/>
          <w:sz w:val="22"/>
          <w:szCs w:val="22"/>
        </w:rPr>
        <w:t xml:space="preserve"> </w:t>
      </w:r>
      <w:proofErr w:type="spellStart"/>
      <w:r w:rsidRPr="00A11FD4">
        <w:rPr>
          <w:rFonts w:ascii="Times New Roman" w:hAnsi="Times New Roman" w:cs="Times New Roman"/>
          <w:b/>
          <w:bCs/>
          <w:color w:val="000000" w:themeColor="text1"/>
          <w:sz w:val="22"/>
          <w:szCs w:val="22"/>
        </w:rPr>
        <w:t>Reliabilitas</w:t>
      </w:r>
      <w:proofErr w:type="spellEnd"/>
      <w:r w:rsidRPr="00A11FD4">
        <w:rPr>
          <w:rFonts w:ascii="Times New Roman" w:hAnsi="Times New Roman" w:cs="Times New Roman"/>
          <w:b/>
          <w:bCs/>
          <w:color w:val="000000" w:themeColor="text1"/>
          <w:sz w:val="22"/>
          <w:szCs w:val="22"/>
        </w:rPr>
        <w:t xml:space="preserve"> </w:t>
      </w:r>
      <w:proofErr w:type="spellStart"/>
      <w:r w:rsidRPr="00A11FD4">
        <w:rPr>
          <w:rFonts w:ascii="Times New Roman" w:hAnsi="Times New Roman" w:cs="Times New Roman"/>
          <w:b/>
          <w:bCs/>
          <w:color w:val="000000" w:themeColor="text1"/>
          <w:sz w:val="22"/>
          <w:szCs w:val="22"/>
        </w:rPr>
        <w:t>instrumen</w:t>
      </w:r>
      <w:proofErr w:type="spellEnd"/>
      <w:r w:rsidRPr="00A11FD4">
        <w:rPr>
          <w:rFonts w:ascii="Times New Roman" w:hAnsi="Times New Roman" w:cs="Times New Roman"/>
          <w:b/>
          <w:bCs/>
          <w:color w:val="000000" w:themeColor="text1"/>
          <w:sz w:val="22"/>
          <w:szCs w:val="22"/>
        </w:rPr>
        <w:t xml:space="preserve"> Human Relations (X1)</w:t>
      </w:r>
      <w:bookmarkEnd w:id="23"/>
    </w:p>
    <w:tbl>
      <w:tblPr>
        <w:tblW w:w="41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AA4639" w:rsidRPr="009F52C9" w14:paraId="1B0F71D1" w14:textId="77777777" w:rsidTr="00AA4639">
        <w:trPr>
          <w:cantSplit/>
          <w:jc w:val="center"/>
        </w:trPr>
        <w:tc>
          <w:tcPr>
            <w:tcW w:w="4180" w:type="dxa"/>
            <w:gridSpan w:val="3"/>
            <w:tcBorders>
              <w:top w:val="nil"/>
              <w:left w:val="nil"/>
              <w:bottom w:val="nil"/>
              <w:right w:val="nil"/>
            </w:tcBorders>
            <w:shd w:val="clear" w:color="auto" w:fill="FFFFFF"/>
            <w:vAlign w:val="center"/>
          </w:tcPr>
          <w:p w14:paraId="6602F8CB" w14:textId="77777777" w:rsidR="00AA4639" w:rsidRPr="009F52C9" w:rsidRDefault="00AA4639" w:rsidP="00AA4639">
            <w:pPr>
              <w:autoSpaceDE w:val="0"/>
              <w:autoSpaceDN w:val="0"/>
              <w:adjustRightInd w:val="0"/>
              <w:spacing w:after="0" w:line="320" w:lineRule="atLeast"/>
              <w:ind w:left="60" w:right="60"/>
              <w:jc w:val="center"/>
              <w:rPr>
                <w:rFonts w:ascii="Times New Roman" w:hAnsi="Times New Roman" w:cs="Times New Roman"/>
                <w:color w:val="010205"/>
              </w:rPr>
            </w:pPr>
            <w:r w:rsidRPr="009F52C9">
              <w:rPr>
                <w:rFonts w:ascii="Times New Roman" w:hAnsi="Times New Roman" w:cs="Times New Roman"/>
                <w:b/>
                <w:bCs/>
                <w:color w:val="010205"/>
              </w:rPr>
              <w:t>Reliability Statistics</w:t>
            </w:r>
          </w:p>
        </w:tc>
      </w:tr>
      <w:tr w:rsidR="00AA4639" w:rsidRPr="009F52C9" w14:paraId="71EA35EF" w14:textId="77777777" w:rsidTr="00AA4639">
        <w:trPr>
          <w:cantSplit/>
          <w:jc w:val="center"/>
        </w:trPr>
        <w:tc>
          <w:tcPr>
            <w:tcW w:w="1503" w:type="dxa"/>
            <w:tcBorders>
              <w:top w:val="nil"/>
              <w:left w:val="nil"/>
              <w:bottom w:val="single" w:sz="8" w:space="0" w:color="152935"/>
              <w:right w:val="single" w:sz="8" w:space="0" w:color="E0E0E0"/>
            </w:tcBorders>
            <w:shd w:val="clear" w:color="auto" w:fill="FFFFFF"/>
            <w:vAlign w:val="bottom"/>
          </w:tcPr>
          <w:p w14:paraId="3A8E323F" w14:textId="77777777" w:rsidR="00AA4639" w:rsidRPr="009F52C9" w:rsidRDefault="00AA4639" w:rsidP="00AA4639">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F52C9">
              <w:rPr>
                <w:rFonts w:ascii="Times New Roman" w:hAnsi="Times New Roman" w:cs="Times New Roman"/>
                <w:color w:val="264A60"/>
                <w:sz w:val="18"/>
                <w:szCs w:val="18"/>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14:paraId="7C2A741F" w14:textId="77777777" w:rsidR="00AA4639" w:rsidRPr="009F52C9" w:rsidRDefault="00AA4639" w:rsidP="00AA4639">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F52C9">
              <w:rPr>
                <w:rFonts w:ascii="Times New Roman" w:hAnsi="Times New Roman" w:cs="Times New Roman"/>
                <w:color w:val="264A60"/>
                <w:sz w:val="18"/>
                <w:szCs w:val="18"/>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14:paraId="03B5D648" w14:textId="77777777" w:rsidR="00AA4639" w:rsidRPr="009F52C9" w:rsidRDefault="00AA4639" w:rsidP="00AA4639">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F52C9">
              <w:rPr>
                <w:rFonts w:ascii="Times New Roman" w:hAnsi="Times New Roman" w:cs="Times New Roman"/>
                <w:color w:val="264A60"/>
                <w:sz w:val="18"/>
                <w:szCs w:val="18"/>
              </w:rPr>
              <w:t>N of Items</w:t>
            </w:r>
          </w:p>
        </w:tc>
      </w:tr>
      <w:tr w:rsidR="00AA4639" w:rsidRPr="009F52C9" w14:paraId="389A0FB2" w14:textId="77777777" w:rsidTr="00AA4639">
        <w:trPr>
          <w:cantSplit/>
          <w:jc w:val="center"/>
        </w:trPr>
        <w:tc>
          <w:tcPr>
            <w:tcW w:w="1503" w:type="dxa"/>
            <w:tcBorders>
              <w:top w:val="single" w:sz="8" w:space="0" w:color="152935"/>
              <w:left w:val="nil"/>
              <w:bottom w:val="single" w:sz="8" w:space="0" w:color="152935"/>
              <w:right w:val="single" w:sz="8" w:space="0" w:color="E0E0E0"/>
            </w:tcBorders>
            <w:shd w:val="clear" w:color="auto" w:fill="FFFFFF"/>
          </w:tcPr>
          <w:p w14:paraId="4124115A" w14:textId="77777777" w:rsidR="00AA4639" w:rsidRPr="009F52C9" w:rsidRDefault="00AA4639" w:rsidP="00AA4639">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F52C9">
              <w:rPr>
                <w:rFonts w:ascii="Times New Roman" w:hAnsi="Times New Roman" w:cs="Times New Roman"/>
                <w:color w:val="010205"/>
                <w:sz w:val="18"/>
                <w:szCs w:val="18"/>
              </w:rPr>
              <w:t>.967</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14:paraId="1FBA8988" w14:textId="77777777" w:rsidR="00AA4639" w:rsidRPr="009F52C9" w:rsidRDefault="00AA4639" w:rsidP="00AA4639">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F52C9">
              <w:rPr>
                <w:rFonts w:ascii="Times New Roman" w:hAnsi="Times New Roman" w:cs="Times New Roman"/>
                <w:color w:val="010205"/>
                <w:sz w:val="18"/>
                <w:szCs w:val="18"/>
              </w:rPr>
              <w:t>.968</w:t>
            </w:r>
          </w:p>
        </w:tc>
        <w:tc>
          <w:tcPr>
            <w:tcW w:w="1174" w:type="dxa"/>
            <w:tcBorders>
              <w:top w:val="single" w:sz="8" w:space="0" w:color="152935"/>
              <w:left w:val="single" w:sz="8" w:space="0" w:color="E0E0E0"/>
              <w:bottom w:val="single" w:sz="8" w:space="0" w:color="152935"/>
              <w:right w:val="nil"/>
            </w:tcBorders>
            <w:shd w:val="clear" w:color="auto" w:fill="FFFFFF"/>
          </w:tcPr>
          <w:p w14:paraId="523AE618" w14:textId="77777777" w:rsidR="00AA4639" w:rsidRPr="009F52C9" w:rsidRDefault="00AA4639" w:rsidP="00AA4639">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F52C9">
              <w:rPr>
                <w:rFonts w:ascii="Times New Roman" w:hAnsi="Times New Roman" w:cs="Times New Roman"/>
                <w:color w:val="010205"/>
                <w:sz w:val="18"/>
                <w:szCs w:val="18"/>
              </w:rPr>
              <w:t>17</w:t>
            </w:r>
          </w:p>
        </w:tc>
      </w:tr>
    </w:tbl>
    <w:p w14:paraId="0958E580" w14:textId="77777777" w:rsidR="00AA4639" w:rsidRPr="009F52C9" w:rsidRDefault="00AA4639" w:rsidP="00AA4639">
      <w:pPr>
        <w:autoSpaceDE w:val="0"/>
        <w:autoSpaceDN w:val="0"/>
        <w:adjustRightInd w:val="0"/>
        <w:spacing w:after="0" w:line="400" w:lineRule="atLeast"/>
        <w:rPr>
          <w:rFonts w:ascii="Times New Roman" w:hAnsi="Times New Roman" w:cs="Times New Roman"/>
          <w:sz w:val="24"/>
          <w:szCs w:val="24"/>
        </w:rPr>
      </w:pPr>
    </w:p>
    <w:p w14:paraId="6991EAD4" w14:textId="77777777" w:rsidR="00A11FD4" w:rsidRDefault="00AA4639" w:rsidP="00A11FD4">
      <w:pPr>
        <w:spacing w:line="360" w:lineRule="auto"/>
        <w:ind w:left="720"/>
        <w:jc w:val="center"/>
        <w:rPr>
          <w:rFonts w:ascii="Times New Roman" w:hAnsi="Times New Roman" w:cs="Times New Roman"/>
          <w:b/>
          <w:bCs/>
          <w:sz w:val="20"/>
          <w:szCs w:val="20"/>
        </w:rPr>
      </w:pPr>
      <w:proofErr w:type="spellStart"/>
      <w:proofErr w:type="gram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w:t>
      </w:r>
      <w:proofErr w:type="gramEnd"/>
      <w:r w:rsidRPr="009F52C9">
        <w:rPr>
          <w:rFonts w:ascii="Times New Roman" w:hAnsi="Times New Roman" w:cs="Times New Roman"/>
          <w:b/>
          <w:bCs/>
          <w:sz w:val="20"/>
          <w:szCs w:val="20"/>
        </w:rPr>
        <w:t xml:space="preserve">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oleh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(2023)</w:t>
      </w:r>
    </w:p>
    <w:p w14:paraId="517B8BFB" w14:textId="78BF9A5D" w:rsidR="00AD72E3" w:rsidRPr="009F52C9" w:rsidRDefault="00AA4639" w:rsidP="0071622E">
      <w:pPr>
        <w:spacing w:line="360" w:lineRule="auto"/>
        <w:ind w:left="720"/>
        <w:jc w:val="both"/>
        <w:rPr>
          <w:rFonts w:ascii="Times New Roman" w:hAnsi="Times New Roman" w:cs="Times New Roman"/>
        </w:rPr>
      </w:pPr>
      <w:r w:rsidRPr="009F52C9">
        <w:rPr>
          <w:rFonts w:ascii="Times New Roman" w:hAnsi="Times New Roman" w:cs="Times New Roman"/>
        </w:rPr>
        <w:br/>
        <w:t xml:space="preserve">       </w:t>
      </w:r>
      <w:proofErr w:type="spellStart"/>
      <w:r w:rsidRPr="009F52C9">
        <w:rPr>
          <w:rFonts w:ascii="Times New Roman" w:hAnsi="Times New Roman" w:cs="Times New Roman"/>
        </w:rPr>
        <w:t>Berdasarakan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perhitungan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diatas</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nilai</w:t>
      </w:r>
      <w:proofErr w:type="spellEnd"/>
      <w:r w:rsidRPr="009F52C9">
        <w:rPr>
          <w:rFonts w:ascii="Times New Roman" w:hAnsi="Times New Roman" w:cs="Times New Roman"/>
        </w:rPr>
        <w:t xml:space="preserve"> </w:t>
      </w:r>
      <w:r w:rsidRPr="009F52C9">
        <w:rPr>
          <w:rFonts w:ascii="Times New Roman" w:hAnsi="Times New Roman" w:cs="Times New Roman"/>
          <w:i/>
          <w:iCs/>
        </w:rPr>
        <w:t>Cronbach Alpha</w:t>
      </w:r>
      <w:r w:rsidRPr="009F52C9">
        <w:rPr>
          <w:rFonts w:ascii="Times New Roman" w:hAnsi="Times New Roman" w:cs="Times New Roman"/>
        </w:rPr>
        <w:t xml:space="preserve"> </w:t>
      </w:r>
      <w:proofErr w:type="spellStart"/>
      <w:r w:rsidRPr="009F52C9">
        <w:rPr>
          <w:rFonts w:ascii="Times New Roman" w:hAnsi="Times New Roman" w:cs="Times New Roman"/>
        </w:rPr>
        <w:t>variabel</w:t>
      </w:r>
      <w:proofErr w:type="spellEnd"/>
      <w:r w:rsidRPr="009F52C9">
        <w:rPr>
          <w:rFonts w:ascii="Times New Roman" w:hAnsi="Times New Roman" w:cs="Times New Roman"/>
        </w:rPr>
        <w:t xml:space="preserve"> </w:t>
      </w:r>
      <w:r w:rsidRPr="009F52C9">
        <w:rPr>
          <w:rFonts w:ascii="Times New Roman" w:hAnsi="Times New Roman" w:cs="Times New Roman"/>
          <w:i/>
          <w:iCs/>
        </w:rPr>
        <w:t xml:space="preserve">Human </w:t>
      </w:r>
      <w:proofErr w:type="spellStart"/>
      <w:r w:rsidRPr="009F52C9">
        <w:rPr>
          <w:rFonts w:ascii="Times New Roman" w:hAnsi="Times New Roman" w:cs="Times New Roman"/>
          <w:i/>
          <w:iCs/>
        </w:rPr>
        <w:t>Relatios</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sebesar</w:t>
      </w:r>
      <w:proofErr w:type="spellEnd"/>
      <w:r w:rsidRPr="009F52C9">
        <w:rPr>
          <w:rFonts w:ascii="Times New Roman" w:hAnsi="Times New Roman" w:cs="Times New Roman"/>
        </w:rPr>
        <w:t xml:space="preserve"> 0,967. Nilai </w:t>
      </w:r>
      <w:proofErr w:type="spellStart"/>
      <w:r w:rsidRPr="009F52C9">
        <w:rPr>
          <w:rFonts w:ascii="Times New Roman" w:hAnsi="Times New Roman" w:cs="Times New Roman"/>
        </w:rPr>
        <w:t>tersebut</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melebihi</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nilai</w:t>
      </w:r>
      <w:proofErr w:type="spellEnd"/>
      <w:r w:rsidRPr="009F52C9">
        <w:rPr>
          <w:rFonts w:ascii="Times New Roman" w:hAnsi="Times New Roman" w:cs="Times New Roman"/>
          <w:i/>
          <w:iCs/>
        </w:rPr>
        <w:t xml:space="preserve"> Cronbach Alpha</w:t>
      </w:r>
      <w:r w:rsidRPr="009F52C9">
        <w:rPr>
          <w:rFonts w:ascii="Times New Roman" w:hAnsi="Times New Roman" w:cs="Times New Roman"/>
        </w:rPr>
        <w:t xml:space="preserve"> &gt; 0,6 </w:t>
      </w:r>
      <w:proofErr w:type="spellStart"/>
      <w:r w:rsidRPr="009F52C9">
        <w:rPr>
          <w:rFonts w:ascii="Times New Roman" w:hAnsi="Times New Roman" w:cs="Times New Roman"/>
        </w:rPr>
        <w:t>maka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pernyataan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dinyatakan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reliabel</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Dengan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demikian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dapat</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dikatakan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bahwa</w:t>
      </w:r>
      <w:proofErr w:type="spellEnd"/>
      <w:r w:rsidRPr="009F52C9">
        <w:rPr>
          <w:rFonts w:ascii="Times New Roman" w:hAnsi="Times New Roman" w:cs="Times New Roman"/>
        </w:rPr>
        <w:t xml:space="preserve"> instrument yang </w:t>
      </w:r>
      <w:proofErr w:type="spellStart"/>
      <w:r w:rsidRPr="009F52C9">
        <w:rPr>
          <w:rFonts w:ascii="Times New Roman" w:hAnsi="Times New Roman" w:cs="Times New Roman"/>
        </w:rPr>
        <w:t>berjumlah</w:t>
      </w:r>
      <w:proofErr w:type="spellEnd"/>
      <w:r w:rsidRPr="009F52C9">
        <w:rPr>
          <w:rFonts w:ascii="Times New Roman" w:hAnsi="Times New Roman" w:cs="Times New Roman"/>
        </w:rPr>
        <w:t xml:space="preserve"> 17 </w:t>
      </w:r>
      <w:proofErr w:type="spellStart"/>
      <w:r w:rsidRPr="009F52C9">
        <w:rPr>
          <w:rFonts w:ascii="Times New Roman" w:hAnsi="Times New Roman" w:cs="Times New Roman"/>
        </w:rPr>
        <w:t>butir</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pernyataan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inilah</w:t>
      </w:r>
      <w:proofErr w:type="spellEnd"/>
      <w:r w:rsidRPr="009F52C9">
        <w:rPr>
          <w:rFonts w:ascii="Times New Roman" w:hAnsi="Times New Roman" w:cs="Times New Roman"/>
        </w:rPr>
        <w:t xml:space="preserve"> yang </w:t>
      </w:r>
      <w:proofErr w:type="spellStart"/>
      <w:r w:rsidRPr="009F52C9">
        <w:rPr>
          <w:rFonts w:ascii="Times New Roman" w:hAnsi="Times New Roman" w:cs="Times New Roman"/>
        </w:rPr>
        <w:t>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digunakan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sebagai</w:t>
      </w:r>
      <w:proofErr w:type="spellEnd"/>
      <w:r w:rsidRPr="009F52C9">
        <w:rPr>
          <w:rFonts w:ascii="Times New Roman" w:hAnsi="Times New Roman" w:cs="Times New Roman"/>
        </w:rPr>
        <w:t xml:space="preserve"> instrument final </w:t>
      </w:r>
      <w:proofErr w:type="spellStart"/>
      <w:r w:rsidRPr="009F52C9">
        <w:rPr>
          <w:rFonts w:ascii="Times New Roman" w:hAnsi="Times New Roman" w:cs="Times New Roman"/>
        </w:rPr>
        <w:t>dalam</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penelitian</w:t>
      </w:r>
      <w:proofErr w:type="spellEnd"/>
      <w:r w:rsidRPr="009F52C9">
        <w:rPr>
          <w:rFonts w:ascii="Times New Roman" w:hAnsi="Times New Roman" w:cs="Times New Roman"/>
        </w:rPr>
        <w:t>.</w:t>
      </w:r>
    </w:p>
    <w:p w14:paraId="1E09D5F6" w14:textId="198F5097" w:rsidR="00FA06F3" w:rsidRDefault="00967C3C" w:rsidP="00FA06F3">
      <w:pPr>
        <w:spacing w:line="360" w:lineRule="auto"/>
        <w:jc w:val="both"/>
        <w:rPr>
          <w:rFonts w:ascii="Times New Roman" w:hAnsi="Times New Roman" w:cs="Times New Roman"/>
        </w:rPr>
      </w:pPr>
      <w:r w:rsidRPr="009F52C9">
        <w:rPr>
          <w:rFonts w:ascii="Times New Roman" w:hAnsi="Times New Roman" w:cs="Times New Roman"/>
        </w:rPr>
        <w:t>.</w:t>
      </w:r>
    </w:p>
    <w:p w14:paraId="2A136FDF" w14:textId="46B78EA2" w:rsidR="00F37B29" w:rsidRDefault="00F37B29" w:rsidP="00FA06F3">
      <w:pPr>
        <w:spacing w:line="360" w:lineRule="auto"/>
        <w:jc w:val="both"/>
        <w:rPr>
          <w:rFonts w:ascii="Times New Roman" w:hAnsi="Times New Roman" w:cs="Times New Roman"/>
        </w:rPr>
      </w:pPr>
    </w:p>
    <w:p w14:paraId="0AE7C7C7" w14:textId="6348835C" w:rsidR="00F37B29" w:rsidRDefault="00F37B29" w:rsidP="00FA06F3">
      <w:pPr>
        <w:spacing w:line="360" w:lineRule="auto"/>
        <w:jc w:val="both"/>
        <w:rPr>
          <w:rFonts w:ascii="Times New Roman" w:hAnsi="Times New Roman" w:cs="Times New Roman"/>
        </w:rPr>
      </w:pPr>
    </w:p>
    <w:p w14:paraId="6FE45C47" w14:textId="55B5F2F7" w:rsidR="00F37B29" w:rsidRDefault="00F37B29" w:rsidP="00FA06F3">
      <w:pPr>
        <w:spacing w:line="360" w:lineRule="auto"/>
        <w:jc w:val="both"/>
        <w:rPr>
          <w:rFonts w:ascii="Times New Roman" w:hAnsi="Times New Roman" w:cs="Times New Roman"/>
        </w:rPr>
      </w:pPr>
    </w:p>
    <w:p w14:paraId="4036C5EC" w14:textId="6FF04CFD" w:rsidR="00F37B29" w:rsidRDefault="00F37B29" w:rsidP="00FA06F3">
      <w:pPr>
        <w:spacing w:line="360" w:lineRule="auto"/>
        <w:jc w:val="both"/>
        <w:rPr>
          <w:rFonts w:ascii="Times New Roman" w:hAnsi="Times New Roman" w:cs="Times New Roman"/>
        </w:rPr>
      </w:pPr>
    </w:p>
    <w:p w14:paraId="70C678EC" w14:textId="328DA83E" w:rsidR="00F37B29" w:rsidRDefault="00F37B29" w:rsidP="00FA06F3">
      <w:pPr>
        <w:spacing w:line="360" w:lineRule="auto"/>
        <w:jc w:val="both"/>
        <w:rPr>
          <w:rFonts w:ascii="Times New Roman" w:hAnsi="Times New Roman" w:cs="Times New Roman"/>
        </w:rPr>
      </w:pPr>
    </w:p>
    <w:p w14:paraId="7F7C2085" w14:textId="39D04161" w:rsidR="00F37B29" w:rsidRDefault="00F37B29" w:rsidP="00FA06F3">
      <w:pPr>
        <w:spacing w:line="360" w:lineRule="auto"/>
        <w:jc w:val="both"/>
        <w:rPr>
          <w:rFonts w:ascii="Times New Roman" w:hAnsi="Times New Roman" w:cs="Times New Roman"/>
        </w:rPr>
      </w:pPr>
    </w:p>
    <w:p w14:paraId="0569057A" w14:textId="673C6A96" w:rsidR="00F37B29" w:rsidRDefault="00F37B29" w:rsidP="00FA06F3">
      <w:pPr>
        <w:spacing w:line="360" w:lineRule="auto"/>
        <w:jc w:val="both"/>
        <w:rPr>
          <w:rFonts w:ascii="Times New Roman" w:hAnsi="Times New Roman" w:cs="Times New Roman"/>
        </w:rPr>
      </w:pPr>
    </w:p>
    <w:p w14:paraId="13D1FD99" w14:textId="0CFBFD97" w:rsidR="00F37B29" w:rsidRDefault="00F37B29" w:rsidP="00FA06F3">
      <w:pPr>
        <w:spacing w:line="360" w:lineRule="auto"/>
        <w:jc w:val="both"/>
        <w:rPr>
          <w:rFonts w:ascii="Times New Roman" w:hAnsi="Times New Roman" w:cs="Times New Roman"/>
        </w:rPr>
      </w:pPr>
    </w:p>
    <w:p w14:paraId="3A3C3251" w14:textId="2CB3FD33" w:rsidR="00F37B29" w:rsidRDefault="00F37B29" w:rsidP="00FA06F3">
      <w:pPr>
        <w:spacing w:line="360" w:lineRule="auto"/>
        <w:jc w:val="both"/>
        <w:rPr>
          <w:rFonts w:ascii="Times New Roman" w:hAnsi="Times New Roman" w:cs="Times New Roman"/>
          <w:b/>
          <w:bCs/>
        </w:rPr>
      </w:pPr>
    </w:p>
    <w:p w14:paraId="10055948" w14:textId="77777777" w:rsidR="00380041" w:rsidRPr="009F52C9" w:rsidRDefault="00380041" w:rsidP="00FA06F3">
      <w:pPr>
        <w:spacing w:line="360" w:lineRule="auto"/>
        <w:jc w:val="both"/>
        <w:rPr>
          <w:rFonts w:ascii="Times New Roman" w:hAnsi="Times New Roman" w:cs="Times New Roman"/>
          <w:b/>
          <w:bCs/>
        </w:rPr>
      </w:pPr>
    </w:p>
    <w:p w14:paraId="4FD37AA9" w14:textId="63C72B69" w:rsidR="009F5DD3" w:rsidRPr="00982996" w:rsidRDefault="00F91BEF" w:rsidP="00646134">
      <w:pPr>
        <w:pStyle w:val="Heading3"/>
        <w:numPr>
          <w:ilvl w:val="0"/>
          <w:numId w:val="59"/>
        </w:numPr>
        <w:spacing w:line="360" w:lineRule="auto"/>
        <w:ind w:hanging="720"/>
        <w:jc w:val="both"/>
        <w:rPr>
          <w:rFonts w:cs="Times New Roman"/>
        </w:rPr>
      </w:pPr>
      <w:bookmarkStart w:id="24" w:name="_Toc173666327"/>
      <w:proofErr w:type="spellStart"/>
      <w:r w:rsidRPr="00982996">
        <w:rPr>
          <w:rFonts w:cs="Times New Roman"/>
        </w:rPr>
        <w:t>Lingkungan</w:t>
      </w:r>
      <w:proofErr w:type="spellEnd"/>
      <w:r w:rsidRPr="00982996">
        <w:rPr>
          <w:rFonts w:cs="Times New Roman"/>
        </w:rPr>
        <w:t xml:space="preserve"> </w:t>
      </w:r>
      <w:proofErr w:type="spellStart"/>
      <w:r w:rsidRPr="00982996">
        <w:rPr>
          <w:rFonts w:cs="Times New Roman"/>
        </w:rPr>
        <w:t>Kerja</w:t>
      </w:r>
      <w:proofErr w:type="spellEnd"/>
      <w:r w:rsidRPr="00982996">
        <w:rPr>
          <w:rFonts w:cs="Times New Roman"/>
        </w:rPr>
        <w:t xml:space="preserve"> (X2)</w:t>
      </w:r>
      <w:bookmarkEnd w:id="24"/>
    </w:p>
    <w:p w14:paraId="40C5BCDC" w14:textId="77777777" w:rsidR="008E1F29" w:rsidRPr="00982996" w:rsidRDefault="009F5DD3" w:rsidP="00646134">
      <w:pPr>
        <w:numPr>
          <w:ilvl w:val="0"/>
          <w:numId w:val="60"/>
        </w:numPr>
        <w:spacing w:line="360" w:lineRule="auto"/>
        <w:ind w:hanging="720"/>
        <w:jc w:val="both"/>
        <w:rPr>
          <w:rFonts w:ascii="Times New Roman" w:hAnsi="Times New Roman" w:cs="Times New Roman"/>
          <w:b/>
          <w:bCs/>
          <w:sz w:val="24"/>
          <w:szCs w:val="24"/>
        </w:rPr>
      </w:pPr>
      <w:proofErr w:type="spellStart"/>
      <w:r w:rsidRPr="00982996">
        <w:rPr>
          <w:rFonts w:ascii="Times New Roman" w:hAnsi="Times New Roman" w:cs="Times New Roman"/>
          <w:b/>
          <w:bCs/>
          <w:sz w:val="24"/>
          <w:szCs w:val="24"/>
        </w:rPr>
        <w:t>Definisi</w:t>
      </w:r>
      <w:proofErr w:type="spellEnd"/>
      <w:r w:rsidRPr="00982996">
        <w:rPr>
          <w:rFonts w:ascii="Times New Roman" w:hAnsi="Times New Roman" w:cs="Times New Roman"/>
          <w:b/>
          <w:bCs/>
          <w:sz w:val="24"/>
          <w:szCs w:val="24"/>
        </w:rPr>
        <w:t xml:space="preserve"> </w:t>
      </w:r>
      <w:proofErr w:type="spellStart"/>
      <w:r w:rsidRPr="00982996">
        <w:rPr>
          <w:rFonts w:ascii="Times New Roman" w:hAnsi="Times New Roman" w:cs="Times New Roman"/>
          <w:b/>
          <w:bCs/>
          <w:sz w:val="24"/>
          <w:szCs w:val="24"/>
        </w:rPr>
        <w:t>Konseptual</w:t>
      </w:r>
      <w:proofErr w:type="spellEnd"/>
    </w:p>
    <w:p w14:paraId="69B27597" w14:textId="2D81C875" w:rsidR="00AF4038" w:rsidRPr="00982996" w:rsidRDefault="000E1095" w:rsidP="00F37B29">
      <w:pPr>
        <w:spacing w:line="360" w:lineRule="auto"/>
        <w:ind w:left="720"/>
        <w:jc w:val="both"/>
        <w:rPr>
          <w:rFonts w:ascii="Times New Roman" w:hAnsi="Times New Roman" w:cs="Times New Roman"/>
          <w:sz w:val="24"/>
          <w:szCs w:val="24"/>
        </w:rPr>
      </w:pPr>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Lingkungan</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kerja</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adalah</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kondisi</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tempat</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kerja</w:t>
      </w:r>
      <w:proofErr w:type="spellEnd"/>
      <w:r w:rsidRPr="00982996">
        <w:rPr>
          <w:rFonts w:ascii="Times New Roman" w:hAnsi="Times New Roman" w:cs="Times New Roman"/>
          <w:sz w:val="24"/>
          <w:szCs w:val="24"/>
        </w:rPr>
        <w:t xml:space="preserve"> yang </w:t>
      </w:r>
      <w:proofErr w:type="spellStart"/>
      <w:r w:rsidRPr="00982996">
        <w:rPr>
          <w:rFonts w:ascii="Times New Roman" w:hAnsi="Times New Roman" w:cs="Times New Roman"/>
          <w:sz w:val="24"/>
          <w:szCs w:val="24"/>
        </w:rPr>
        <w:t>digunakan</w:t>
      </w:r>
      <w:proofErr w:type="spellEnd"/>
      <w:r w:rsidRPr="00982996">
        <w:rPr>
          <w:rFonts w:ascii="Times New Roman" w:hAnsi="Times New Roman" w:cs="Times New Roman"/>
          <w:sz w:val="24"/>
          <w:szCs w:val="24"/>
        </w:rPr>
        <w:t xml:space="preserve"> oleh </w:t>
      </w:r>
      <w:proofErr w:type="spellStart"/>
      <w:r w:rsidRPr="00982996">
        <w:rPr>
          <w:rFonts w:ascii="Times New Roman" w:hAnsi="Times New Roman" w:cs="Times New Roman"/>
          <w:sz w:val="24"/>
          <w:szCs w:val="24"/>
        </w:rPr>
        <w:t>karyawan</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untuk</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menunjang</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pekerjaannya</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tempat</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kerja</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tersebut</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memiliki</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sekumpulan</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alat</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perkakas</w:t>
      </w:r>
      <w:proofErr w:type="spellEnd"/>
      <w:r w:rsidRPr="00982996">
        <w:rPr>
          <w:rFonts w:ascii="Times New Roman" w:hAnsi="Times New Roman" w:cs="Times New Roman"/>
          <w:sz w:val="24"/>
          <w:szCs w:val="24"/>
        </w:rPr>
        <w:t xml:space="preserve"> dan </w:t>
      </w:r>
      <w:proofErr w:type="spellStart"/>
      <w:r w:rsidRPr="00982996">
        <w:rPr>
          <w:rFonts w:ascii="Times New Roman" w:hAnsi="Times New Roman" w:cs="Times New Roman"/>
          <w:sz w:val="24"/>
          <w:szCs w:val="24"/>
        </w:rPr>
        <w:t>bahan</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seperti</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meja</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lemari</w:t>
      </w:r>
      <w:proofErr w:type="spellEnd"/>
      <w:r w:rsidRPr="00982996">
        <w:rPr>
          <w:rFonts w:ascii="Times New Roman" w:hAnsi="Times New Roman" w:cs="Times New Roman"/>
          <w:sz w:val="24"/>
          <w:szCs w:val="24"/>
        </w:rPr>
        <w:t xml:space="preserve"> dan </w:t>
      </w:r>
      <w:proofErr w:type="spellStart"/>
      <w:r w:rsidRPr="00982996">
        <w:rPr>
          <w:rFonts w:ascii="Times New Roman" w:hAnsi="Times New Roman" w:cs="Times New Roman"/>
          <w:sz w:val="24"/>
          <w:szCs w:val="24"/>
        </w:rPr>
        <w:t>penyejuk</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ruangan</w:t>
      </w:r>
      <w:proofErr w:type="spellEnd"/>
      <w:r w:rsidRPr="00982996">
        <w:rPr>
          <w:rFonts w:ascii="Times New Roman" w:hAnsi="Times New Roman" w:cs="Times New Roman"/>
          <w:sz w:val="24"/>
          <w:szCs w:val="24"/>
        </w:rPr>
        <w:t xml:space="preserve"> yang </w:t>
      </w:r>
      <w:proofErr w:type="spellStart"/>
      <w:r w:rsidRPr="00982996">
        <w:rPr>
          <w:rFonts w:ascii="Times New Roman" w:hAnsi="Times New Roman" w:cs="Times New Roman"/>
          <w:sz w:val="24"/>
          <w:szCs w:val="24"/>
        </w:rPr>
        <w:t>harus</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disediakan</w:t>
      </w:r>
      <w:proofErr w:type="spellEnd"/>
      <w:r w:rsidRPr="00982996">
        <w:rPr>
          <w:rFonts w:ascii="Times New Roman" w:hAnsi="Times New Roman" w:cs="Times New Roman"/>
          <w:sz w:val="24"/>
          <w:szCs w:val="24"/>
        </w:rPr>
        <w:t xml:space="preserve"> oleh </w:t>
      </w:r>
      <w:proofErr w:type="spellStart"/>
      <w:r w:rsidRPr="00982996">
        <w:rPr>
          <w:rFonts w:ascii="Times New Roman" w:hAnsi="Times New Roman" w:cs="Times New Roman"/>
          <w:sz w:val="24"/>
          <w:szCs w:val="24"/>
        </w:rPr>
        <w:t>perusahaan</w:t>
      </w:r>
      <w:proofErr w:type="spellEnd"/>
      <w:r w:rsidRPr="00982996">
        <w:rPr>
          <w:rFonts w:ascii="Times New Roman" w:hAnsi="Times New Roman" w:cs="Times New Roman"/>
          <w:sz w:val="24"/>
          <w:szCs w:val="24"/>
        </w:rPr>
        <w:t>/</w:t>
      </w:r>
      <w:proofErr w:type="spellStart"/>
      <w:r w:rsidRPr="00982996">
        <w:rPr>
          <w:rFonts w:ascii="Times New Roman" w:hAnsi="Times New Roman" w:cs="Times New Roman"/>
          <w:sz w:val="24"/>
          <w:szCs w:val="24"/>
        </w:rPr>
        <w:t>instansi</w:t>
      </w:r>
      <w:proofErr w:type="spellEnd"/>
      <w:r w:rsidRPr="00982996">
        <w:rPr>
          <w:rFonts w:ascii="Times New Roman" w:hAnsi="Times New Roman" w:cs="Times New Roman"/>
          <w:sz w:val="24"/>
          <w:szCs w:val="24"/>
        </w:rPr>
        <w:t xml:space="preserve"> </w:t>
      </w:r>
      <w:proofErr w:type="spellStart"/>
      <w:proofErr w:type="gramStart"/>
      <w:r w:rsidRPr="00982996">
        <w:rPr>
          <w:rFonts w:ascii="Times New Roman" w:hAnsi="Times New Roman" w:cs="Times New Roman"/>
          <w:sz w:val="24"/>
          <w:szCs w:val="24"/>
        </w:rPr>
        <w:t>organisasi</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guna</w:t>
      </w:r>
      <w:proofErr w:type="spellEnd"/>
      <w:proofErr w:type="gram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menyelesaikan</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suatu</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pekerjaan</w:t>
      </w:r>
      <w:proofErr w:type="spellEnd"/>
      <w:r w:rsidRPr="00982996">
        <w:rPr>
          <w:rFonts w:ascii="Times New Roman" w:hAnsi="Times New Roman" w:cs="Times New Roman"/>
          <w:sz w:val="24"/>
          <w:szCs w:val="24"/>
        </w:rPr>
        <w:t xml:space="preserve"> </w:t>
      </w:r>
      <w:proofErr w:type="spellStart"/>
      <w:r w:rsidRPr="00982996">
        <w:rPr>
          <w:rFonts w:ascii="Times New Roman" w:hAnsi="Times New Roman" w:cs="Times New Roman"/>
          <w:sz w:val="24"/>
          <w:szCs w:val="24"/>
        </w:rPr>
        <w:t>karyawannya</w:t>
      </w:r>
      <w:proofErr w:type="spellEnd"/>
      <w:r w:rsidRPr="00982996">
        <w:rPr>
          <w:rFonts w:ascii="Times New Roman" w:hAnsi="Times New Roman" w:cs="Times New Roman"/>
          <w:sz w:val="24"/>
          <w:szCs w:val="24"/>
        </w:rPr>
        <w:t>.</w:t>
      </w:r>
    </w:p>
    <w:p w14:paraId="5F85727D" w14:textId="77777777" w:rsidR="00310B0D" w:rsidRPr="00982996" w:rsidRDefault="009F5DD3" w:rsidP="00646134">
      <w:pPr>
        <w:numPr>
          <w:ilvl w:val="0"/>
          <w:numId w:val="61"/>
        </w:numPr>
        <w:spacing w:line="360" w:lineRule="auto"/>
        <w:ind w:hanging="720"/>
        <w:jc w:val="both"/>
        <w:rPr>
          <w:rFonts w:ascii="Times New Roman" w:hAnsi="Times New Roman" w:cs="Times New Roman"/>
          <w:b/>
          <w:bCs/>
          <w:sz w:val="24"/>
          <w:szCs w:val="24"/>
        </w:rPr>
      </w:pPr>
      <w:proofErr w:type="spellStart"/>
      <w:r w:rsidRPr="00982996">
        <w:rPr>
          <w:rFonts w:ascii="Times New Roman" w:hAnsi="Times New Roman" w:cs="Times New Roman"/>
          <w:b/>
          <w:bCs/>
          <w:sz w:val="24"/>
          <w:szCs w:val="24"/>
        </w:rPr>
        <w:t>Definisi</w:t>
      </w:r>
      <w:proofErr w:type="spellEnd"/>
      <w:r w:rsidRPr="00982996">
        <w:rPr>
          <w:rFonts w:ascii="Times New Roman" w:hAnsi="Times New Roman" w:cs="Times New Roman"/>
          <w:b/>
          <w:bCs/>
          <w:sz w:val="24"/>
          <w:szCs w:val="24"/>
        </w:rPr>
        <w:t xml:space="preserve"> </w:t>
      </w:r>
      <w:proofErr w:type="spellStart"/>
      <w:r w:rsidRPr="00982996">
        <w:rPr>
          <w:rFonts w:ascii="Times New Roman" w:hAnsi="Times New Roman" w:cs="Times New Roman"/>
          <w:b/>
          <w:bCs/>
          <w:sz w:val="24"/>
          <w:szCs w:val="24"/>
        </w:rPr>
        <w:t>Operasi</w:t>
      </w:r>
      <w:r w:rsidR="00585074" w:rsidRPr="00982996">
        <w:rPr>
          <w:rFonts w:ascii="Times New Roman" w:hAnsi="Times New Roman" w:cs="Times New Roman"/>
          <w:b/>
          <w:bCs/>
          <w:sz w:val="24"/>
          <w:szCs w:val="24"/>
        </w:rPr>
        <w:t>o</w:t>
      </w:r>
      <w:r w:rsidRPr="00982996">
        <w:rPr>
          <w:rFonts w:ascii="Times New Roman" w:hAnsi="Times New Roman" w:cs="Times New Roman"/>
          <w:b/>
          <w:bCs/>
          <w:sz w:val="24"/>
          <w:szCs w:val="24"/>
        </w:rPr>
        <w:t>nal</w:t>
      </w:r>
      <w:proofErr w:type="spellEnd"/>
    </w:p>
    <w:p w14:paraId="441F6D70" w14:textId="39C8BED8" w:rsidR="00310B0D" w:rsidRPr="00982996" w:rsidRDefault="00310B0D" w:rsidP="00F37B29">
      <w:pPr>
        <w:spacing w:line="360" w:lineRule="auto"/>
        <w:ind w:left="720"/>
        <w:jc w:val="both"/>
        <w:rPr>
          <w:rFonts w:ascii="Times New Roman" w:hAnsi="Times New Roman" w:cs="Times New Roman"/>
          <w:sz w:val="24"/>
          <w:szCs w:val="24"/>
        </w:rPr>
      </w:pPr>
      <w:r w:rsidRPr="00982996">
        <w:rPr>
          <w:rFonts w:ascii="Times New Roman" w:hAnsi="Times New Roman" w:cs="Times New Roman"/>
          <w:b/>
          <w:bCs/>
          <w:sz w:val="24"/>
          <w:szCs w:val="24"/>
        </w:rPr>
        <w:t xml:space="preserve">       </w:t>
      </w:r>
      <w:proofErr w:type="spellStart"/>
      <w:r w:rsidR="00372C74" w:rsidRPr="00982996">
        <w:rPr>
          <w:rFonts w:ascii="Times New Roman" w:eastAsia="Times New Roman" w:hAnsi="Times New Roman" w:cs="Times New Roman"/>
          <w:bCs/>
          <w:sz w:val="24"/>
          <w:szCs w:val="24"/>
        </w:rPr>
        <w:t>Pengukuran</w:t>
      </w:r>
      <w:proofErr w:type="spellEnd"/>
      <w:r w:rsidR="00372C74" w:rsidRPr="00982996">
        <w:rPr>
          <w:rFonts w:ascii="Times New Roman" w:eastAsia="Times New Roman" w:hAnsi="Times New Roman" w:cs="Times New Roman"/>
          <w:bCs/>
          <w:sz w:val="24"/>
          <w:szCs w:val="24"/>
        </w:rPr>
        <w:t xml:space="preserve"> </w:t>
      </w:r>
      <w:proofErr w:type="spellStart"/>
      <w:r w:rsidR="00372C74" w:rsidRPr="00982996">
        <w:rPr>
          <w:rFonts w:ascii="Times New Roman" w:eastAsia="Times New Roman" w:hAnsi="Times New Roman" w:cs="Times New Roman"/>
          <w:bCs/>
          <w:sz w:val="24"/>
          <w:szCs w:val="24"/>
        </w:rPr>
        <w:t>skala</w:t>
      </w:r>
      <w:proofErr w:type="spellEnd"/>
      <w:r w:rsidR="00372C74" w:rsidRPr="00982996">
        <w:rPr>
          <w:rFonts w:ascii="Times New Roman" w:eastAsia="Times New Roman" w:hAnsi="Times New Roman" w:cs="Times New Roman"/>
          <w:bCs/>
          <w:sz w:val="24"/>
          <w:szCs w:val="24"/>
        </w:rPr>
        <w:t xml:space="preserve"> </w:t>
      </w:r>
      <w:proofErr w:type="spellStart"/>
      <w:r w:rsidR="00372C74" w:rsidRPr="00982996">
        <w:rPr>
          <w:rFonts w:ascii="Times New Roman" w:eastAsia="Times New Roman" w:hAnsi="Times New Roman" w:cs="Times New Roman"/>
          <w:bCs/>
          <w:sz w:val="24"/>
          <w:szCs w:val="24"/>
        </w:rPr>
        <w:t>indikator</w:t>
      </w:r>
      <w:proofErr w:type="spellEnd"/>
      <w:r w:rsidR="00372C74" w:rsidRPr="00982996">
        <w:rPr>
          <w:rFonts w:ascii="Times New Roman" w:eastAsia="Times New Roman" w:hAnsi="Times New Roman" w:cs="Times New Roman"/>
          <w:bCs/>
          <w:sz w:val="24"/>
          <w:szCs w:val="24"/>
        </w:rPr>
        <w:t xml:space="preserve"> </w:t>
      </w:r>
      <w:proofErr w:type="spellStart"/>
      <w:r w:rsidR="00372C74" w:rsidRPr="00982996">
        <w:rPr>
          <w:rFonts w:ascii="Times New Roman" w:eastAsia="Times New Roman" w:hAnsi="Times New Roman" w:cs="Times New Roman"/>
          <w:bCs/>
          <w:sz w:val="24"/>
          <w:szCs w:val="24"/>
        </w:rPr>
        <w:t>lingkungan</w:t>
      </w:r>
      <w:proofErr w:type="spellEnd"/>
      <w:r w:rsidR="00372C74" w:rsidRPr="00982996">
        <w:rPr>
          <w:rFonts w:ascii="Times New Roman" w:eastAsia="Times New Roman" w:hAnsi="Times New Roman" w:cs="Times New Roman"/>
          <w:bCs/>
          <w:sz w:val="24"/>
          <w:szCs w:val="24"/>
        </w:rPr>
        <w:t xml:space="preserve"> </w:t>
      </w:r>
      <w:proofErr w:type="spellStart"/>
      <w:r w:rsidR="00372C74" w:rsidRPr="00982996">
        <w:rPr>
          <w:rFonts w:ascii="Times New Roman" w:eastAsia="Times New Roman" w:hAnsi="Times New Roman" w:cs="Times New Roman"/>
          <w:bCs/>
          <w:sz w:val="24"/>
          <w:szCs w:val="24"/>
        </w:rPr>
        <w:t>kerja</w:t>
      </w:r>
      <w:proofErr w:type="spellEnd"/>
      <w:r w:rsidR="00372C74" w:rsidRPr="00982996">
        <w:rPr>
          <w:rFonts w:ascii="Times New Roman" w:eastAsia="Times New Roman" w:hAnsi="Times New Roman" w:cs="Times New Roman"/>
          <w:bCs/>
          <w:sz w:val="24"/>
          <w:szCs w:val="24"/>
        </w:rPr>
        <w:t xml:space="preserve"> </w:t>
      </w:r>
      <w:proofErr w:type="spellStart"/>
      <w:r w:rsidR="00394B91" w:rsidRPr="00982996">
        <w:rPr>
          <w:rFonts w:ascii="Times New Roman" w:hAnsi="Times New Roman" w:cs="Times New Roman"/>
          <w:sz w:val="24"/>
          <w:szCs w:val="24"/>
        </w:rPr>
        <w:t>dengan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batasan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lingkungan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kerja</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fisik</w:t>
      </w:r>
      <w:proofErr w:type="spellEnd"/>
      <w:r w:rsidR="00394B91" w:rsidRPr="00982996">
        <w:rPr>
          <w:rFonts w:ascii="Times New Roman" w:eastAsia="Times New Roman" w:hAnsi="Times New Roman" w:cs="Times New Roman"/>
          <w:bCs/>
          <w:sz w:val="24"/>
          <w:szCs w:val="24"/>
        </w:rPr>
        <w:t xml:space="preserve"> </w:t>
      </w:r>
      <w:proofErr w:type="spellStart"/>
      <w:r w:rsidR="00372C74" w:rsidRPr="00982996">
        <w:rPr>
          <w:rFonts w:ascii="Times New Roman" w:eastAsia="Times New Roman" w:hAnsi="Times New Roman" w:cs="Times New Roman"/>
          <w:bCs/>
          <w:sz w:val="24"/>
          <w:szCs w:val="24"/>
        </w:rPr>
        <w:t>menggunakan</w:t>
      </w:r>
      <w:proofErr w:type="spellEnd"/>
      <w:r w:rsidR="00372C74" w:rsidRPr="00982996">
        <w:rPr>
          <w:rFonts w:ascii="Times New Roman" w:eastAsia="Times New Roman" w:hAnsi="Times New Roman" w:cs="Times New Roman"/>
          <w:bCs/>
          <w:sz w:val="24"/>
          <w:szCs w:val="24"/>
        </w:rPr>
        <w:t xml:space="preserve"> 4 </w:t>
      </w:r>
      <w:proofErr w:type="spellStart"/>
      <w:r w:rsidR="00372C74" w:rsidRPr="00982996">
        <w:rPr>
          <w:rFonts w:ascii="Times New Roman" w:eastAsia="Times New Roman" w:hAnsi="Times New Roman" w:cs="Times New Roman"/>
          <w:bCs/>
          <w:sz w:val="24"/>
          <w:szCs w:val="24"/>
        </w:rPr>
        <w:t>indikator</w:t>
      </w:r>
      <w:proofErr w:type="spellEnd"/>
      <w:r w:rsidR="00372C74" w:rsidRPr="00982996">
        <w:rPr>
          <w:rFonts w:ascii="Times New Roman" w:eastAsia="Times New Roman" w:hAnsi="Times New Roman" w:cs="Times New Roman"/>
          <w:bCs/>
          <w:sz w:val="24"/>
          <w:szCs w:val="24"/>
        </w:rPr>
        <w:t xml:space="preserve"> </w:t>
      </w:r>
      <w:proofErr w:type="spellStart"/>
      <w:proofErr w:type="gramStart"/>
      <w:r w:rsidR="00372C74" w:rsidRPr="00982996">
        <w:rPr>
          <w:rFonts w:ascii="Times New Roman" w:eastAsia="Times New Roman" w:hAnsi="Times New Roman" w:cs="Times New Roman"/>
          <w:bCs/>
          <w:sz w:val="24"/>
          <w:szCs w:val="24"/>
        </w:rPr>
        <w:t>yaitu</w:t>
      </w:r>
      <w:proofErr w:type="spellEnd"/>
      <w:r w:rsidR="00372C74" w:rsidRPr="00982996">
        <w:rPr>
          <w:rFonts w:ascii="Times New Roman" w:eastAsia="Times New Roman" w:hAnsi="Times New Roman" w:cs="Times New Roman"/>
          <w:bCs/>
          <w:sz w:val="24"/>
          <w:szCs w:val="24"/>
        </w:rPr>
        <w:t xml:space="preserve"> :</w:t>
      </w:r>
      <w:proofErr w:type="gramEnd"/>
      <w:r w:rsidR="00372C74" w:rsidRPr="00982996">
        <w:rPr>
          <w:rFonts w:ascii="Times New Roman" w:eastAsia="Times New Roman" w:hAnsi="Times New Roman" w:cs="Times New Roman"/>
          <w:b/>
          <w:sz w:val="24"/>
          <w:szCs w:val="24"/>
        </w:rPr>
        <w:t xml:space="preserve"> </w:t>
      </w:r>
      <w:proofErr w:type="spellStart"/>
      <w:r w:rsidR="00F9184B" w:rsidRPr="00982996">
        <w:rPr>
          <w:rFonts w:ascii="Times New Roman" w:hAnsi="Times New Roman" w:cs="Times New Roman"/>
          <w:sz w:val="24"/>
          <w:szCs w:val="24"/>
        </w:rPr>
        <w:t>p</w:t>
      </w:r>
      <w:r w:rsidR="00372C74" w:rsidRPr="00982996">
        <w:rPr>
          <w:rFonts w:ascii="Times New Roman" w:hAnsi="Times New Roman" w:cs="Times New Roman"/>
          <w:sz w:val="24"/>
          <w:szCs w:val="24"/>
        </w:rPr>
        <w:t>enerangan</w:t>
      </w:r>
      <w:proofErr w:type="spellEnd"/>
      <w:r w:rsidR="00372C74" w:rsidRPr="00982996">
        <w:rPr>
          <w:rFonts w:ascii="Times New Roman" w:hAnsi="Times New Roman" w:cs="Times New Roman"/>
          <w:sz w:val="24"/>
          <w:szCs w:val="24"/>
        </w:rPr>
        <w:t xml:space="preserve">, </w:t>
      </w:r>
      <w:proofErr w:type="spellStart"/>
      <w:r w:rsidR="00F9184B" w:rsidRPr="00982996">
        <w:rPr>
          <w:rFonts w:ascii="Times New Roman" w:hAnsi="Times New Roman" w:cs="Times New Roman"/>
          <w:sz w:val="24"/>
          <w:szCs w:val="24"/>
        </w:rPr>
        <w:t>s</w:t>
      </w:r>
      <w:r w:rsidR="00372C74" w:rsidRPr="00982996">
        <w:rPr>
          <w:rFonts w:ascii="Times New Roman" w:hAnsi="Times New Roman" w:cs="Times New Roman"/>
          <w:sz w:val="24"/>
          <w:szCs w:val="24"/>
        </w:rPr>
        <w:t>uhu</w:t>
      </w:r>
      <w:proofErr w:type="spellEnd"/>
      <w:r w:rsidR="00372C74" w:rsidRPr="00982996">
        <w:rPr>
          <w:rFonts w:ascii="Times New Roman" w:hAnsi="Times New Roman" w:cs="Times New Roman"/>
          <w:sz w:val="24"/>
          <w:szCs w:val="24"/>
        </w:rPr>
        <w:t xml:space="preserve"> </w:t>
      </w:r>
      <w:proofErr w:type="spellStart"/>
      <w:r w:rsidR="00722B49" w:rsidRPr="00982996">
        <w:rPr>
          <w:rFonts w:ascii="Times New Roman" w:hAnsi="Times New Roman" w:cs="Times New Roman"/>
          <w:sz w:val="24"/>
          <w:szCs w:val="24"/>
        </w:rPr>
        <w:t>u</w:t>
      </w:r>
      <w:r w:rsidR="00372C74" w:rsidRPr="00982996">
        <w:rPr>
          <w:rFonts w:ascii="Times New Roman" w:hAnsi="Times New Roman" w:cs="Times New Roman"/>
          <w:sz w:val="24"/>
          <w:szCs w:val="24"/>
        </w:rPr>
        <w:t>dara</w:t>
      </w:r>
      <w:proofErr w:type="spellEnd"/>
      <w:r w:rsidR="00372C74" w:rsidRPr="00982996">
        <w:rPr>
          <w:rFonts w:ascii="Times New Roman" w:hAnsi="Times New Roman" w:cs="Times New Roman"/>
          <w:sz w:val="24"/>
          <w:szCs w:val="24"/>
        </w:rPr>
        <w:t xml:space="preserve">, </w:t>
      </w:r>
      <w:proofErr w:type="spellStart"/>
      <w:r w:rsidR="00293548" w:rsidRPr="00982996">
        <w:rPr>
          <w:rFonts w:ascii="Times New Roman" w:hAnsi="Times New Roman" w:cs="Times New Roman"/>
          <w:sz w:val="24"/>
          <w:szCs w:val="24"/>
        </w:rPr>
        <w:t>kebisingan</w:t>
      </w:r>
      <w:proofErr w:type="spellEnd"/>
      <w:r w:rsidR="00372C74" w:rsidRPr="00982996">
        <w:rPr>
          <w:rFonts w:ascii="Times New Roman" w:hAnsi="Times New Roman" w:cs="Times New Roman"/>
          <w:sz w:val="24"/>
          <w:szCs w:val="24"/>
        </w:rPr>
        <w:t xml:space="preserve">, </w:t>
      </w:r>
      <w:r w:rsidR="00F9184B" w:rsidRPr="00982996">
        <w:rPr>
          <w:rFonts w:ascii="Times New Roman" w:hAnsi="Times New Roman" w:cs="Times New Roman"/>
          <w:sz w:val="24"/>
          <w:szCs w:val="24"/>
        </w:rPr>
        <w:t>t</w:t>
      </w:r>
      <w:r w:rsidR="00372C74" w:rsidRPr="00982996">
        <w:rPr>
          <w:rFonts w:ascii="Times New Roman" w:hAnsi="Times New Roman" w:cs="Times New Roman"/>
          <w:sz w:val="24"/>
          <w:szCs w:val="24"/>
        </w:rPr>
        <w:t xml:space="preserve">ata </w:t>
      </w:r>
      <w:proofErr w:type="spellStart"/>
      <w:r w:rsidR="00722B49" w:rsidRPr="00982996">
        <w:rPr>
          <w:rFonts w:ascii="Times New Roman" w:hAnsi="Times New Roman" w:cs="Times New Roman"/>
          <w:sz w:val="24"/>
          <w:szCs w:val="24"/>
        </w:rPr>
        <w:t>r</w:t>
      </w:r>
      <w:r w:rsidR="00372C74" w:rsidRPr="00982996">
        <w:rPr>
          <w:rFonts w:ascii="Times New Roman" w:hAnsi="Times New Roman" w:cs="Times New Roman"/>
          <w:sz w:val="24"/>
          <w:szCs w:val="24"/>
        </w:rPr>
        <w:t>uang</w:t>
      </w:r>
      <w:proofErr w:type="spellEnd"/>
      <w:r w:rsidR="00D75957" w:rsidRPr="00982996">
        <w:rPr>
          <w:rFonts w:ascii="Times New Roman" w:hAnsi="Times New Roman" w:cs="Times New Roman"/>
          <w:sz w:val="24"/>
          <w:szCs w:val="24"/>
        </w:rPr>
        <w:t xml:space="preserve">. </w:t>
      </w:r>
      <w:proofErr w:type="spellStart"/>
      <w:r w:rsidR="00D75957" w:rsidRPr="00982996">
        <w:rPr>
          <w:rFonts w:ascii="Times New Roman" w:eastAsia="Times New Roman" w:hAnsi="Times New Roman" w:cs="Times New Roman"/>
          <w:bCs/>
          <w:sz w:val="24"/>
          <w:szCs w:val="24"/>
        </w:rPr>
        <w:t>Lingkungan</w:t>
      </w:r>
      <w:proofErr w:type="spellEnd"/>
      <w:r w:rsidR="00D75957" w:rsidRPr="00982996">
        <w:rPr>
          <w:rFonts w:ascii="Times New Roman" w:eastAsia="Times New Roman" w:hAnsi="Times New Roman" w:cs="Times New Roman"/>
          <w:bCs/>
          <w:sz w:val="24"/>
          <w:szCs w:val="24"/>
        </w:rPr>
        <w:t xml:space="preserve"> </w:t>
      </w:r>
      <w:proofErr w:type="spellStart"/>
      <w:r w:rsidR="00D75957" w:rsidRPr="00982996">
        <w:rPr>
          <w:rFonts w:ascii="Times New Roman" w:eastAsia="Times New Roman" w:hAnsi="Times New Roman" w:cs="Times New Roman"/>
          <w:bCs/>
          <w:sz w:val="24"/>
          <w:szCs w:val="24"/>
        </w:rPr>
        <w:t>kerja</w:t>
      </w:r>
      <w:proofErr w:type="spellEnd"/>
      <w:r w:rsidR="00372C74" w:rsidRPr="00982996">
        <w:rPr>
          <w:rFonts w:ascii="Times New Roman" w:eastAsia="Times New Roman" w:hAnsi="Times New Roman" w:cs="Times New Roman"/>
          <w:bCs/>
          <w:sz w:val="24"/>
          <w:szCs w:val="24"/>
        </w:rPr>
        <w:t xml:space="preserve"> </w:t>
      </w:r>
      <w:proofErr w:type="spellStart"/>
      <w:r w:rsidR="00372C74" w:rsidRPr="00982996">
        <w:rPr>
          <w:rFonts w:ascii="Times New Roman" w:hAnsi="Times New Roman" w:cs="Times New Roman"/>
          <w:sz w:val="24"/>
          <w:szCs w:val="24"/>
        </w:rPr>
        <w:t>termasuk</w:t>
      </w:r>
      <w:proofErr w:type="spellEnd"/>
      <w:r w:rsidR="00372C74" w:rsidRPr="00982996">
        <w:rPr>
          <w:rFonts w:ascii="Times New Roman" w:hAnsi="Times New Roman" w:cs="Times New Roman"/>
          <w:sz w:val="24"/>
          <w:szCs w:val="24"/>
        </w:rPr>
        <w:t xml:space="preserve"> data primer yang </w:t>
      </w:r>
      <w:proofErr w:type="spellStart"/>
      <w:r w:rsidR="00372C74" w:rsidRPr="00982996">
        <w:rPr>
          <w:rFonts w:ascii="Times New Roman" w:hAnsi="Times New Roman" w:cs="Times New Roman"/>
          <w:sz w:val="24"/>
          <w:szCs w:val="24"/>
        </w:rPr>
        <w:t>diperoleh</w:t>
      </w:r>
      <w:proofErr w:type="spellEnd"/>
      <w:r w:rsidR="00372C74" w:rsidRPr="00982996">
        <w:rPr>
          <w:rFonts w:ascii="Times New Roman" w:hAnsi="Times New Roman" w:cs="Times New Roman"/>
          <w:sz w:val="24"/>
          <w:szCs w:val="24"/>
        </w:rPr>
        <w:t xml:space="preserve"> </w:t>
      </w:r>
      <w:proofErr w:type="spellStart"/>
      <w:r w:rsidR="00372C74" w:rsidRPr="00982996">
        <w:rPr>
          <w:rFonts w:ascii="Times New Roman" w:hAnsi="Times New Roman" w:cs="Times New Roman"/>
          <w:sz w:val="24"/>
          <w:szCs w:val="24"/>
        </w:rPr>
        <w:t>melalui</w:t>
      </w:r>
      <w:proofErr w:type="spellEnd"/>
      <w:r w:rsidR="00372C74" w:rsidRPr="00982996">
        <w:rPr>
          <w:rFonts w:ascii="Times New Roman" w:hAnsi="Times New Roman" w:cs="Times New Roman"/>
          <w:sz w:val="24"/>
          <w:szCs w:val="24"/>
        </w:rPr>
        <w:t xml:space="preserve"> </w:t>
      </w:r>
      <w:proofErr w:type="spellStart"/>
      <w:r w:rsidR="00372C74" w:rsidRPr="00982996">
        <w:rPr>
          <w:rFonts w:ascii="Times New Roman" w:hAnsi="Times New Roman" w:cs="Times New Roman"/>
          <w:sz w:val="24"/>
          <w:szCs w:val="24"/>
        </w:rPr>
        <w:t>kuesioner</w:t>
      </w:r>
      <w:proofErr w:type="spellEnd"/>
      <w:r w:rsidR="00372C74" w:rsidRPr="00982996">
        <w:rPr>
          <w:rFonts w:ascii="Times New Roman" w:hAnsi="Times New Roman" w:cs="Times New Roman"/>
          <w:sz w:val="24"/>
          <w:szCs w:val="24"/>
        </w:rPr>
        <w:t xml:space="preserve"> </w:t>
      </w:r>
      <w:proofErr w:type="spellStart"/>
      <w:r w:rsidR="00372C74" w:rsidRPr="00982996">
        <w:rPr>
          <w:rFonts w:ascii="Times New Roman" w:hAnsi="Times New Roman" w:cs="Times New Roman"/>
          <w:sz w:val="24"/>
          <w:szCs w:val="24"/>
        </w:rPr>
        <w:t>dengan</w:t>
      </w:r>
      <w:proofErr w:type="spellEnd"/>
      <w:r w:rsidR="00372C74" w:rsidRPr="00982996">
        <w:rPr>
          <w:rFonts w:ascii="Times New Roman" w:hAnsi="Times New Roman" w:cs="Times New Roman"/>
          <w:sz w:val="24"/>
          <w:szCs w:val="24"/>
        </w:rPr>
        <w:t xml:space="preserve"> </w:t>
      </w:r>
      <w:proofErr w:type="spellStart"/>
      <w:r w:rsidR="00372C74" w:rsidRPr="00982996">
        <w:rPr>
          <w:rFonts w:ascii="Times New Roman" w:hAnsi="Times New Roman" w:cs="Times New Roman"/>
          <w:sz w:val="24"/>
          <w:szCs w:val="24"/>
        </w:rPr>
        <w:t>menggunakan</w:t>
      </w:r>
      <w:proofErr w:type="spellEnd"/>
      <w:r w:rsidR="00372C74" w:rsidRPr="00982996">
        <w:rPr>
          <w:rFonts w:ascii="Times New Roman" w:hAnsi="Times New Roman" w:cs="Times New Roman"/>
          <w:sz w:val="24"/>
          <w:szCs w:val="24"/>
        </w:rPr>
        <w:t xml:space="preserve"> </w:t>
      </w:r>
      <w:proofErr w:type="spellStart"/>
      <w:r w:rsidR="00372C74" w:rsidRPr="00982996">
        <w:rPr>
          <w:rFonts w:ascii="Times New Roman" w:hAnsi="Times New Roman" w:cs="Times New Roman"/>
          <w:sz w:val="24"/>
          <w:szCs w:val="24"/>
        </w:rPr>
        <w:t>skala</w:t>
      </w:r>
      <w:proofErr w:type="spellEnd"/>
      <w:r w:rsidR="00372C74" w:rsidRPr="00982996">
        <w:rPr>
          <w:rFonts w:ascii="Times New Roman" w:hAnsi="Times New Roman" w:cs="Times New Roman"/>
          <w:sz w:val="24"/>
          <w:szCs w:val="24"/>
        </w:rPr>
        <w:t xml:space="preserve"> </w:t>
      </w:r>
      <w:proofErr w:type="spellStart"/>
      <w:r w:rsidR="00372C74" w:rsidRPr="00982996">
        <w:rPr>
          <w:rFonts w:ascii="Times New Roman" w:hAnsi="Times New Roman" w:cs="Times New Roman"/>
          <w:sz w:val="24"/>
          <w:szCs w:val="24"/>
        </w:rPr>
        <w:t>likert</w:t>
      </w:r>
      <w:proofErr w:type="spellEnd"/>
      <w:r w:rsidR="00372C74" w:rsidRPr="00982996">
        <w:rPr>
          <w:rFonts w:ascii="Times New Roman" w:hAnsi="Times New Roman" w:cs="Times New Roman"/>
          <w:sz w:val="24"/>
          <w:szCs w:val="24"/>
        </w:rPr>
        <w:t xml:space="preserve"> 5 point</w:t>
      </w:r>
      <w:r w:rsidR="00F37B29">
        <w:rPr>
          <w:rFonts w:ascii="Times New Roman" w:hAnsi="Times New Roman" w:cs="Times New Roman"/>
          <w:sz w:val="24"/>
          <w:szCs w:val="24"/>
        </w:rPr>
        <w:t>.</w:t>
      </w:r>
    </w:p>
    <w:p w14:paraId="58EF6045" w14:textId="77777777" w:rsidR="00310B0D" w:rsidRPr="00982996" w:rsidRDefault="009F5DD3" w:rsidP="00646134">
      <w:pPr>
        <w:numPr>
          <w:ilvl w:val="0"/>
          <w:numId w:val="62"/>
        </w:numPr>
        <w:spacing w:line="360" w:lineRule="auto"/>
        <w:ind w:hanging="720"/>
        <w:jc w:val="both"/>
        <w:rPr>
          <w:rFonts w:ascii="Times New Roman" w:hAnsi="Times New Roman" w:cs="Times New Roman"/>
          <w:b/>
          <w:bCs/>
          <w:sz w:val="24"/>
          <w:szCs w:val="24"/>
        </w:rPr>
      </w:pPr>
      <w:r w:rsidRPr="00982996">
        <w:rPr>
          <w:rFonts w:ascii="Times New Roman" w:hAnsi="Times New Roman" w:cs="Times New Roman"/>
          <w:b/>
          <w:bCs/>
          <w:sz w:val="24"/>
          <w:szCs w:val="24"/>
        </w:rPr>
        <w:t xml:space="preserve">Kisi – Kisi </w:t>
      </w:r>
      <w:proofErr w:type="spellStart"/>
      <w:r w:rsidRPr="00982996">
        <w:rPr>
          <w:rFonts w:ascii="Times New Roman" w:hAnsi="Times New Roman" w:cs="Times New Roman"/>
          <w:b/>
          <w:bCs/>
          <w:sz w:val="24"/>
          <w:szCs w:val="24"/>
        </w:rPr>
        <w:t>Instrumen</w:t>
      </w:r>
      <w:proofErr w:type="spellEnd"/>
    </w:p>
    <w:p w14:paraId="20BEF4E4" w14:textId="77777777" w:rsidR="00294665" w:rsidRDefault="00310B0D" w:rsidP="00294665">
      <w:pPr>
        <w:spacing w:line="360" w:lineRule="auto"/>
        <w:ind w:left="720"/>
        <w:jc w:val="both"/>
        <w:rPr>
          <w:rFonts w:ascii="Times New Roman" w:hAnsi="Times New Roman" w:cs="Times New Roman"/>
          <w:sz w:val="24"/>
          <w:szCs w:val="24"/>
        </w:rPr>
      </w:pPr>
      <w:r w:rsidRPr="00982996">
        <w:rPr>
          <w:rFonts w:ascii="Times New Roman" w:hAnsi="Times New Roman" w:cs="Times New Roman"/>
          <w:b/>
          <w:bCs/>
          <w:sz w:val="24"/>
          <w:szCs w:val="24"/>
        </w:rPr>
        <w:t xml:space="preserve">       </w:t>
      </w:r>
      <w:r w:rsidR="00394B91" w:rsidRPr="00982996">
        <w:rPr>
          <w:rFonts w:ascii="Times New Roman" w:hAnsi="Times New Roman" w:cs="Times New Roman"/>
          <w:sz w:val="24"/>
          <w:szCs w:val="24"/>
        </w:rPr>
        <w:t>Kisi-</w:t>
      </w:r>
      <w:proofErr w:type="spellStart"/>
      <w:r w:rsidR="00394B91" w:rsidRPr="00982996">
        <w:rPr>
          <w:rFonts w:ascii="Times New Roman" w:hAnsi="Times New Roman" w:cs="Times New Roman"/>
          <w:sz w:val="24"/>
          <w:szCs w:val="24"/>
        </w:rPr>
        <w:t>kisi</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instrumen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penelitian</w:t>
      </w:r>
      <w:proofErr w:type="spellEnd"/>
      <w:r w:rsidR="00394B91" w:rsidRPr="00982996">
        <w:rPr>
          <w:rFonts w:ascii="Times New Roman" w:hAnsi="Times New Roman" w:cs="Times New Roman"/>
          <w:sz w:val="24"/>
          <w:szCs w:val="24"/>
        </w:rPr>
        <w:t xml:space="preserve"> </w:t>
      </w:r>
      <w:proofErr w:type="spellStart"/>
      <w:r w:rsidR="009D2EE4" w:rsidRPr="00982996">
        <w:rPr>
          <w:rFonts w:ascii="Times New Roman" w:hAnsi="Times New Roman" w:cs="Times New Roman"/>
          <w:sz w:val="24"/>
          <w:szCs w:val="24"/>
        </w:rPr>
        <w:t>lingkungan</w:t>
      </w:r>
      <w:proofErr w:type="spellEnd"/>
      <w:r w:rsidR="009D2EE4" w:rsidRPr="00982996">
        <w:rPr>
          <w:rFonts w:ascii="Times New Roman" w:hAnsi="Times New Roman" w:cs="Times New Roman"/>
          <w:sz w:val="24"/>
          <w:szCs w:val="24"/>
        </w:rPr>
        <w:t xml:space="preserve"> </w:t>
      </w:r>
      <w:proofErr w:type="spellStart"/>
      <w:r w:rsidR="009D2EE4" w:rsidRPr="00982996">
        <w:rPr>
          <w:rFonts w:ascii="Times New Roman" w:hAnsi="Times New Roman" w:cs="Times New Roman"/>
          <w:sz w:val="24"/>
          <w:szCs w:val="24"/>
        </w:rPr>
        <w:t>kerja</w:t>
      </w:r>
      <w:proofErr w:type="spellEnd"/>
      <w:r w:rsidR="00394B91" w:rsidRPr="00982996">
        <w:rPr>
          <w:rFonts w:ascii="Times New Roman" w:hAnsi="Times New Roman" w:cs="Times New Roman"/>
          <w:sz w:val="24"/>
          <w:szCs w:val="24"/>
        </w:rPr>
        <w:t xml:space="preserve"> yang </w:t>
      </w:r>
      <w:proofErr w:type="spellStart"/>
      <w:r w:rsidR="00394B91" w:rsidRPr="00982996">
        <w:rPr>
          <w:rFonts w:ascii="Times New Roman" w:hAnsi="Times New Roman" w:cs="Times New Roman"/>
          <w:sz w:val="24"/>
          <w:szCs w:val="24"/>
        </w:rPr>
        <w:t>ditampilkan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akan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dipergunakan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untuk</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mengukur</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variabel</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bebas</w:t>
      </w:r>
      <w:proofErr w:type="spellEnd"/>
      <w:r w:rsidR="00394B91" w:rsidRPr="00982996">
        <w:rPr>
          <w:rFonts w:ascii="Times New Roman" w:hAnsi="Times New Roman" w:cs="Times New Roman"/>
          <w:sz w:val="24"/>
          <w:szCs w:val="24"/>
        </w:rPr>
        <w:t xml:space="preserve"> (X</w:t>
      </w:r>
      <w:r w:rsidR="009D2EE4" w:rsidRPr="00982996">
        <w:rPr>
          <w:rFonts w:ascii="Times New Roman" w:hAnsi="Times New Roman" w:cs="Times New Roman"/>
          <w:sz w:val="24"/>
          <w:szCs w:val="24"/>
        </w:rPr>
        <w:t>2</w:t>
      </w:r>
      <w:r w:rsidR="00394B91" w:rsidRPr="00982996">
        <w:rPr>
          <w:rFonts w:ascii="Times New Roman" w:hAnsi="Times New Roman" w:cs="Times New Roman"/>
          <w:sz w:val="24"/>
          <w:szCs w:val="24"/>
        </w:rPr>
        <w:t xml:space="preserve">) </w:t>
      </w:r>
      <w:proofErr w:type="spellStart"/>
      <w:proofErr w:type="gramStart"/>
      <w:r w:rsidR="00394B91" w:rsidRPr="00982996">
        <w:rPr>
          <w:rFonts w:ascii="Times New Roman" w:hAnsi="Times New Roman" w:cs="Times New Roman"/>
          <w:sz w:val="24"/>
          <w:szCs w:val="24"/>
        </w:rPr>
        <w:t>yaitu</w:t>
      </w:r>
      <w:proofErr w:type="spellEnd"/>
      <w:r w:rsidR="00394B91" w:rsidRPr="00982996">
        <w:rPr>
          <w:rFonts w:ascii="Times New Roman" w:hAnsi="Times New Roman" w:cs="Times New Roman"/>
          <w:sz w:val="24"/>
          <w:szCs w:val="24"/>
        </w:rPr>
        <w:t xml:space="preserve"> :</w:t>
      </w:r>
      <w:proofErr w:type="gramEnd"/>
      <w:r w:rsidR="00394B91" w:rsidRPr="00982996">
        <w:rPr>
          <w:rFonts w:ascii="Times New Roman" w:hAnsi="Times New Roman" w:cs="Times New Roman"/>
          <w:sz w:val="24"/>
          <w:szCs w:val="24"/>
        </w:rPr>
        <w:t xml:space="preserve"> </w:t>
      </w:r>
      <w:proofErr w:type="spellStart"/>
      <w:r w:rsidR="009D2EE4" w:rsidRPr="00982996">
        <w:rPr>
          <w:rFonts w:ascii="Times New Roman" w:hAnsi="Times New Roman" w:cs="Times New Roman"/>
          <w:sz w:val="24"/>
          <w:szCs w:val="24"/>
        </w:rPr>
        <w:t>lingkungan</w:t>
      </w:r>
      <w:proofErr w:type="spellEnd"/>
      <w:r w:rsidR="009D2EE4" w:rsidRPr="00982996">
        <w:rPr>
          <w:rFonts w:ascii="Times New Roman" w:hAnsi="Times New Roman" w:cs="Times New Roman"/>
          <w:sz w:val="24"/>
          <w:szCs w:val="24"/>
        </w:rPr>
        <w:t xml:space="preserve"> </w:t>
      </w:r>
      <w:proofErr w:type="spellStart"/>
      <w:r w:rsidR="009D2EE4" w:rsidRPr="00982996">
        <w:rPr>
          <w:rFonts w:ascii="Times New Roman" w:hAnsi="Times New Roman" w:cs="Times New Roman"/>
          <w:sz w:val="24"/>
          <w:szCs w:val="24"/>
        </w:rPr>
        <w:t>kerja</w:t>
      </w:r>
      <w:proofErr w:type="spellEnd"/>
      <w:r w:rsidR="00394B91" w:rsidRPr="00982996">
        <w:rPr>
          <w:rFonts w:ascii="Times New Roman" w:hAnsi="Times New Roman" w:cs="Times New Roman"/>
          <w:sz w:val="24"/>
          <w:szCs w:val="24"/>
        </w:rPr>
        <w:t xml:space="preserve"> dan </w:t>
      </w:r>
      <w:proofErr w:type="spellStart"/>
      <w:r w:rsidR="00394B91" w:rsidRPr="00982996">
        <w:rPr>
          <w:rFonts w:ascii="Times New Roman" w:hAnsi="Times New Roman" w:cs="Times New Roman"/>
          <w:sz w:val="24"/>
          <w:szCs w:val="24"/>
        </w:rPr>
        <w:t>memberikan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gambaran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sejauh</w:t>
      </w:r>
      <w:proofErr w:type="spellEnd"/>
      <w:r w:rsidR="00394B91" w:rsidRPr="00982996">
        <w:rPr>
          <w:rFonts w:ascii="Times New Roman" w:hAnsi="Times New Roman" w:cs="Times New Roman"/>
          <w:sz w:val="24"/>
          <w:szCs w:val="24"/>
        </w:rPr>
        <w:t xml:space="preserve"> mana </w:t>
      </w:r>
      <w:proofErr w:type="spellStart"/>
      <w:r w:rsidR="00394B91" w:rsidRPr="00982996">
        <w:rPr>
          <w:rFonts w:ascii="Times New Roman" w:hAnsi="Times New Roman" w:cs="Times New Roman"/>
          <w:sz w:val="24"/>
          <w:szCs w:val="24"/>
        </w:rPr>
        <w:t>instrumen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ini</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beradaptasi</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dengan</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indikator</w:t>
      </w:r>
      <w:proofErr w:type="spellEnd"/>
      <w:r w:rsidR="00394B91" w:rsidRPr="00982996">
        <w:rPr>
          <w:rFonts w:ascii="Times New Roman" w:hAnsi="Times New Roman" w:cs="Times New Roman"/>
          <w:sz w:val="24"/>
          <w:szCs w:val="24"/>
        </w:rPr>
        <w:t xml:space="preserve"> </w:t>
      </w:r>
      <w:proofErr w:type="spellStart"/>
      <w:r w:rsidR="00394B91" w:rsidRPr="00982996">
        <w:rPr>
          <w:rFonts w:ascii="Times New Roman" w:hAnsi="Times New Roman" w:cs="Times New Roman"/>
          <w:sz w:val="24"/>
          <w:szCs w:val="24"/>
        </w:rPr>
        <w:t>variabel</w:t>
      </w:r>
      <w:proofErr w:type="spellEnd"/>
      <w:r w:rsidR="00394B91" w:rsidRPr="00982996">
        <w:rPr>
          <w:rFonts w:ascii="Times New Roman" w:hAnsi="Times New Roman" w:cs="Times New Roman"/>
          <w:sz w:val="24"/>
          <w:szCs w:val="24"/>
        </w:rPr>
        <w:t xml:space="preserve"> </w:t>
      </w:r>
      <w:proofErr w:type="spellStart"/>
      <w:r w:rsidR="009D2EE4" w:rsidRPr="00982996">
        <w:rPr>
          <w:rFonts w:ascii="Times New Roman" w:hAnsi="Times New Roman" w:cs="Times New Roman"/>
          <w:sz w:val="24"/>
          <w:szCs w:val="24"/>
        </w:rPr>
        <w:t>lingkungan</w:t>
      </w:r>
      <w:proofErr w:type="spellEnd"/>
      <w:r w:rsidR="009D2EE4" w:rsidRPr="00982996">
        <w:rPr>
          <w:rFonts w:ascii="Times New Roman" w:hAnsi="Times New Roman" w:cs="Times New Roman"/>
          <w:sz w:val="24"/>
          <w:szCs w:val="24"/>
        </w:rPr>
        <w:t xml:space="preserve"> </w:t>
      </w:r>
      <w:proofErr w:type="spellStart"/>
      <w:r w:rsidR="009D2EE4" w:rsidRPr="00982996">
        <w:rPr>
          <w:rFonts w:ascii="Times New Roman" w:hAnsi="Times New Roman" w:cs="Times New Roman"/>
          <w:sz w:val="24"/>
          <w:szCs w:val="24"/>
        </w:rPr>
        <w:t>kerja</w:t>
      </w:r>
      <w:proofErr w:type="spellEnd"/>
      <w:r w:rsidR="00317572" w:rsidRPr="00982996">
        <w:rPr>
          <w:rFonts w:ascii="Times New Roman" w:hAnsi="Times New Roman" w:cs="Times New Roman"/>
          <w:sz w:val="24"/>
          <w:szCs w:val="24"/>
        </w:rPr>
        <w:t>.</w:t>
      </w:r>
    </w:p>
    <w:p w14:paraId="5CC6B250" w14:textId="58C5A55E" w:rsidR="00F37B29" w:rsidRDefault="008960ED" w:rsidP="00294665">
      <w:pPr>
        <w:spacing w:line="360" w:lineRule="auto"/>
        <w:ind w:left="720"/>
        <w:jc w:val="both"/>
        <w:rPr>
          <w:rFonts w:ascii="Times New Roman" w:hAnsi="Times New Roman" w:cs="Times New Roman"/>
          <w:sz w:val="24"/>
          <w:szCs w:val="24"/>
        </w:rPr>
      </w:pPr>
      <w:r w:rsidRPr="00982996">
        <w:rPr>
          <w:rFonts w:ascii="Times New Roman" w:hAnsi="Times New Roman" w:cs="Times New Roman"/>
          <w:sz w:val="24"/>
          <w:szCs w:val="24"/>
        </w:rPr>
        <w:lastRenderedPageBreak/>
        <w:t xml:space="preserve">       </w:t>
      </w:r>
      <w:r w:rsidR="00317572" w:rsidRPr="00982996">
        <w:rPr>
          <w:rFonts w:ascii="Times New Roman" w:hAnsi="Times New Roman" w:cs="Times New Roman"/>
          <w:sz w:val="24"/>
          <w:szCs w:val="24"/>
        </w:rPr>
        <w:t>Kisi-</w:t>
      </w:r>
      <w:proofErr w:type="spellStart"/>
      <w:r w:rsidR="00317572" w:rsidRPr="00982996">
        <w:rPr>
          <w:rFonts w:ascii="Times New Roman" w:hAnsi="Times New Roman" w:cs="Times New Roman"/>
          <w:sz w:val="24"/>
          <w:szCs w:val="24"/>
        </w:rPr>
        <w:t>kisi</w:t>
      </w:r>
      <w:proofErr w:type="spellEnd"/>
      <w:r w:rsidR="00317572" w:rsidRPr="00982996">
        <w:rPr>
          <w:rFonts w:ascii="Times New Roman" w:hAnsi="Times New Roman" w:cs="Times New Roman"/>
          <w:sz w:val="24"/>
          <w:szCs w:val="24"/>
        </w:rPr>
        <w:t xml:space="preserve"> </w:t>
      </w:r>
      <w:proofErr w:type="spellStart"/>
      <w:r w:rsidR="00317572" w:rsidRPr="00982996">
        <w:rPr>
          <w:rFonts w:ascii="Times New Roman" w:hAnsi="Times New Roman" w:cs="Times New Roman"/>
          <w:sz w:val="24"/>
          <w:szCs w:val="24"/>
        </w:rPr>
        <w:t>instrumen</w:t>
      </w:r>
      <w:proofErr w:type="spellEnd"/>
      <w:r w:rsidR="00317572" w:rsidRPr="00982996">
        <w:rPr>
          <w:rFonts w:ascii="Times New Roman" w:hAnsi="Times New Roman" w:cs="Times New Roman"/>
          <w:sz w:val="24"/>
          <w:szCs w:val="24"/>
        </w:rPr>
        <w:t xml:space="preserve"> </w:t>
      </w:r>
      <w:proofErr w:type="spellStart"/>
      <w:r w:rsidR="00317572" w:rsidRPr="00982996">
        <w:rPr>
          <w:rFonts w:ascii="Times New Roman" w:hAnsi="Times New Roman" w:cs="Times New Roman"/>
          <w:sz w:val="24"/>
          <w:szCs w:val="24"/>
        </w:rPr>
        <w:t>untuk</w:t>
      </w:r>
      <w:proofErr w:type="spellEnd"/>
      <w:r w:rsidR="00317572" w:rsidRPr="00982996">
        <w:rPr>
          <w:rFonts w:ascii="Times New Roman" w:hAnsi="Times New Roman" w:cs="Times New Roman"/>
          <w:sz w:val="24"/>
          <w:szCs w:val="24"/>
        </w:rPr>
        <w:t xml:space="preserve"> </w:t>
      </w:r>
      <w:proofErr w:type="spellStart"/>
      <w:r w:rsidR="00317572" w:rsidRPr="00982996">
        <w:rPr>
          <w:rFonts w:ascii="Times New Roman" w:hAnsi="Times New Roman" w:cs="Times New Roman"/>
          <w:sz w:val="24"/>
          <w:szCs w:val="24"/>
        </w:rPr>
        <w:t>mengukur</w:t>
      </w:r>
      <w:proofErr w:type="spellEnd"/>
      <w:r w:rsidR="00317572" w:rsidRPr="00982996">
        <w:rPr>
          <w:rFonts w:ascii="Times New Roman" w:hAnsi="Times New Roman" w:cs="Times New Roman"/>
          <w:sz w:val="24"/>
          <w:szCs w:val="24"/>
        </w:rPr>
        <w:t xml:space="preserve"> </w:t>
      </w:r>
      <w:proofErr w:type="spellStart"/>
      <w:r w:rsidR="00317572" w:rsidRPr="00982996">
        <w:rPr>
          <w:rFonts w:ascii="Times New Roman" w:hAnsi="Times New Roman" w:cs="Times New Roman"/>
          <w:sz w:val="24"/>
          <w:szCs w:val="24"/>
        </w:rPr>
        <w:t>lingkungan</w:t>
      </w:r>
      <w:proofErr w:type="spellEnd"/>
      <w:r w:rsidR="00317572" w:rsidRPr="00982996">
        <w:rPr>
          <w:rFonts w:ascii="Times New Roman" w:hAnsi="Times New Roman" w:cs="Times New Roman"/>
          <w:sz w:val="24"/>
          <w:szCs w:val="24"/>
        </w:rPr>
        <w:t xml:space="preserve"> </w:t>
      </w:r>
      <w:proofErr w:type="spellStart"/>
      <w:r w:rsidR="00317572" w:rsidRPr="00982996">
        <w:rPr>
          <w:rFonts w:ascii="Times New Roman" w:hAnsi="Times New Roman" w:cs="Times New Roman"/>
          <w:sz w:val="24"/>
          <w:szCs w:val="24"/>
        </w:rPr>
        <w:t>kerja</w:t>
      </w:r>
      <w:proofErr w:type="spellEnd"/>
      <w:r w:rsidR="00317572" w:rsidRPr="00982996">
        <w:rPr>
          <w:rFonts w:ascii="Times New Roman" w:hAnsi="Times New Roman" w:cs="Times New Roman"/>
          <w:sz w:val="24"/>
          <w:szCs w:val="24"/>
        </w:rPr>
        <w:t xml:space="preserve"> </w:t>
      </w:r>
      <w:proofErr w:type="spellStart"/>
      <w:r w:rsidR="00317572" w:rsidRPr="00982996">
        <w:rPr>
          <w:rFonts w:ascii="Times New Roman" w:hAnsi="Times New Roman" w:cs="Times New Roman"/>
          <w:sz w:val="24"/>
          <w:szCs w:val="24"/>
        </w:rPr>
        <w:t>dapat</w:t>
      </w:r>
      <w:proofErr w:type="spellEnd"/>
      <w:r w:rsidR="00317572" w:rsidRPr="00982996">
        <w:rPr>
          <w:rFonts w:ascii="Times New Roman" w:hAnsi="Times New Roman" w:cs="Times New Roman"/>
          <w:sz w:val="24"/>
          <w:szCs w:val="24"/>
        </w:rPr>
        <w:t xml:space="preserve"> </w:t>
      </w:r>
      <w:proofErr w:type="spellStart"/>
      <w:r w:rsidR="00317572" w:rsidRPr="00982996">
        <w:rPr>
          <w:rFonts w:ascii="Times New Roman" w:hAnsi="Times New Roman" w:cs="Times New Roman"/>
          <w:sz w:val="24"/>
          <w:szCs w:val="24"/>
        </w:rPr>
        <w:t>dilihat</w:t>
      </w:r>
      <w:proofErr w:type="spellEnd"/>
      <w:r w:rsidR="00317572" w:rsidRPr="00982996">
        <w:rPr>
          <w:rFonts w:ascii="Times New Roman" w:hAnsi="Times New Roman" w:cs="Times New Roman"/>
          <w:sz w:val="24"/>
          <w:szCs w:val="24"/>
        </w:rPr>
        <w:t xml:space="preserve"> pada </w:t>
      </w:r>
      <w:proofErr w:type="spellStart"/>
      <w:r w:rsidR="00317572" w:rsidRPr="00982996">
        <w:rPr>
          <w:rFonts w:ascii="Times New Roman" w:hAnsi="Times New Roman" w:cs="Times New Roman"/>
          <w:sz w:val="24"/>
          <w:szCs w:val="24"/>
        </w:rPr>
        <w:t>tabel</w:t>
      </w:r>
      <w:proofErr w:type="spellEnd"/>
      <w:r w:rsidR="00317572" w:rsidRPr="00982996">
        <w:rPr>
          <w:rFonts w:ascii="Times New Roman" w:hAnsi="Times New Roman" w:cs="Times New Roman"/>
          <w:sz w:val="24"/>
          <w:szCs w:val="24"/>
        </w:rPr>
        <w:t xml:space="preserve"> 3.11 </w:t>
      </w:r>
      <w:proofErr w:type="spellStart"/>
      <w:r w:rsidR="00317572" w:rsidRPr="00982996">
        <w:rPr>
          <w:rFonts w:ascii="Times New Roman" w:hAnsi="Times New Roman" w:cs="Times New Roman"/>
          <w:sz w:val="24"/>
          <w:szCs w:val="24"/>
        </w:rPr>
        <w:t>berikut</w:t>
      </w:r>
      <w:proofErr w:type="spellEnd"/>
      <w:r w:rsidR="00317572" w:rsidRPr="00982996">
        <w:rPr>
          <w:rFonts w:ascii="Times New Roman" w:hAnsi="Times New Roman" w:cs="Times New Roman"/>
          <w:sz w:val="24"/>
          <w:szCs w:val="24"/>
        </w:rPr>
        <w:t xml:space="preserve"> </w:t>
      </w:r>
      <w:proofErr w:type="spellStart"/>
      <w:proofErr w:type="gramStart"/>
      <w:r w:rsidR="00317572" w:rsidRPr="00982996">
        <w:rPr>
          <w:rFonts w:ascii="Times New Roman" w:hAnsi="Times New Roman" w:cs="Times New Roman"/>
          <w:sz w:val="24"/>
          <w:szCs w:val="24"/>
        </w:rPr>
        <w:t>ini</w:t>
      </w:r>
      <w:proofErr w:type="spellEnd"/>
      <w:r w:rsidR="00317572" w:rsidRPr="00982996">
        <w:rPr>
          <w:rFonts w:ascii="Times New Roman" w:hAnsi="Times New Roman" w:cs="Times New Roman"/>
          <w:sz w:val="24"/>
          <w:szCs w:val="24"/>
        </w:rPr>
        <w:t xml:space="preserve"> :</w:t>
      </w:r>
      <w:proofErr w:type="gramEnd"/>
    </w:p>
    <w:p w14:paraId="3165FF7C" w14:textId="6FCACB11" w:rsidR="00294665" w:rsidRDefault="00294665" w:rsidP="00294665">
      <w:pPr>
        <w:spacing w:line="360" w:lineRule="auto"/>
        <w:ind w:left="720"/>
        <w:jc w:val="both"/>
        <w:rPr>
          <w:rFonts w:ascii="Times New Roman" w:hAnsi="Times New Roman" w:cs="Times New Roman"/>
          <w:sz w:val="24"/>
          <w:szCs w:val="24"/>
        </w:rPr>
      </w:pPr>
    </w:p>
    <w:p w14:paraId="51DD2F81" w14:textId="22B85AF5" w:rsidR="00294665" w:rsidRDefault="00294665" w:rsidP="00294665">
      <w:pPr>
        <w:spacing w:line="360" w:lineRule="auto"/>
        <w:ind w:left="720"/>
        <w:jc w:val="both"/>
        <w:rPr>
          <w:rFonts w:ascii="Times New Roman" w:hAnsi="Times New Roman" w:cs="Times New Roman"/>
          <w:sz w:val="24"/>
          <w:szCs w:val="24"/>
        </w:rPr>
      </w:pPr>
    </w:p>
    <w:p w14:paraId="15863AD4" w14:textId="7D27C41F" w:rsidR="00294665" w:rsidRDefault="00294665" w:rsidP="00294665">
      <w:pPr>
        <w:spacing w:line="360" w:lineRule="auto"/>
        <w:ind w:left="720"/>
        <w:jc w:val="both"/>
        <w:rPr>
          <w:rFonts w:ascii="Times New Roman" w:hAnsi="Times New Roman" w:cs="Times New Roman"/>
          <w:sz w:val="24"/>
          <w:szCs w:val="24"/>
        </w:rPr>
      </w:pPr>
    </w:p>
    <w:p w14:paraId="799BC48E" w14:textId="3109EA39" w:rsidR="00294665" w:rsidRDefault="00294665" w:rsidP="00294665">
      <w:pPr>
        <w:spacing w:line="360" w:lineRule="auto"/>
        <w:ind w:left="720"/>
        <w:jc w:val="both"/>
        <w:rPr>
          <w:rFonts w:ascii="Times New Roman" w:hAnsi="Times New Roman" w:cs="Times New Roman"/>
          <w:sz w:val="24"/>
          <w:szCs w:val="24"/>
        </w:rPr>
      </w:pPr>
    </w:p>
    <w:p w14:paraId="646B6BCA" w14:textId="30A58A88" w:rsidR="00294665" w:rsidRDefault="00294665" w:rsidP="00294665">
      <w:pPr>
        <w:spacing w:line="360" w:lineRule="auto"/>
        <w:ind w:left="720"/>
        <w:jc w:val="both"/>
        <w:rPr>
          <w:rFonts w:ascii="Times New Roman" w:hAnsi="Times New Roman" w:cs="Times New Roman"/>
          <w:sz w:val="24"/>
          <w:szCs w:val="24"/>
        </w:rPr>
      </w:pPr>
    </w:p>
    <w:p w14:paraId="59C03ED3" w14:textId="73AE1381" w:rsidR="00294665" w:rsidRDefault="00294665" w:rsidP="00294665">
      <w:pPr>
        <w:spacing w:line="360" w:lineRule="auto"/>
        <w:ind w:left="720"/>
        <w:jc w:val="both"/>
        <w:rPr>
          <w:rFonts w:ascii="Times New Roman" w:hAnsi="Times New Roman" w:cs="Times New Roman"/>
          <w:sz w:val="24"/>
          <w:szCs w:val="24"/>
        </w:rPr>
      </w:pPr>
    </w:p>
    <w:p w14:paraId="782F3851" w14:textId="77777777" w:rsidR="00294665" w:rsidRPr="00F37B29" w:rsidRDefault="00294665" w:rsidP="00294665">
      <w:pPr>
        <w:spacing w:line="360" w:lineRule="auto"/>
        <w:ind w:left="720"/>
        <w:jc w:val="both"/>
        <w:rPr>
          <w:rFonts w:ascii="Times New Roman" w:hAnsi="Times New Roman" w:cs="Times New Roman"/>
          <w:sz w:val="24"/>
          <w:szCs w:val="24"/>
        </w:rPr>
      </w:pPr>
    </w:p>
    <w:p w14:paraId="66CEBABF" w14:textId="1192A481" w:rsidR="00317572" w:rsidRPr="00852414" w:rsidRDefault="00317572" w:rsidP="00317572">
      <w:pPr>
        <w:pStyle w:val="CommentText"/>
        <w:spacing w:line="360" w:lineRule="auto"/>
        <w:jc w:val="center"/>
        <w:rPr>
          <w:rFonts w:ascii="Times New Roman" w:hAnsi="Times New Roman" w:cs="Times New Roman"/>
          <w:b/>
          <w:bCs/>
          <w:color w:val="000000" w:themeColor="text1"/>
          <w:sz w:val="22"/>
          <w:szCs w:val="22"/>
        </w:rPr>
      </w:pPr>
      <w:bookmarkStart w:id="25" w:name="_Toc121671131"/>
      <w:bookmarkStart w:id="26" w:name="_Toc173666385"/>
      <w:proofErr w:type="spellStart"/>
      <w:r w:rsidRPr="00852414">
        <w:rPr>
          <w:rFonts w:ascii="Times New Roman" w:hAnsi="Times New Roman" w:cs="Times New Roman"/>
          <w:b/>
          <w:bCs/>
          <w:color w:val="000000" w:themeColor="text1"/>
          <w:sz w:val="22"/>
          <w:szCs w:val="22"/>
        </w:rPr>
        <w:t>Tabel</w:t>
      </w:r>
      <w:proofErr w:type="spellEnd"/>
      <w:r w:rsidRPr="00852414">
        <w:rPr>
          <w:rFonts w:ascii="Times New Roman" w:hAnsi="Times New Roman" w:cs="Times New Roman"/>
          <w:b/>
          <w:bCs/>
          <w:color w:val="000000" w:themeColor="text1"/>
          <w:sz w:val="22"/>
          <w:szCs w:val="22"/>
        </w:rPr>
        <w:t xml:space="preserve"> 3. </w:t>
      </w:r>
      <w:r w:rsidRPr="00852414">
        <w:rPr>
          <w:rFonts w:ascii="Times New Roman" w:hAnsi="Times New Roman" w:cs="Times New Roman"/>
          <w:b/>
          <w:bCs/>
          <w:color w:val="000000" w:themeColor="text1"/>
          <w:sz w:val="22"/>
          <w:szCs w:val="22"/>
        </w:rPr>
        <w:fldChar w:fldCharType="begin"/>
      </w:r>
      <w:r w:rsidRPr="00852414">
        <w:rPr>
          <w:rFonts w:ascii="Times New Roman" w:hAnsi="Times New Roman" w:cs="Times New Roman"/>
          <w:b/>
          <w:bCs/>
          <w:color w:val="000000" w:themeColor="text1"/>
          <w:sz w:val="22"/>
          <w:szCs w:val="22"/>
        </w:rPr>
        <w:instrText xml:space="preserve"> SEQ Tabel_3. \* ARABIC </w:instrText>
      </w:r>
      <w:r w:rsidRPr="00852414">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11</w:t>
      </w:r>
      <w:r w:rsidRPr="00852414">
        <w:rPr>
          <w:rFonts w:ascii="Times New Roman" w:hAnsi="Times New Roman" w:cs="Times New Roman"/>
          <w:b/>
          <w:bCs/>
          <w:color w:val="000000" w:themeColor="text1"/>
          <w:sz w:val="22"/>
          <w:szCs w:val="22"/>
        </w:rPr>
        <w:fldChar w:fldCharType="end"/>
      </w:r>
      <w:r w:rsidRPr="00852414">
        <w:rPr>
          <w:rFonts w:ascii="Times New Roman" w:hAnsi="Times New Roman" w:cs="Times New Roman"/>
          <w:b/>
          <w:bCs/>
          <w:color w:val="000000" w:themeColor="text1"/>
          <w:sz w:val="22"/>
          <w:szCs w:val="22"/>
        </w:rPr>
        <w:t xml:space="preserve"> Kisi – Kisi </w:t>
      </w:r>
      <w:proofErr w:type="spellStart"/>
      <w:r w:rsidRPr="00852414">
        <w:rPr>
          <w:rFonts w:ascii="Times New Roman" w:hAnsi="Times New Roman" w:cs="Times New Roman"/>
          <w:b/>
          <w:bCs/>
          <w:color w:val="000000" w:themeColor="text1"/>
          <w:sz w:val="22"/>
          <w:szCs w:val="22"/>
        </w:rPr>
        <w:t>Instrumen</w:t>
      </w:r>
      <w:proofErr w:type="spellEnd"/>
      <w:r w:rsidRPr="00852414">
        <w:rPr>
          <w:rFonts w:ascii="Times New Roman" w:hAnsi="Times New Roman" w:cs="Times New Roman"/>
          <w:b/>
          <w:bCs/>
          <w:color w:val="000000" w:themeColor="text1"/>
          <w:sz w:val="22"/>
          <w:szCs w:val="22"/>
        </w:rPr>
        <w:t xml:space="preserve"> </w:t>
      </w:r>
      <w:proofErr w:type="spellStart"/>
      <w:r w:rsidRPr="00852414">
        <w:rPr>
          <w:rFonts w:ascii="Times New Roman" w:hAnsi="Times New Roman" w:cs="Times New Roman"/>
          <w:b/>
          <w:bCs/>
          <w:color w:val="000000" w:themeColor="text1"/>
          <w:sz w:val="22"/>
          <w:szCs w:val="22"/>
        </w:rPr>
        <w:t>Lingkungan</w:t>
      </w:r>
      <w:proofErr w:type="spellEnd"/>
      <w:r w:rsidRPr="00852414">
        <w:rPr>
          <w:rFonts w:ascii="Times New Roman" w:hAnsi="Times New Roman" w:cs="Times New Roman"/>
          <w:b/>
          <w:bCs/>
          <w:color w:val="000000" w:themeColor="text1"/>
          <w:sz w:val="22"/>
          <w:szCs w:val="22"/>
        </w:rPr>
        <w:t xml:space="preserve"> </w:t>
      </w:r>
      <w:proofErr w:type="spellStart"/>
      <w:r w:rsidRPr="00852414">
        <w:rPr>
          <w:rFonts w:ascii="Times New Roman" w:hAnsi="Times New Roman" w:cs="Times New Roman"/>
          <w:b/>
          <w:bCs/>
          <w:color w:val="000000" w:themeColor="text1"/>
          <w:sz w:val="22"/>
          <w:szCs w:val="22"/>
        </w:rPr>
        <w:t>Kerja</w:t>
      </w:r>
      <w:proofErr w:type="spellEnd"/>
      <w:r w:rsidRPr="00852414">
        <w:rPr>
          <w:rFonts w:ascii="Times New Roman" w:hAnsi="Times New Roman" w:cs="Times New Roman"/>
          <w:b/>
          <w:bCs/>
          <w:color w:val="000000" w:themeColor="text1"/>
          <w:sz w:val="22"/>
          <w:szCs w:val="22"/>
        </w:rPr>
        <w:t xml:space="preserve"> (X2)</w:t>
      </w:r>
      <w:bookmarkEnd w:id="25"/>
      <w:bookmarkEnd w:id="26"/>
    </w:p>
    <w:tbl>
      <w:tblPr>
        <w:tblW w:w="7937" w:type="dxa"/>
        <w:tblInd w:w="-5" w:type="dxa"/>
        <w:tblBorders>
          <w:bottom w:val="single" w:sz="4" w:space="0" w:color="auto"/>
          <w:insideH w:val="single" w:sz="4" w:space="0" w:color="auto"/>
        </w:tblBorders>
        <w:tblLook w:val="04A0" w:firstRow="1" w:lastRow="0" w:firstColumn="1" w:lastColumn="0" w:noHBand="0" w:noVBand="1"/>
      </w:tblPr>
      <w:tblGrid>
        <w:gridCol w:w="555"/>
        <w:gridCol w:w="1436"/>
        <w:gridCol w:w="1698"/>
        <w:gridCol w:w="776"/>
        <w:gridCol w:w="916"/>
        <w:gridCol w:w="797"/>
        <w:gridCol w:w="843"/>
        <w:gridCol w:w="916"/>
      </w:tblGrid>
      <w:tr w:rsidR="00317572" w:rsidRPr="009F52C9" w14:paraId="0765606C" w14:textId="77777777" w:rsidTr="005A1640">
        <w:trPr>
          <w:trHeight w:val="286"/>
        </w:trPr>
        <w:tc>
          <w:tcPr>
            <w:tcW w:w="588" w:type="dxa"/>
            <w:vMerge w:val="restart"/>
            <w:tcBorders>
              <w:top w:val="single" w:sz="4" w:space="0" w:color="auto"/>
            </w:tcBorders>
          </w:tcPr>
          <w:p w14:paraId="23DF1A83"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No</w:t>
            </w:r>
          </w:p>
        </w:tc>
        <w:tc>
          <w:tcPr>
            <w:tcW w:w="1535" w:type="dxa"/>
            <w:vMerge w:val="restart"/>
            <w:tcBorders>
              <w:top w:val="single" w:sz="4" w:space="0" w:color="auto"/>
            </w:tcBorders>
          </w:tcPr>
          <w:p w14:paraId="4108E75C" w14:textId="77777777" w:rsidR="00317572" w:rsidRPr="00C90E6C" w:rsidRDefault="00317572" w:rsidP="00C87B02">
            <w:pPr>
              <w:spacing w:line="360" w:lineRule="auto"/>
              <w:jc w:val="center"/>
              <w:rPr>
                <w:rFonts w:ascii="Times New Roman" w:hAnsi="Times New Roman" w:cs="Times New Roman"/>
                <w:sz w:val="20"/>
                <w:szCs w:val="20"/>
              </w:rPr>
            </w:pPr>
            <w:proofErr w:type="spellStart"/>
            <w:r w:rsidRPr="00C90E6C">
              <w:rPr>
                <w:rFonts w:ascii="Times New Roman" w:hAnsi="Times New Roman" w:cs="Times New Roman"/>
                <w:sz w:val="20"/>
                <w:szCs w:val="20"/>
              </w:rPr>
              <w:t>Indikator</w:t>
            </w:r>
            <w:proofErr w:type="spellEnd"/>
          </w:p>
        </w:tc>
        <w:tc>
          <w:tcPr>
            <w:tcW w:w="1882" w:type="dxa"/>
            <w:vMerge w:val="restart"/>
            <w:tcBorders>
              <w:top w:val="single" w:sz="4" w:space="0" w:color="auto"/>
            </w:tcBorders>
          </w:tcPr>
          <w:p w14:paraId="0DA0911D" w14:textId="77777777" w:rsidR="00317572" w:rsidRPr="00C90E6C" w:rsidRDefault="00317572" w:rsidP="00C87B02">
            <w:pPr>
              <w:spacing w:line="360" w:lineRule="auto"/>
              <w:jc w:val="center"/>
              <w:rPr>
                <w:rFonts w:ascii="Times New Roman" w:hAnsi="Times New Roman" w:cs="Times New Roman"/>
                <w:sz w:val="20"/>
                <w:szCs w:val="20"/>
              </w:rPr>
            </w:pPr>
            <w:proofErr w:type="spellStart"/>
            <w:r w:rsidRPr="00C90E6C">
              <w:rPr>
                <w:rFonts w:ascii="Times New Roman" w:hAnsi="Times New Roman" w:cs="Times New Roman"/>
                <w:sz w:val="20"/>
                <w:szCs w:val="20"/>
              </w:rPr>
              <w:t>Butir</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Pernyataan</w:t>
            </w:r>
            <w:proofErr w:type="spellEnd"/>
          </w:p>
        </w:tc>
        <w:tc>
          <w:tcPr>
            <w:tcW w:w="1517" w:type="dxa"/>
            <w:gridSpan w:val="2"/>
            <w:tcBorders>
              <w:top w:val="single" w:sz="4" w:space="0" w:color="auto"/>
            </w:tcBorders>
          </w:tcPr>
          <w:p w14:paraId="63EBAD18"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 xml:space="preserve">Item Uji </w:t>
            </w:r>
            <w:proofErr w:type="spellStart"/>
            <w:r w:rsidRPr="00C90E6C">
              <w:rPr>
                <w:rFonts w:ascii="Times New Roman" w:hAnsi="Times New Roman" w:cs="Times New Roman"/>
                <w:sz w:val="20"/>
                <w:szCs w:val="20"/>
              </w:rPr>
              <w:t>Coba</w:t>
            </w:r>
            <w:proofErr w:type="spellEnd"/>
          </w:p>
        </w:tc>
        <w:tc>
          <w:tcPr>
            <w:tcW w:w="855" w:type="dxa"/>
            <w:tcBorders>
              <w:top w:val="single" w:sz="4" w:space="0" w:color="auto"/>
            </w:tcBorders>
          </w:tcPr>
          <w:p w14:paraId="635C6E53"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Drop</w:t>
            </w:r>
          </w:p>
        </w:tc>
        <w:tc>
          <w:tcPr>
            <w:tcW w:w="1560" w:type="dxa"/>
            <w:gridSpan w:val="2"/>
            <w:tcBorders>
              <w:top w:val="single" w:sz="4" w:space="0" w:color="auto"/>
            </w:tcBorders>
          </w:tcPr>
          <w:p w14:paraId="6C01429D"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Item Valid</w:t>
            </w:r>
          </w:p>
        </w:tc>
      </w:tr>
      <w:tr w:rsidR="00317572" w:rsidRPr="009F52C9" w14:paraId="6B5863C4" w14:textId="77777777" w:rsidTr="005A1640">
        <w:trPr>
          <w:trHeight w:val="286"/>
        </w:trPr>
        <w:tc>
          <w:tcPr>
            <w:tcW w:w="588" w:type="dxa"/>
            <w:vMerge/>
          </w:tcPr>
          <w:p w14:paraId="5730CB8D" w14:textId="77777777" w:rsidR="00317572" w:rsidRPr="00C90E6C" w:rsidRDefault="00317572" w:rsidP="00C87B02">
            <w:pPr>
              <w:spacing w:line="360" w:lineRule="auto"/>
              <w:jc w:val="center"/>
              <w:rPr>
                <w:rFonts w:ascii="Times New Roman" w:hAnsi="Times New Roman" w:cs="Times New Roman"/>
                <w:sz w:val="20"/>
                <w:szCs w:val="20"/>
              </w:rPr>
            </w:pPr>
          </w:p>
        </w:tc>
        <w:tc>
          <w:tcPr>
            <w:tcW w:w="1535" w:type="dxa"/>
            <w:vMerge/>
          </w:tcPr>
          <w:p w14:paraId="05FDC288" w14:textId="77777777" w:rsidR="00317572" w:rsidRPr="00C90E6C" w:rsidRDefault="00317572" w:rsidP="00C87B02">
            <w:pPr>
              <w:spacing w:line="360" w:lineRule="auto"/>
              <w:jc w:val="center"/>
              <w:rPr>
                <w:rFonts w:ascii="Times New Roman" w:hAnsi="Times New Roman" w:cs="Times New Roman"/>
                <w:sz w:val="20"/>
                <w:szCs w:val="20"/>
              </w:rPr>
            </w:pPr>
          </w:p>
        </w:tc>
        <w:tc>
          <w:tcPr>
            <w:tcW w:w="1882" w:type="dxa"/>
            <w:vMerge/>
          </w:tcPr>
          <w:p w14:paraId="731C9ADE" w14:textId="77777777" w:rsidR="00317572" w:rsidRPr="00C90E6C" w:rsidRDefault="00317572" w:rsidP="00C87B02">
            <w:pPr>
              <w:spacing w:line="360" w:lineRule="auto"/>
              <w:jc w:val="center"/>
              <w:rPr>
                <w:rFonts w:ascii="Times New Roman" w:hAnsi="Times New Roman" w:cs="Times New Roman"/>
                <w:sz w:val="20"/>
                <w:szCs w:val="20"/>
              </w:rPr>
            </w:pPr>
          </w:p>
        </w:tc>
        <w:tc>
          <w:tcPr>
            <w:tcW w:w="779" w:type="dxa"/>
          </w:tcPr>
          <w:p w14:paraId="2B6E3115" w14:textId="77777777" w:rsidR="00317572" w:rsidRPr="00C90E6C" w:rsidRDefault="00317572" w:rsidP="00C87B02">
            <w:pPr>
              <w:spacing w:line="360" w:lineRule="auto"/>
              <w:rPr>
                <w:rFonts w:ascii="Times New Roman" w:hAnsi="Times New Roman" w:cs="Times New Roman"/>
                <w:sz w:val="20"/>
                <w:szCs w:val="20"/>
              </w:rPr>
            </w:pPr>
            <w:r w:rsidRPr="00C90E6C">
              <w:rPr>
                <w:rFonts w:ascii="Times New Roman" w:hAnsi="Times New Roman" w:cs="Times New Roman"/>
                <w:sz w:val="20"/>
                <w:szCs w:val="20"/>
              </w:rPr>
              <w:t>(+)</w:t>
            </w:r>
          </w:p>
        </w:tc>
        <w:tc>
          <w:tcPr>
            <w:tcW w:w="738" w:type="dxa"/>
          </w:tcPr>
          <w:p w14:paraId="3D5DC4FA"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w:t>
            </w:r>
          </w:p>
        </w:tc>
        <w:tc>
          <w:tcPr>
            <w:tcW w:w="855" w:type="dxa"/>
          </w:tcPr>
          <w:p w14:paraId="515A7633" w14:textId="77777777" w:rsidR="00317572" w:rsidRPr="00C90E6C" w:rsidRDefault="00317572" w:rsidP="00C87B02">
            <w:pPr>
              <w:spacing w:line="360" w:lineRule="auto"/>
              <w:jc w:val="center"/>
              <w:rPr>
                <w:rFonts w:ascii="Times New Roman" w:hAnsi="Times New Roman" w:cs="Times New Roman"/>
                <w:sz w:val="20"/>
                <w:szCs w:val="20"/>
              </w:rPr>
            </w:pPr>
          </w:p>
        </w:tc>
        <w:tc>
          <w:tcPr>
            <w:tcW w:w="870" w:type="dxa"/>
          </w:tcPr>
          <w:p w14:paraId="16755207"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w:t>
            </w:r>
          </w:p>
        </w:tc>
        <w:tc>
          <w:tcPr>
            <w:tcW w:w="690" w:type="dxa"/>
          </w:tcPr>
          <w:p w14:paraId="2DD8A5AB"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w:t>
            </w:r>
          </w:p>
        </w:tc>
      </w:tr>
      <w:tr w:rsidR="00317572" w:rsidRPr="009F52C9" w14:paraId="5935023D" w14:textId="77777777" w:rsidTr="005A1640">
        <w:tc>
          <w:tcPr>
            <w:tcW w:w="588" w:type="dxa"/>
          </w:tcPr>
          <w:p w14:paraId="38F83D75"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1</w:t>
            </w:r>
          </w:p>
        </w:tc>
        <w:tc>
          <w:tcPr>
            <w:tcW w:w="1535" w:type="dxa"/>
          </w:tcPr>
          <w:p w14:paraId="265A70AC" w14:textId="77777777" w:rsidR="00317572" w:rsidRPr="00C90E6C" w:rsidRDefault="00317572" w:rsidP="00C87B02">
            <w:pPr>
              <w:spacing w:line="360" w:lineRule="auto"/>
              <w:rPr>
                <w:rFonts w:ascii="Times New Roman" w:hAnsi="Times New Roman" w:cs="Times New Roman"/>
                <w:sz w:val="20"/>
                <w:szCs w:val="20"/>
              </w:rPr>
            </w:pPr>
            <w:proofErr w:type="spellStart"/>
            <w:r w:rsidRPr="00C90E6C">
              <w:rPr>
                <w:rFonts w:ascii="Times New Roman" w:hAnsi="Times New Roman" w:cs="Times New Roman"/>
                <w:sz w:val="20"/>
                <w:szCs w:val="20"/>
              </w:rPr>
              <w:t>Penerangan</w:t>
            </w:r>
            <w:proofErr w:type="spellEnd"/>
          </w:p>
        </w:tc>
        <w:tc>
          <w:tcPr>
            <w:tcW w:w="1882" w:type="dxa"/>
          </w:tcPr>
          <w:p w14:paraId="76A12EAD" w14:textId="4A77AC45" w:rsidR="00317572" w:rsidRPr="00C90E6C" w:rsidRDefault="00462618" w:rsidP="00C87B02">
            <w:pPr>
              <w:spacing w:line="360" w:lineRule="auto"/>
              <w:rPr>
                <w:rFonts w:ascii="Times New Roman" w:hAnsi="Times New Roman" w:cs="Times New Roman"/>
                <w:sz w:val="20"/>
                <w:szCs w:val="20"/>
              </w:rPr>
            </w:pPr>
            <w:r>
              <w:rPr>
                <w:rFonts w:ascii="Times New Roman" w:hAnsi="Times New Roman" w:cs="Times New Roman"/>
                <w:sz w:val="20"/>
                <w:szCs w:val="20"/>
              </w:rPr>
              <w:t>1,2,3,4</w:t>
            </w:r>
          </w:p>
        </w:tc>
        <w:tc>
          <w:tcPr>
            <w:tcW w:w="779" w:type="dxa"/>
          </w:tcPr>
          <w:p w14:paraId="2088ABE5" w14:textId="77777777" w:rsidR="00317572" w:rsidRPr="00C90E6C" w:rsidRDefault="00317572" w:rsidP="00C87B02">
            <w:pPr>
              <w:spacing w:line="360" w:lineRule="auto"/>
              <w:rPr>
                <w:rFonts w:ascii="Times New Roman" w:hAnsi="Times New Roman" w:cs="Times New Roman"/>
                <w:sz w:val="20"/>
                <w:szCs w:val="20"/>
              </w:rPr>
            </w:pPr>
            <w:r w:rsidRPr="00C90E6C">
              <w:rPr>
                <w:rFonts w:ascii="Times New Roman" w:hAnsi="Times New Roman" w:cs="Times New Roman"/>
                <w:sz w:val="20"/>
                <w:szCs w:val="20"/>
              </w:rPr>
              <w:t>1,2,3,4</w:t>
            </w:r>
          </w:p>
        </w:tc>
        <w:tc>
          <w:tcPr>
            <w:tcW w:w="738" w:type="dxa"/>
          </w:tcPr>
          <w:p w14:paraId="36372C36" w14:textId="77777777" w:rsidR="00317572" w:rsidRPr="00C90E6C" w:rsidRDefault="00317572" w:rsidP="00C87B02">
            <w:pPr>
              <w:spacing w:line="360" w:lineRule="auto"/>
              <w:jc w:val="center"/>
              <w:rPr>
                <w:rFonts w:ascii="Times New Roman" w:hAnsi="Times New Roman" w:cs="Times New Roman"/>
                <w:sz w:val="20"/>
                <w:szCs w:val="20"/>
              </w:rPr>
            </w:pPr>
          </w:p>
        </w:tc>
        <w:tc>
          <w:tcPr>
            <w:tcW w:w="855" w:type="dxa"/>
          </w:tcPr>
          <w:p w14:paraId="7DA7DA0C" w14:textId="77777777" w:rsidR="00317572" w:rsidRPr="00C90E6C" w:rsidRDefault="00317572" w:rsidP="00C87B02">
            <w:pPr>
              <w:spacing w:line="360" w:lineRule="auto"/>
              <w:jc w:val="center"/>
              <w:rPr>
                <w:rFonts w:ascii="Times New Roman" w:hAnsi="Times New Roman" w:cs="Times New Roman"/>
                <w:sz w:val="20"/>
                <w:szCs w:val="20"/>
              </w:rPr>
            </w:pPr>
          </w:p>
        </w:tc>
        <w:tc>
          <w:tcPr>
            <w:tcW w:w="870" w:type="dxa"/>
          </w:tcPr>
          <w:p w14:paraId="2B64F4AC"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1,2,3,4</w:t>
            </w:r>
          </w:p>
        </w:tc>
        <w:tc>
          <w:tcPr>
            <w:tcW w:w="690" w:type="dxa"/>
          </w:tcPr>
          <w:p w14:paraId="5B0B3D21" w14:textId="77777777" w:rsidR="00317572" w:rsidRPr="00C90E6C" w:rsidRDefault="00317572" w:rsidP="00C87B02">
            <w:pPr>
              <w:spacing w:line="360" w:lineRule="auto"/>
              <w:jc w:val="center"/>
              <w:rPr>
                <w:rFonts w:ascii="Times New Roman" w:hAnsi="Times New Roman" w:cs="Times New Roman"/>
                <w:sz w:val="20"/>
                <w:szCs w:val="20"/>
              </w:rPr>
            </w:pPr>
          </w:p>
        </w:tc>
      </w:tr>
      <w:tr w:rsidR="00317572" w:rsidRPr="009F52C9" w14:paraId="26656808" w14:textId="77777777" w:rsidTr="005A1640">
        <w:tc>
          <w:tcPr>
            <w:tcW w:w="588" w:type="dxa"/>
          </w:tcPr>
          <w:p w14:paraId="61A3C389"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2</w:t>
            </w:r>
          </w:p>
        </w:tc>
        <w:tc>
          <w:tcPr>
            <w:tcW w:w="1535" w:type="dxa"/>
          </w:tcPr>
          <w:p w14:paraId="629155C1" w14:textId="77777777" w:rsidR="00317572" w:rsidRPr="00C90E6C" w:rsidRDefault="00317572" w:rsidP="00C87B02">
            <w:pPr>
              <w:spacing w:line="360" w:lineRule="auto"/>
              <w:rPr>
                <w:rFonts w:ascii="Times New Roman" w:hAnsi="Times New Roman" w:cs="Times New Roman"/>
                <w:sz w:val="20"/>
                <w:szCs w:val="20"/>
              </w:rPr>
            </w:pPr>
            <w:proofErr w:type="spellStart"/>
            <w:r w:rsidRPr="00C90E6C">
              <w:rPr>
                <w:rFonts w:ascii="Times New Roman" w:hAnsi="Times New Roman" w:cs="Times New Roman"/>
                <w:sz w:val="20"/>
                <w:szCs w:val="20"/>
              </w:rPr>
              <w:t>Suhu</w:t>
            </w:r>
            <w:proofErr w:type="spellEnd"/>
            <w:r w:rsidRPr="00C90E6C">
              <w:rPr>
                <w:rFonts w:ascii="Times New Roman" w:hAnsi="Times New Roman" w:cs="Times New Roman"/>
                <w:sz w:val="20"/>
                <w:szCs w:val="20"/>
              </w:rPr>
              <w:t xml:space="preserve"> Udara</w:t>
            </w:r>
          </w:p>
        </w:tc>
        <w:tc>
          <w:tcPr>
            <w:tcW w:w="1882" w:type="dxa"/>
          </w:tcPr>
          <w:p w14:paraId="7C93B808" w14:textId="15385FE6" w:rsidR="00317572" w:rsidRPr="00C90E6C" w:rsidRDefault="00462618" w:rsidP="00C87B02">
            <w:pPr>
              <w:spacing w:line="360" w:lineRule="auto"/>
              <w:rPr>
                <w:rFonts w:ascii="Times New Roman" w:hAnsi="Times New Roman" w:cs="Times New Roman"/>
                <w:sz w:val="20"/>
                <w:szCs w:val="20"/>
              </w:rPr>
            </w:pPr>
            <w:r>
              <w:rPr>
                <w:rFonts w:ascii="Times New Roman" w:hAnsi="Times New Roman" w:cs="Times New Roman"/>
                <w:sz w:val="20"/>
                <w:szCs w:val="20"/>
              </w:rPr>
              <w:t>5,6,7,8,9</w:t>
            </w:r>
          </w:p>
        </w:tc>
        <w:tc>
          <w:tcPr>
            <w:tcW w:w="779" w:type="dxa"/>
          </w:tcPr>
          <w:p w14:paraId="4A0812D3"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5,6,8,9</w:t>
            </w:r>
          </w:p>
        </w:tc>
        <w:tc>
          <w:tcPr>
            <w:tcW w:w="738" w:type="dxa"/>
          </w:tcPr>
          <w:p w14:paraId="32C715AD"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7</w:t>
            </w:r>
          </w:p>
        </w:tc>
        <w:tc>
          <w:tcPr>
            <w:tcW w:w="855" w:type="dxa"/>
          </w:tcPr>
          <w:p w14:paraId="1A974C57" w14:textId="77777777" w:rsidR="00317572" w:rsidRPr="00C90E6C" w:rsidRDefault="00317572" w:rsidP="00C87B02">
            <w:pPr>
              <w:spacing w:line="360" w:lineRule="auto"/>
              <w:jc w:val="center"/>
              <w:rPr>
                <w:rFonts w:ascii="Times New Roman" w:hAnsi="Times New Roman" w:cs="Times New Roman"/>
                <w:sz w:val="20"/>
                <w:szCs w:val="20"/>
              </w:rPr>
            </w:pPr>
          </w:p>
        </w:tc>
        <w:tc>
          <w:tcPr>
            <w:tcW w:w="870" w:type="dxa"/>
          </w:tcPr>
          <w:p w14:paraId="39586BD0"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5,6,8,9</w:t>
            </w:r>
          </w:p>
        </w:tc>
        <w:tc>
          <w:tcPr>
            <w:tcW w:w="690" w:type="dxa"/>
          </w:tcPr>
          <w:p w14:paraId="102CEBF9"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7</w:t>
            </w:r>
          </w:p>
        </w:tc>
      </w:tr>
      <w:tr w:rsidR="00317572" w:rsidRPr="009F52C9" w14:paraId="5144DBC7" w14:textId="77777777" w:rsidTr="005A1640">
        <w:tc>
          <w:tcPr>
            <w:tcW w:w="588" w:type="dxa"/>
          </w:tcPr>
          <w:p w14:paraId="1B54B3B4"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3</w:t>
            </w:r>
          </w:p>
        </w:tc>
        <w:tc>
          <w:tcPr>
            <w:tcW w:w="1535" w:type="dxa"/>
          </w:tcPr>
          <w:p w14:paraId="1B7ECE18" w14:textId="77777777" w:rsidR="00317572" w:rsidRPr="00C90E6C" w:rsidRDefault="00317572" w:rsidP="00C87B02">
            <w:pPr>
              <w:spacing w:line="360" w:lineRule="auto"/>
              <w:rPr>
                <w:rFonts w:ascii="Times New Roman" w:hAnsi="Times New Roman" w:cs="Times New Roman"/>
                <w:sz w:val="20"/>
                <w:szCs w:val="20"/>
              </w:rPr>
            </w:pPr>
            <w:proofErr w:type="spellStart"/>
            <w:r w:rsidRPr="00C90E6C">
              <w:rPr>
                <w:rFonts w:ascii="Times New Roman" w:hAnsi="Times New Roman" w:cs="Times New Roman"/>
                <w:sz w:val="20"/>
                <w:szCs w:val="20"/>
              </w:rPr>
              <w:t>Kebisingan</w:t>
            </w:r>
            <w:proofErr w:type="spellEnd"/>
          </w:p>
        </w:tc>
        <w:tc>
          <w:tcPr>
            <w:tcW w:w="1882" w:type="dxa"/>
          </w:tcPr>
          <w:p w14:paraId="6AB5300E" w14:textId="5A9BC22E" w:rsidR="00317572" w:rsidRPr="00C90E6C" w:rsidRDefault="00462618" w:rsidP="00C87B02">
            <w:pPr>
              <w:spacing w:line="360" w:lineRule="auto"/>
              <w:rPr>
                <w:rFonts w:ascii="Times New Roman" w:hAnsi="Times New Roman" w:cs="Times New Roman"/>
                <w:sz w:val="20"/>
                <w:szCs w:val="20"/>
              </w:rPr>
            </w:pPr>
            <w:r>
              <w:rPr>
                <w:rFonts w:ascii="Times New Roman" w:hAnsi="Times New Roman" w:cs="Times New Roman"/>
                <w:sz w:val="20"/>
                <w:szCs w:val="20"/>
              </w:rPr>
              <w:t>10,11,12,13</w:t>
            </w:r>
          </w:p>
        </w:tc>
        <w:tc>
          <w:tcPr>
            <w:tcW w:w="779" w:type="dxa"/>
          </w:tcPr>
          <w:p w14:paraId="440171E9"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10</w:t>
            </w:r>
          </w:p>
        </w:tc>
        <w:tc>
          <w:tcPr>
            <w:tcW w:w="738" w:type="dxa"/>
          </w:tcPr>
          <w:p w14:paraId="067BD5E8"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11,12,13</w:t>
            </w:r>
          </w:p>
        </w:tc>
        <w:tc>
          <w:tcPr>
            <w:tcW w:w="855" w:type="dxa"/>
          </w:tcPr>
          <w:p w14:paraId="57C9EC16" w14:textId="77777777" w:rsidR="00317572" w:rsidRPr="00C90E6C" w:rsidRDefault="00317572" w:rsidP="00C87B02">
            <w:pPr>
              <w:spacing w:line="360" w:lineRule="auto"/>
              <w:jc w:val="center"/>
              <w:rPr>
                <w:rFonts w:ascii="Times New Roman" w:hAnsi="Times New Roman" w:cs="Times New Roman"/>
                <w:sz w:val="20"/>
                <w:szCs w:val="20"/>
              </w:rPr>
            </w:pPr>
          </w:p>
        </w:tc>
        <w:tc>
          <w:tcPr>
            <w:tcW w:w="870" w:type="dxa"/>
          </w:tcPr>
          <w:p w14:paraId="7872FAC7"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10</w:t>
            </w:r>
          </w:p>
        </w:tc>
        <w:tc>
          <w:tcPr>
            <w:tcW w:w="690" w:type="dxa"/>
          </w:tcPr>
          <w:p w14:paraId="6E0BAEFC"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11,12,13</w:t>
            </w:r>
          </w:p>
        </w:tc>
      </w:tr>
      <w:tr w:rsidR="00317572" w:rsidRPr="009F52C9" w14:paraId="308FFF43" w14:textId="77777777" w:rsidTr="005A1640">
        <w:tc>
          <w:tcPr>
            <w:tcW w:w="588" w:type="dxa"/>
          </w:tcPr>
          <w:p w14:paraId="59B0403A"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4</w:t>
            </w:r>
          </w:p>
        </w:tc>
        <w:tc>
          <w:tcPr>
            <w:tcW w:w="1535" w:type="dxa"/>
          </w:tcPr>
          <w:p w14:paraId="599CD03A" w14:textId="77777777" w:rsidR="00317572" w:rsidRPr="00C90E6C" w:rsidRDefault="00317572" w:rsidP="00C87B02">
            <w:pPr>
              <w:spacing w:line="360" w:lineRule="auto"/>
              <w:rPr>
                <w:rFonts w:ascii="Times New Roman" w:hAnsi="Times New Roman" w:cs="Times New Roman"/>
                <w:sz w:val="20"/>
                <w:szCs w:val="20"/>
              </w:rPr>
            </w:pPr>
            <w:r w:rsidRPr="00C90E6C">
              <w:rPr>
                <w:rFonts w:ascii="Times New Roman" w:hAnsi="Times New Roman" w:cs="Times New Roman"/>
                <w:sz w:val="20"/>
                <w:szCs w:val="20"/>
              </w:rPr>
              <w:t xml:space="preserve">Tata </w:t>
            </w:r>
            <w:proofErr w:type="spellStart"/>
            <w:r w:rsidRPr="00C90E6C">
              <w:rPr>
                <w:rFonts w:ascii="Times New Roman" w:hAnsi="Times New Roman" w:cs="Times New Roman"/>
                <w:sz w:val="20"/>
                <w:szCs w:val="20"/>
              </w:rPr>
              <w:t>Ruang</w:t>
            </w:r>
            <w:proofErr w:type="spellEnd"/>
          </w:p>
        </w:tc>
        <w:tc>
          <w:tcPr>
            <w:tcW w:w="1882" w:type="dxa"/>
          </w:tcPr>
          <w:p w14:paraId="6FED3522" w14:textId="1FCB40E0" w:rsidR="00317572" w:rsidRPr="00C90E6C" w:rsidRDefault="00462618" w:rsidP="00C87B02">
            <w:pPr>
              <w:spacing w:line="360" w:lineRule="auto"/>
              <w:rPr>
                <w:rFonts w:ascii="Times New Roman" w:hAnsi="Times New Roman" w:cs="Times New Roman"/>
                <w:sz w:val="20"/>
                <w:szCs w:val="20"/>
              </w:rPr>
            </w:pPr>
            <w:r>
              <w:rPr>
                <w:rFonts w:ascii="Times New Roman" w:hAnsi="Times New Roman" w:cs="Times New Roman"/>
                <w:sz w:val="20"/>
                <w:szCs w:val="20"/>
              </w:rPr>
              <w:t>14,15,16,17</w:t>
            </w:r>
          </w:p>
        </w:tc>
        <w:tc>
          <w:tcPr>
            <w:tcW w:w="779" w:type="dxa"/>
          </w:tcPr>
          <w:p w14:paraId="7A1C410D"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14,15</w:t>
            </w:r>
          </w:p>
        </w:tc>
        <w:tc>
          <w:tcPr>
            <w:tcW w:w="738" w:type="dxa"/>
          </w:tcPr>
          <w:p w14:paraId="28F8788D"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16,17</w:t>
            </w:r>
          </w:p>
        </w:tc>
        <w:tc>
          <w:tcPr>
            <w:tcW w:w="855" w:type="dxa"/>
          </w:tcPr>
          <w:p w14:paraId="5F357131" w14:textId="77777777" w:rsidR="00317572" w:rsidRPr="00C90E6C" w:rsidRDefault="00317572" w:rsidP="00C87B02">
            <w:pPr>
              <w:spacing w:line="360" w:lineRule="auto"/>
              <w:jc w:val="center"/>
              <w:rPr>
                <w:rFonts w:ascii="Times New Roman" w:hAnsi="Times New Roman" w:cs="Times New Roman"/>
                <w:sz w:val="20"/>
                <w:szCs w:val="20"/>
              </w:rPr>
            </w:pPr>
          </w:p>
        </w:tc>
        <w:tc>
          <w:tcPr>
            <w:tcW w:w="870" w:type="dxa"/>
          </w:tcPr>
          <w:p w14:paraId="204458F1"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14,15</w:t>
            </w:r>
          </w:p>
        </w:tc>
        <w:tc>
          <w:tcPr>
            <w:tcW w:w="690" w:type="dxa"/>
          </w:tcPr>
          <w:p w14:paraId="7914DDDA"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16,17</w:t>
            </w:r>
          </w:p>
        </w:tc>
      </w:tr>
    </w:tbl>
    <w:p w14:paraId="1F408BFA" w14:textId="1F5E198E" w:rsidR="00317572" w:rsidRPr="00D33B27" w:rsidRDefault="00317572" w:rsidP="00D4633D">
      <w:pPr>
        <w:spacing w:line="360" w:lineRule="auto"/>
        <w:ind w:left="720"/>
        <w:jc w:val="center"/>
        <w:rPr>
          <w:rFonts w:ascii="Times New Roman" w:eastAsia="Times New Roman" w:hAnsi="Times New Roman" w:cs="Times New Roman"/>
          <w:b/>
          <w:sz w:val="20"/>
          <w:szCs w:val="20"/>
        </w:rPr>
      </w:pPr>
      <w:proofErr w:type="spellStart"/>
      <w:r w:rsidRPr="00D33B27">
        <w:rPr>
          <w:rFonts w:ascii="Times New Roman" w:eastAsia="Times New Roman" w:hAnsi="Times New Roman" w:cs="Times New Roman"/>
          <w:b/>
          <w:sz w:val="20"/>
          <w:szCs w:val="20"/>
        </w:rPr>
        <w:t>Sumber</w:t>
      </w:r>
      <w:proofErr w:type="spellEnd"/>
      <w:r w:rsidRPr="00D33B27">
        <w:rPr>
          <w:rFonts w:ascii="Times New Roman" w:eastAsia="Times New Roman" w:hAnsi="Times New Roman" w:cs="Times New Roman"/>
          <w:b/>
          <w:sz w:val="20"/>
          <w:szCs w:val="20"/>
        </w:rPr>
        <w:t xml:space="preserve"> :</w:t>
      </w:r>
      <w:r w:rsidR="00D33B27" w:rsidRPr="00D33B27">
        <w:rPr>
          <w:rFonts w:ascii="Times New Roman" w:eastAsia="Times New Roman" w:hAnsi="Times New Roman" w:cs="Times New Roman"/>
          <w:b/>
          <w:sz w:val="20"/>
          <w:szCs w:val="20"/>
        </w:rPr>
        <w:t xml:space="preserve"> </w:t>
      </w:r>
      <w:r w:rsidR="00D33B27" w:rsidRPr="00D33B27">
        <w:rPr>
          <w:rFonts w:ascii="Times New Roman" w:eastAsia="Times New Roman" w:hAnsi="Times New Roman" w:cs="Times New Roman"/>
          <w:b/>
          <w:sz w:val="20"/>
          <w:szCs w:val="20"/>
        </w:rPr>
        <w:fldChar w:fldCharType="begin" w:fldLock="1"/>
      </w:r>
      <w:r w:rsidR="00D33B27" w:rsidRPr="00D33B27">
        <w:rPr>
          <w:rFonts w:ascii="Times New Roman" w:eastAsia="Times New Roman" w:hAnsi="Times New Roman" w:cs="Times New Roman"/>
          <w:b/>
          <w:sz w:val="20"/>
          <w:szCs w:val="20"/>
        </w:rPr>
        <w:instrText>ADDIN CSL_CITATION {"citationItems":[{"id":"ITEM-1","itemData":{"DOI":"10.30596/maneggio.v2i1.3402","ISSN":"26232634","abstract":"Tujuan artikel ini adalah untuk mengetahui dan menganalisis Pengaruh Penempatan, Motivasi, dan Lingkungan Kerja Terhadap Kinerja Pegawai. Metode penelitian yang dilakukan adalah penelitian eksploratif, dimana variabel diukur dengan skala likert. Metode pengumpulan data dilakukan daftar pertanyaan (questionnaire) dan studi dokumentasi. Penelitian dilakukan dengan menggunakan sampel validitas sebanyak 30 orang yang diambil dari total populasi yaitu 145 orang, sedangkan untuk sampel penelitian sebanyak 107 orang dengan menggunakan metode slovin . Pengolahan data menggunakan perangkat lunak SPSS versi 24. Adapun teknik analisis data dengan menggunakan uji asumsi klasik, analisis regresi linier berganda, pengujian hipotesis, dan koefisien determinasi. Hasil penelitian menunjukkan bahwa secara parsial variabel penempatan berpengaruh positif dan signifikan terhadap kinerja pegawai. Secara parsial variabel motivasi berpengaruh tidak signifikan terhadap kinerja pegawai. Secara parsial variabel lingkungan kerja berpengaruh tidak signifikan terhadap kinerja pegawai. Secara simultan penempatan pegawai, motivasi, dan lingkungan kerja berpengaruh positif dan signifikan terhadap kinerja pegawai.","author":[{"dropping-particle":"","family":"Siahaan","given":"Syalimono","non-dropping-particle":"","parse-names":false,"suffix":""},{"dropping-particle":"","family":"Bahri","given":"Syaiful","non-dropping-particle":"","parse-names":false,"suffix":""}],"container-title":"Maneggio: Jurnal Ilmiah Magister Manajemen","id":"ITEM-1","issue":"1","issued":{"date-parts":[["2019"]]},"page":"16-30","title":"Pengaruh Penempatan, Motivasi, Dan Lingkungan Kerja Terhadap Kinerja Pegawai","type":"article-journal","volume":"2"},"uris":["http://www.mendeley.com/documents/?uuid=eefb878c-9b52-4841-af83-76cb69c79d58"]}],"mendeley":{"formattedCitation":"(Siahaan &amp; Bahri, 2019)","plainTextFormattedCitation":"(Siahaan &amp; Bahri, 2019)","previouslyFormattedCitation":"(Siahaan &amp; Bahri, 2019)"},"properties":{"noteIndex":0},"schema":"https://github.com/citation-style-language/schema/raw/master/csl-citation.json"}</w:instrText>
      </w:r>
      <w:r w:rsidR="00D33B27" w:rsidRPr="00D33B27">
        <w:rPr>
          <w:rFonts w:ascii="Times New Roman" w:eastAsia="Times New Roman" w:hAnsi="Times New Roman" w:cs="Times New Roman"/>
          <w:b/>
          <w:sz w:val="20"/>
          <w:szCs w:val="20"/>
        </w:rPr>
        <w:fldChar w:fldCharType="separate"/>
      </w:r>
      <w:r w:rsidR="00D33B27" w:rsidRPr="00D33B27">
        <w:rPr>
          <w:rFonts w:ascii="Times New Roman" w:eastAsia="Times New Roman" w:hAnsi="Times New Roman" w:cs="Times New Roman"/>
          <w:b/>
          <w:noProof/>
          <w:sz w:val="20"/>
          <w:szCs w:val="20"/>
        </w:rPr>
        <w:t>(Siahaan &amp; Bahri, 2019)</w:t>
      </w:r>
      <w:r w:rsidR="00D33B27" w:rsidRPr="00D33B27">
        <w:rPr>
          <w:rFonts w:ascii="Times New Roman" w:eastAsia="Times New Roman" w:hAnsi="Times New Roman" w:cs="Times New Roman"/>
          <w:b/>
          <w:sz w:val="20"/>
          <w:szCs w:val="20"/>
        </w:rPr>
        <w:fldChar w:fldCharType="end"/>
      </w:r>
      <w:r w:rsidRPr="00D33B27">
        <w:rPr>
          <w:rFonts w:ascii="Times New Roman" w:eastAsia="Times New Roman" w:hAnsi="Times New Roman" w:cs="Times New Roman"/>
          <w:b/>
          <w:sz w:val="20"/>
          <w:szCs w:val="20"/>
        </w:rPr>
        <w:t xml:space="preserve">, </w:t>
      </w:r>
      <w:r w:rsidR="00D33B27" w:rsidRPr="00D33B27">
        <w:rPr>
          <w:rFonts w:ascii="Times New Roman" w:eastAsia="Times New Roman" w:hAnsi="Times New Roman" w:cs="Times New Roman"/>
          <w:b/>
          <w:sz w:val="20"/>
          <w:szCs w:val="20"/>
        </w:rPr>
        <w:fldChar w:fldCharType="begin" w:fldLock="1"/>
      </w:r>
      <w:r w:rsidR="00D33B27" w:rsidRPr="00D33B27">
        <w:rPr>
          <w:rFonts w:ascii="Times New Roman" w:eastAsia="Times New Roman" w:hAnsi="Times New Roman" w:cs="Times New Roman"/>
          <w:b/>
          <w:sz w:val="20"/>
          <w:szCs w:val="20"/>
        </w:rPr>
        <w:instrText>ADDIN CSL_CITATION {"citationItems":[{"id":"ITEM-1","itemData":{"abstract":"Tujuan penelitian untuk mengetahui pengaruh dan besarnya pengaruh lingkungan kerja (X) terhadap motivasi kerja (Y) aparat desa di kantor Kecamatan Awang Kabupaten Barito Timur Penelitian menggunakan metode kuantitatif yaitu untuk menguji teori - teori tertentu dengan cara meneliti hubungan antar variabel. Populasi penelitian menggunakan 40 orang responden (aparat desa). Menurut teori Arikunto (2006 : 231) apabila subjeknya kurang dari 100, lebih baik diambil semua tetapi jika jumlah subjeknya besar, dapat diambil antara 10-15% atau 20-25%. Menggunakan teknik simple random sampling yaitu teknik yang dilakukan secara acak tanpa memperhatikan strata yang ada dalam populasi, sehingga dengan teknik ini akan memberikan peluang yang sama bagi setiap anggota populasi. Hasil penelitian menunjukkan ada pengaruh lingkungan kerja terhadap motivasi kerja aparat desa di kantor Kecamatan Awang Kabupaten Barito Timur diperoleh nilai estimasi sebesar 0.391 dengan CR sebesar 2.51*. Besarnya pengaruh lingkungan kerja terhadap motivasi kerja aparat desa di kantor Kecamatan Awang Kabupaten Barito Timur dapat dilihat dari AFIT = 0.442 yang artinya nilai AFIT berkonstribusi dengan nilai 44.2% artinya pengaruh lingkungan kerja terhadap motivasi kerja aparat desa di kantor Kecamatan Awang Kabupaten Barito Timur sebesar 44.2% dan sisanya 55.8% di pengaruhi oleh faktor lain diluar dari indikator yang digunakan dari penelitian ini.","author":[{"dropping-particle":"","family":"Firdaus","given":"","non-dropping-particle":"","parse-names":false,"suffix":""},{"dropping-particle":"","family":"Rijali","given":"Safrul","non-dropping-particle":"","parse-names":false,"suffix":""},{"dropping-particle":"","family":"Susiani","given":"","non-dropping-particle":"","parse-names":false,"suffix":""}],"container-title":"Jurnal Administrasi Publik &amp; Administrasi Bisnis","id":"ITEM-1","issue":"2","issued":{"date-parts":[["2019"]]},"page":"600-614","title":"Pengaruh Lingkungan Kerja Terhadap Motivasi Kerja Aparat Desa Di Kantor Kecamatan Awang Kabupaten Barito Timur","type":"article-journal","volume":"2"},"uris":["http://www.mendeley.com/documents/?uuid=98aab6e3-8679-468e-974b-8c6107fbb1da"]}],"mendeley":{"formattedCitation":"(Firdaus, Rijali, &amp; Susiani, 2019)","plainTextFormattedCitation":"(Firdaus, Rijali, &amp; Susiani, 2019)","previouslyFormattedCitation":"(Firdaus, Rijali, &amp; Susiani, 2019)"},"properties":{"noteIndex":0},"schema":"https://github.com/citation-style-language/schema/raw/master/csl-citation.json"}</w:instrText>
      </w:r>
      <w:r w:rsidR="00D33B27" w:rsidRPr="00D33B27">
        <w:rPr>
          <w:rFonts w:ascii="Times New Roman" w:eastAsia="Times New Roman" w:hAnsi="Times New Roman" w:cs="Times New Roman"/>
          <w:b/>
          <w:sz w:val="20"/>
          <w:szCs w:val="20"/>
        </w:rPr>
        <w:fldChar w:fldCharType="separate"/>
      </w:r>
      <w:r w:rsidR="00D33B27" w:rsidRPr="00D33B27">
        <w:rPr>
          <w:rFonts w:ascii="Times New Roman" w:eastAsia="Times New Roman" w:hAnsi="Times New Roman" w:cs="Times New Roman"/>
          <w:b/>
          <w:noProof/>
          <w:sz w:val="20"/>
          <w:szCs w:val="20"/>
        </w:rPr>
        <w:t>(Firdaus, Rijali, &amp; Susiani, 2019)</w:t>
      </w:r>
      <w:r w:rsidR="00D33B27" w:rsidRPr="00D33B27">
        <w:rPr>
          <w:rFonts w:ascii="Times New Roman" w:eastAsia="Times New Roman" w:hAnsi="Times New Roman" w:cs="Times New Roman"/>
          <w:b/>
          <w:sz w:val="20"/>
          <w:szCs w:val="20"/>
        </w:rPr>
        <w:fldChar w:fldCharType="end"/>
      </w:r>
      <w:r w:rsidR="00D33B27" w:rsidRPr="00D33B27">
        <w:rPr>
          <w:rFonts w:ascii="Times New Roman" w:eastAsia="Times New Roman" w:hAnsi="Times New Roman" w:cs="Times New Roman"/>
          <w:b/>
          <w:sz w:val="20"/>
          <w:szCs w:val="20"/>
        </w:rPr>
        <w:t xml:space="preserve"> </w:t>
      </w:r>
      <w:r w:rsidRPr="00D33B27">
        <w:rPr>
          <w:rFonts w:ascii="Times New Roman" w:eastAsia="Times New Roman" w:hAnsi="Times New Roman" w:cs="Times New Roman"/>
          <w:b/>
          <w:sz w:val="20"/>
          <w:szCs w:val="20"/>
        </w:rPr>
        <w:t>dan</w:t>
      </w:r>
      <w:r w:rsidR="00D33B27" w:rsidRPr="00D33B27">
        <w:rPr>
          <w:rFonts w:ascii="Times New Roman" w:eastAsia="Times New Roman" w:hAnsi="Times New Roman" w:cs="Times New Roman"/>
          <w:b/>
          <w:sz w:val="20"/>
          <w:szCs w:val="20"/>
        </w:rPr>
        <w:t xml:space="preserve"> </w:t>
      </w:r>
      <w:r w:rsidR="00D33B27" w:rsidRPr="00D33B27">
        <w:rPr>
          <w:rFonts w:ascii="Times New Roman" w:eastAsia="Times New Roman" w:hAnsi="Times New Roman" w:cs="Times New Roman"/>
          <w:b/>
          <w:sz w:val="20"/>
          <w:szCs w:val="20"/>
        </w:rPr>
        <w:fldChar w:fldCharType="begin" w:fldLock="1"/>
      </w:r>
      <w:r w:rsidR="005108A1">
        <w:rPr>
          <w:rFonts w:ascii="Times New Roman" w:eastAsia="Times New Roman" w:hAnsi="Times New Roman" w:cs="Times New Roman"/>
          <w:b/>
          <w:sz w:val="20"/>
          <w:szCs w:val="20"/>
        </w:rPr>
        <w:instrText>ADDIN CSL_CITATION {"citationItems":[{"id":"ITEM-1","itemData":{"DOI":"10.54082/jupin.66","ISSN":"2808-148X","abstract":"Adapun rumusan masalah penelitian ini adalah bagaimana Pengaruh lingkungan kerja terhadap kinerja karyawan di masa pandemic di PT. Pantjatunggal Kniting Mill Semarang, Metode penelitian yang digunakan dalam penulisan ini adalah metode penelitian evaluasi, yaitu metode Pengamatan (Observation), mengumpulkan data dengan pengamatan langsung terhadap objek yang diteliti seperti keberadaan PT. Pantjatunggal Kniting Mill Semarang dan mengamati perilaku karyawan bagian keuangan.Wawancara (Interview), teknik mencari data dan informasi yang dilakukan dengan cara menanyakan secara langsung kepada Manager keuangan beserta karyawan bagian keuangan. Dimaksudkan untuk memperoleh data mengenai pengaruh lingkungan kerja terhadap kinarja karyawan. Dan dokumentasi, teknik yang dilakukan dengan cara mengambil data-data yang sudah didokumentasikan oleh lembaga, serta kepustakaan, mencari bahan dan referensi yang ada diperpustakaan guna mendapatkan suatu informasi yang dibutuhkan yang berkaitan langsung dengan masalahnya. Hasil penelitian menunjukkan bahwa lingkungan kerja berpengaruh terhadap kinerja karyawan ,lingkungan kerja meliputi sarana dan prasarana yang ada di sekitar karyawan seperti tempat kerja, fasilitas, dan alat bantu pekerjaan, keamanan, kebersihan, pencahayaan, suhu udara, ruang gerak, ketenangan, dan lain-lain. Jika kondisi tersebut kurang baik maka dapat mempengaruhi emosi karyawa Lingkungan kerja yang kondusif akan dapat memberikan rasa aman dan memungkinkan para karyawan untuk dapat berkerja secara optimal.","author":[{"dropping-particle":"","family":"Purwaningrum","given":"Dyah","non-dropping-particle":"","parse-names":false,"suffix":""},{"dropping-particle":"","family":"Sari","given":"Yane Puspito","non-dropping-particle":"","parse-names":false,"suffix":""}],"container-title":"Jurnal Penelitian Inovatif","id":"ITEM-1","issue":"1","issued":{"date-parts":[["2022"]]},"page":"221-230","title":"Pengaruh Lingkungan Kerja Terhadap Kinerja Karyawan di Masa Pandemi di PT. Pantjatunggal Kniting Mill Semarang","type":"article-journal","volume":"2"},"uris":["http://www.mendeley.com/documents/?uuid=736b3448-d095-40bf-af00-b7cbfed112ed"]}],"mendeley":{"formattedCitation":"(Purwaningrum &amp; Sari, 2022)","plainTextFormattedCitation":"(Purwaningrum &amp; Sari, 2022)","previouslyFormattedCitation":"(Purwaningrum &amp; Sari, 2022)"},"properties":{"noteIndex":0},"schema":"https://github.com/citation-style-language/schema/raw/master/csl-citation.json"}</w:instrText>
      </w:r>
      <w:r w:rsidR="00D33B27" w:rsidRPr="00D33B27">
        <w:rPr>
          <w:rFonts w:ascii="Times New Roman" w:eastAsia="Times New Roman" w:hAnsi="Times New Roman" w:cs="Times New Roman"/>
          <w:b/>
          <w:sz w:val="20"/>
          <w:szCs w:val="20"/>
        </w:rPr>
        <w:fldChar w:fldCharType="separate"/>
      </w:r>
      <w:r w:rsidR="00D33B27" w:rsidRPr="00D33B27">
        <w:rPr>
          <w:rFonts w:ascii="Times New Roman" w:eastAsia="Times New Roman" w:hAnsi="Times New Roman" w:cs="Times New Roman"/>
          <w:b/>
          <w:noProof/>
          <w:sz w:val="20"/>
          <w:szCs w:val="20"/>
        </w:rPr>
        <w:t>(Purwaningrum &amp; Sari, 2022)</w:t>
      </w:r>
      <w:r w:rsidR="00D33B27" w:rsidRPr="00D33B27">
        <w:rPr>
          <w:rFonts w:ascii="Times New Roman" w:eastAsia="Times New Roman" w:hAnsi="Times New Roman" w:cs="Times New Roman"/>
          <w:b/>
          <w:sz w:val="20"/>
          <w:szCs w:val="20"/>
        </w:rPr>
        <w:fldChar w:fldCharType="end"/>
      </w:r>
      <w:r w:rsidRPr="00D33B27">
        <w:rPr>
          <w:rFonts w:ascii="Times New Roman" w:eastAsia="Times New Roman" w:hAnsi="Times New Roman" w:cs="Times New Roman"/>
          <w:b/>
          <w:sz w:val="20"/>
          <w:szCs w:val="20"/>
        </w:rPr>
        <w:t>.</w:t>
      </w:r>
    </w:p>
    <w:p w14:paraId="56014212" w14:textId="43546EDB" w:rsidR="00B532D8" w:rsidRPr="00C90E6C" w:rsidRDefault="00317572" w:rsidP="00C90E6C">
      <w:pPr>
        <w:spacing w:line="360" w:lineRule="auto"/>
        <w:ind w:left="720"/>
        <w:jc w:val="both"/>
        <w:rPr>
          <w:rFonts w:ascii="Times New Roman" w:hAnsi="Times New Roman" w:cs="Times New Roman"/>
        </w:rPr>
      </w:pPr>
      <w:r w:rsidRPr="009F52C9">
        <w:rPr>
          <w:rFonts w:ascii="Times New Roman" w:eastAsia="Times New Roman" w:hAnsi="Times New Roman" w:cs="Times New Roman"/>
          <w:b/>
        </w:rPr>
        <w:t xml:space="preserve">       </w:t>
      </w:r>
      <w:proofErr w:type="spellStart"/>
      <w:r w:rsidRPr="009F52C9">
        <w:rPr>
          <w:rFonts w:ascii="Times New Roman" w:hAnsi="Times New Roman" w:cs="Times New Roman"/>
        </w:rPr>
        <w:t>Untuk</w:t>
      </w:r>
      <w:proofErr w:type="spellEnd"/>
      <w:r w:rsidRPr="009F52C9">
        <w:rPr>
          <w:rFonts w:ascii="Times New Roman" w:hAnsi="Times New Roman" w:cs="Times New Roman"/>
        </w:rPr>
        <w:t xml:space="preserve"> proses </w:t>
      </w:r>
      <w:proofErr w:type="spellStart"/>
      <w:r w:rsidRPr="009F52C9">
        <w:rPr>
          <w:rFonts w:ascii="Times New Roman" w:hAnsi="Times New Roman" w:cs="Times New Roman"/>
        </w:rPr>
        <w:t>pengisian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setiap</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butir</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pertanyaan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responden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telah</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disediakan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alterlatif</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jawaban</w:t>
      </w:r>
      <w:proofErr w:type="spellEnd"/>
      <w:r w:rsidRPr="009F52C9">
        <w:rPr>
          <w:rFonts w:ascii="Times New Roman" w:hAnsi="Times New Roman" w:cs="Times New Roman"/>
        </w:rPr>
        <w:t xml:space="preserve"> yang </w:t>
      </w:r>
      <w:proofErr w:type="spellStart"/>
      <w:r w:rsidRPr="009F52C9">
        <w:rPr>
          <w:rFonts w:ascii="Times New Roman" w:hAnsi="Times New Roman" w:cs="Times New Roman"/>
        </w:rPr>
        <w:t>sesuai</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Alternatif</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jawaban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ini</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disesuaikan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dengan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skala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likert</w:t>
      </w:r>
      <w:proofErr w:type="spellEnd"/>
      <w:r w:rsidRPr="009F52C9">
        <w:rPr>
          <w:rFonts w:ascii="Times New Roman" w:hAnsi="Times New Roman" w:cs="Times New Roman"/>
        </w:rPr>
        <w:t xml:space="preserve"> dan </w:t>
      </w:r>
      <w:proofErr w:type="spellStart"/>
      <w:r w:rsidRPr="009F52C9">
        <w:rPr>
          <w:rFonts w:ascii="Times New Roman" w:hAnsi="Times New Roman" w:cs="Times New Roman"/>
        </w:rPr>
        <w:t>responden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dapat</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memilih</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satu</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jawaban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bernilai</w:t>
      </w:r>
      <w:proofErr w:type="spellEnd"/>
      <w:r w:rsidRPr="009F52C9">
        <w:rPr>
          <w:rFonts w:ascii="Times New Roman" w:hAnsi="Times New Roman" w:cs="Times New Roman"/>
        </w:rPr>
        <w:t xml:space="preserve"> 1 </w:t>
      </w:r>
      <w:proofErr w:type="spellStart"/>
      <w:r w:rsidRPr="009F52C9">
        <w:rPr>
          <w:rFonts w:ascii="Times New Roman" w:hAnsi="Times New Roman" w:cs="Times New Roman"/>
        </w:rPr>
        <w:t>sampai</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dengan</w:t>
      </w:r>
      <w:proofErr w:type="spellEnd"/>
      <w:r w:rsidRPr="009F52C9">
        <w:rPr>
          <w:rFonts w:ascii="Times New Roman" w:hAnsi="Times New Roman" w:cs="Times New Roman"/>
        </w:rPr>
        <w:t xml:space="preserve"> 5, </w:t>
      </w:r>
      <w:proofErr w:type="spellStart"/>
      <w:r w:rsidRPr="009F52C9">
        <w:rPr>
          <w:rFonts w:ascii="Times New Roman" w:hAnsi="Times New Roman" w:cs="Times New Roman"/>
        </w:rPr>
        <w:t>sesuai</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dengan</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tingkat</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jawabannya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Untuk</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lebih</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jelasnya</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dapat</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dilihat</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sebagai</w:t>
      </w:r>
      <w:proofErr w:type="spellEnd"/>
      <w:r w:rsidRPr="009F52C9">
        <w:rPr>
          <w:rFonts w:ascii="Times New Roman" w:hAnsi="Times New Roman" w:cs="Times New Roman"/>
        </w:rPr>
        <w:t xml:space="preserve"> </w:t>
      </w:r>
      <w:proofErr w:type="spellStart"/>
      <w:r w:rsidRPr="009F52C9">
        <w:rPr>
          <w:rFonts w:ascii="Times New Roman" w:hAnsi="Times New Roman" w:cs="Times New Roman"/>
        </w:rPr>
        <w:t>berikut</w:t>
      </w:r>
      <w:proofErr w:type="spellEnd"/>
      <w:r w:rsidRPr="009F52C9">
        <w:rPr>
          <w:rFonts w:ascii="Times New Roman" w:hAnsi="Times New Roman" w:cs="Times New Roman"/>
        </w:rPr>
        <w:t xml:space="preserve"> </w:t>
      </w:r>
      <w:proofErr w:type="spellStart"/>
      <w:proofErr w:type="gramStart"/>
      <w:r w:rsidRPr="009F52C9">
        <w:rPr>
          <w:rFonts w:ascii="Times New Roman" w:hAnsi="Times New Roman" w:cs="Times New Roman"/>
        </w:rPr>
        <w:t>ini</w:t>
      </w:r>
      <w:proofErr w:type="spellEnd"/>
      <w:r w:rsidRPr="009F52C9">
        <w:rPr>
          <w:rFonts w:ascii="Times New Roman" w:hAnsi="Times New Roman" w:cs="Times New Roman"/>
        </w:rPr>
        <w:t xml:space="preserve"> :</w:t>
      </w:r>
      <w:proofErr w:type="gramEnd"/>
    </w:p>
    <w:p w14:paraId="56381EFE" w14:textId="038D3943" w:rsidR="00317572" w:rsidRPr="00D4633D" w:rsidRDefault="00317572" w:rsidP="00317572">
      <w:pPr>
        <w:pStyle w:val="CommentText"/>
        <w:spacing w:line="360" w:lineRule="auto"/>
        <w:jc w:val="center"/>
        <w:rPr>
          <w:rFonts w:ascii="Times New Roman" w:hAnsi="Times New Roman" w:cs="Times New Roman"/>
          <w:b/>
          <w:bCs/>
          <w:color w:val="000000" w:themeColor="text1"/>
          <w:sz w:val="22"/>
          <w:szCs w:val="22"/>
        </w:rPr>
      </w:pPr>
      <w:bookmarkStart w:id="27" w:name="_Toc121671132"/>
      <w:bookmarkStart w:id="28" w:name="_Toc173666386"/>
      <w:proofErr w:type="spellStart"/>
      <w:r w:rsidRPr="00D4633D">
        <w:rPr>
          <w:rFonts w:ascii="Times New Roman" w:hAnsi="Times New Roman" w:cs="Times New Roman"/>
          <w:b/>
          <w:bCs/>
          <w:color w:val="000000" w:themeColor="text1"/>
          <w:sz w:val="22"/>
          <w:szCs w:val="22"/>
        </w:rPr>
        <w:t>Tabel</w:t>
      </w:r>
      <w:proofErr w:type="spellEnd"/>
      <w:r w:rsidRPr="00D4633D">
        <w:rPr>
          <w:rFonts w:ascii="Times New Roman" w:hAnsi="Times New Roman" w:cs="Times New Roman"/>
          <w:b/>
          <w:bCs/>
          <w:color w:val="000000" w:themeColor="text1"/>
          <w:sz w:val="22"/>
          <w:szCs w:val="22"/>
        </w:rPr>
        <w:t xml:space="preserve"> 3. </w:t>
      </w:r>
      <w:r w:rsidRPr="00D4633D">
        <w:rPr>
          <w:rFonts w:ascii="Times New Roman" w:hAnsi="Times New Roman" w:cs="Times New Roman"/>
          <w:b/>
          <w:bCs/>
          <w:color w:val="000000" w:themeColor="text1"/>
          <w:sz w:val="22"/>
          <w:szCs w:val="22"/>
        </w:rPr>
        <w:fldChar w:fldCharType="begin"/>
      </w:r>
      <w:r w:rsidRPr="00D4633D">
        <w:rPr>
          <w:rFonts w:ascii="Times New Roman" w:hAnsi="Times New Roman" w:cs="Times New Roman"/>
          <w:b/>
          <w:bCs/>
          <w:color w:val="000000" w:themeColor="text1"/>
          <w:sz w:val="22"/>
          <w:szCs w:val="22"/>
        </w:rPr>
        <w:instrText xml:space="preserve"> SEQ Tabel_3. \* ARABIC </w:instrText>
      </w:r>
      <w:r w:rsidRPr="00D4633D">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12</w:t>
      </w:r>
      <w:r w:rsidRPr="00D4633D">
        <w:rPr>
          <w:rFonts w:ascii="Times New Roman" w:hAnsi="Times New Roman" w:cs="Times New Roman"/>
          <w:b/>
          <w:bCs/>
          <w:color w:val="000000" w:themeColor="text1"/>
          <w:sz w:val="22"/>
          <w:szCs w:val="22"/>
        </w:rPr>
        <w:fldChar w:fldCharType="end"/>
      </w:r>
      <w:r w:rsidRPr="00D4633D">
        <w:rPr>
          <w:rFonts w:ascii="Times New Roman" w:hAnsi="Times New Roman" w:cs="Times New Roman"/>
          <w:b/>
          <w:bCs/>
          <w:color w:val="000000" w:themeColor="text1"/>
          <w:sz w:val="22"/>
          <w:szCs w:val="22"/>
        </w:rPr>
        <w:t xml:space="preserve"> Skala </w:t>
      </w:r>
      <w:proofErr w:type="spellStart"/>
      <w:r w:rsidRPr="00D4633D">
        <w:rPr>
          <w:rFonts w:ascii="Times New Roman" w:hAnsi="Times New Roman" w:cs="Times New Roman"/>
          <w:b/>
          <w:bCs/>
          <w:color w:val="000000" w:themeColor="text1"/>
          <w:sz w:val="22"/>
          <w:szCs w:val="22"/>
        </w:rPr>
        <w:t>Penilaian</w:t>
      </w:r>
      <w:proofErr w:type="spellEnd"/>
      <w:r w:rsidRPr="00D4633D">
        <w:rPr>
          <w:rFonts w:ascii="Times New Roman" w:hAnsi="Times New Roman" w:cs="Times New Roman"/>
          <w:b/>
          <w:bCs/>
          <w:color w:val="000000" w:themeColor="text1"/>
          <w:sz w:val="22"/>
          <w:szCs w:val="22"/>
        </w:rPr>
        <w:t xml:space="preserve"> </w:t>
      </w:r>
      <w:proofErr w:type="spellStart"/>
      <w:r w:rsidRPr="00D4633D">
        <w:rPr>
          <w:rFonts w:ascii="Times New Roman" w:hAnsi="Times New Roman" w:cs="Times New Roman"/>
          <w:b/>
          <w:bCs/>
          <w:color w:val="000000" w:themeColor="text1"/>
          <w:sz w:val="22"/>
          <w:szCs w:val="22"/>
        </w:rPr>
        <w:t>untuk</w:t>
      </w:r>
      <w:proofErr w:type="spellEnd"/>
      <w:r w:rsidRPr="00D4633D">
        <w:rPr>
          <w:rFonts w:ascii="Times New Roman" w:hAnsi="Times New Roman" w:cs="Times New Roman"/>
          <w:b/>
          <w:bCs/>
          <w:color w:val="000000" w:themeColor="text1"/>
          <w:sz w:val="22"/>
          <w:szCs w:val="22"/>
        </w:rPr>
        <w:t xml:space="preserve"> </w:t>
      </w:r>
      <w:proofErr w:type="spellStart"/>
      <w:r w:rsidRPr="00D4633D">
        <w:rPr>
          <w:rFonts w:ascii="Times New Roman" w:hAnsi="Times New Roman" w:cs="Times New Roman"/>
          <w:b/>
          <w:bCs/>
          <w:color w:val="000000" w:themeColor="text1"/>
          <w:sz w:val="22"/>
          <w:szCs w:val="22"/>
        </w:rPr>
        <w:t>Instrumen</w:t>
      </w:r>
      <w:proofErr w:type="spellEnd"/>
      <w:r w:rsidRPr="00D4633D">
        <w:rPr>
          <w:rFonts w:ascii="Times New Roman" w:hAnsi="Times New Roman" w:cs="Times New Roman"/>
          <w:b/>
          <w:bCs/>
          <w:color w:val="000000" w:themeColor="text1"/>
          <w:sz w:val="22"/>
          <w:szCs w:val="22"/>
        </w:rPr>
        <w:t xml:space="preserve"> </w:t>
      </w:r>
      <w:proofErr w:type="spellStart"/>
      <w:r w:rsidRPr="00D4633D">
        <w:rPr>
          <w:rFonts w:ascii="Times New Roman" w:hAnsi="Times New Roman" w:cs="Times New Roman"/>
          <w:b/>
          <w:bCs/>
          <w:color w:val="000000" w:themeColor="text1"/>
          <w:sz w:val="22"/>
          <w:szCs w:val="22"/>
        </w:rPr>
        <w:t>Lingkungan</w:t>
      </w:r>
      <w:proofErr w:type="spellEnd"/>
      <w:r w:rsidRPr="00D4633D">
        <w:rPr>
          <w:rFonts w:ascii="Times New Roman" w:hAnsi="Times New Roman" w:cs="Times New Roman"/>
          <w:b/>
          <w:bCs/>
          <w:color w:val="000000" w:themeColor="text1"/>
          <w:sz w:val="22"/>
          <w:szCs w:val="22"/>
        </w:rPr>
        <w:t xml:space="preserve"> </w:t>
      </w:r>
      <w:proofErr w:type="spellStart"/>
      <w:r w:rsidRPr="00D4633D">
        <w:rPr>
          <w:rFonts w:ascii="Times New Roman" w:hAnsi="Times New Roman" w:cs="Times New Roman"/>
          <w:b/>
          <w:bCs/>
          <w:color w:val="000000" w:themeColor="text1"/>
          <w:sz w:val="22"/>
          <w:szCs w:val="22"/>
        </w:rPr>
        <w:t>Kerja</w:t>
      </w:r>
      <w:proofErr w:type="spellEnd"/>
      <w:r w:rsidRPr="00D4633D">
        <w:rPr>
          <w:rFonts w:ascii="Times New Roman" w:hAnsi="Times New Roman" w:cs="Times New Roman"/>
          <w:b/>
          <w:bCs/>
          <w:color w:val="000000" w:themeColor="text1"/>
          <w:sz w:val="22"/>
          <w:szCs w:val="22"/>
        </w:rPr>
        <w:t xml:space="preserve"> (X2)</w:t>
      </w:r>
      <w:bookmarkEnd w:id="27"/>
      <w:bookmarkEnd w:id="28"/>
      <w:r w:rsidRPr="00D4633D">
        <w:rPr>
          <w:rFonts w:ascii="Times New Roman" w:hAnsi="Times New Roman" w:cs="Times New Roman"/>
          <w:b/>
          <w:bCs/>
          <w:color w:val="000000" w:themeColor="text1"/>
          <w:sz w:val="22"/>
          <w:szCs w:val="22"/>
        </w:rPr>
        <w:t xml:space="preserve"> </w:t>
      </w:r>
    </w:p>
    <w:tbl>
      <w:tblPr>
        <w:tblW w:w="0" w:type="auto"/>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1756"/>
        <w:gridCol w:w="1960"/>
        <w:gridCol w:w="1863"/>
        <w:gridCol w:w="2341"/>
      </w:tblGrid>
      <w:tr w:rsidR="00317572" w:rsidRPr="009F52C9" w14:paraId="0CDDB143" w14:textId="77777777" w:rsidTr="00C87B02">
        <w:tc>
          <w:tcPr>
            <w:tcW w:w="1756" w:type="dxa"/>
          </w:tcPr>
          <w:p w14:paraId="4209DC7A" w14:textId="77777777" w:rsidR="00317572" w:rsidRPr="00C90E6C" w:rsidRDefault="00317572" w:rsidP="009E2CB2">
            <w:pPr>
              <w:spacing w:line="360" w:lineRule="auto"/>
              <w:rPr>
                <w:rFonts w:ascii="Times New Roman" w:hAnsi="Times New Roman" w:cs="Times New Roman"/>
                <w:sz w:val="20"/>
                <w:szCs w:val="20"/>
              </w:rPr>
            </w:pPr>
            <w:r w:rsidRPr="00C90E6C">
              <w:rPr>
                <w:rFonts w:ascii="Times New Roman" w:hAnsi="Times New Roman" w:cs="Times New Roman"/>
                <w:sz w:val="20"/>
                <w:szCs w:val="20"/>
              </w:rPr>
              <w:t>No</w:t>
            </w:r>
          </w:p>
        </w:tc>
        <w:tc>
          <w:tcPr>
            <w:tcW w:w="1960" w:type="dxa"/>
          </w:tcPr>
          <w:p w14:paraId="0F5C04DF" w14:textId="77777777" w:rsidR="00317572" w:rsidRPr="00C90E6C" w:rsidRDefault="00317572" w:rsidP="009E2CB2">
            <w:pPr>
              <w:spacing w:line="360" w:lineRule="auto"/>
              <w:rPr>
                <w:rFonts w:ascii="Times New Roman" w:hAnsi="Times New Roman" w:cs="Times New Roman"/>
                <w:sz w:val="20"/>
                <w:szCs w:val="20"/>
              </w:rPr>
            </w:pPr>
            <w:proofErr w:type="spellStart"/>
            <w:r w:rsidRPr="00C90E6C">
              <w:rPr>
                <w:rFonts w:ascii="Times New Roman" w:hAnsi="Times New Roman" w:cs="Times New Roman"/>
                <w:sz w:val="20"/>
                <w:szCs w:val="20"/>
              </w:rPr>
              <w:t>Alternatif</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Jawaban</w:t>
            </w:r>
            <w:proofErr w:type="spellEnd"/>
          </w:p>
        </w:tc>
        <w:tc>
          <w:tcPr>
            <w:tcW w:w="1863" w:type="dxa"/>
          </w:tcPr>
          <w:p w14:paraId="58339C9A"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 xml:space="preserve">Item </w:t>
            </w:r>
            <w:proofErr w:type="spellStart"/>
            <w:r w:rsidRPr="00C90E6C">
              <w:rPr>
                <w:rFonts w:ascii="Times New Roman" w:hAnsi="Times New Roman" w:cs="Times New Roman"/>
                <w:sz w:val="20"/>
                <w:szCs w:val="20"/>
              </w:rPr>
              <w:t>Positif</w:t>
            </w:r>
            <w:proofErr w:type="spellEnd"/>
          </w:p>
        </w:tc>
        <w:tc>
          <w:tcPr>
            <w:tcW w:w="2341" w:type="dxa"/>
          </w:tcPr>
          <w:p w14:paraId="4F0BA59F" w14:textId="77777777" w:rsidR="00317572" w:rsidRPr="00C90E6C" w:rsidRDefault="00317572" w:rsidP="00C87B02">
            <w:pPr>
              <w:spacing w:line="360" w:lineRule="auto"/>
              <w:jc w:val="center"/>
              <w:rPr>
                <w:rFonts w:ascii="Times New Roman" w:hAnsi="Times New Roman" w:cs="Times New Roman"/>
                <w:sz w:val="20"/>
                <w:szCs w:val="20"/>
              </w:rPr>
            </w:pPr>
            <w:r w:rsidRPr="00C90E6C">
              <w:rPr>
                <w:rFonts w:ascii="Times New Roman" w:hAnsi="Times New Roman" w:cs="Times New Roman"/>
                <w:sz w:val="20"/>
                <w:szCs w:val="20"/>
              </w:rPr>
              <w:t xml:space="preserve">Item </w:t>
            </w:r>
            <w:proofErr w:type="spellStart"/>
            <w:r w:rsidRPr="00C90E6C">
              <w:rPr>
                <w:rFonts w:ascii="Times New Roman" w:hAnsi="Times New Roman" w:cs="Times New Roman"/>
                <w:sz w:val="20"/>
                <w:szCs w:val="20"/>
              </w:rPr>
              <w:t>Negatif</w:t>
            </w:r>
            <w:proofErr w:type="spellEnd"/>
          </w:p>
        </w:tc>
      </w:tr>
      <w:tr w:rsidR="00317572" w:rsidRPr="009F52C9" w14:paraId="5923F547" w14:textId="77777777" w:rsidTr="00C87B02">
        <w:tc>
          <w:tcPr>
            <w:tcW w:w="1756" w:type="dxa"/>
          </w:tcPr>
          <w:p w14:paraId="2FE60B6B" w14:textId="77777777" w:rsidR="00317572" w:rsidRPr="00C90E6C" w:rsidRDefault="00317572" w:rsidP="009E2CB2">
            <w:pPr>
              <w:spacing w:line="360" w:lineRule="auto"/>
              <w:rPr>
                <w:rFonts w:ascii="Times New Roman" w:hAnsi="Times New Roman" w:cs="Times New Roman"/>
                <w:b/>
                <w:bCs/>
                <w:sz w:val="20"/>
                <w:szCs w:val="20"/>
              </w:rPr>
            </w:pPr>
            <w:r w:rsidRPr="00C90E6C">
              <w:rPr>
                <w:rFonts w:ascii="Times New Roman" w:hAnsi="Times New Roman" w:cs="Times New Roman"/>
                <w:b/>
                <w:bCs/>
                <w:sz w:val="20"/>
                <w:szCs w:val="20"/>
              </w:rPr>
              <w:lastRenderedPageBreak/>
              <w:t>1</w:t>
            </w:r>
          </w:p>
        </w:tc>
        <w:tc>
          <w:tcPr>
            <w:tcW w:w="1960" w:type="dxa"/>
          </w:tcPr>
          <w:p w14:paraId="2750C491" w14:textId="77777777" w:rsidR="00317572" w:rsidRPr="00C90E6C" w:rsidRDefault="00317572" w:rsidP="009E2CB2">
            <w:pPr>
              <w:spacing w:line="360" w:lineRule="auto"/>
              <w:rPr>
                <w:rFonts w:ascii="Times New Roman" w:hAnsi="Times New Roman" w:cs="Times New Roman"/>
                <w:b/>
                <w:bCs/>
                <w:sz w:val="20"/>
                <w:szCs w:val="20"/>
              </w:rPr>
            </w:pPr>
            <w:proofErr w:type="spellStart"/>
            <w:r w:rsidRPr="00C90E6C">
              <w:rPr>
                <w:rFonts w:ascii="Times New Roman" w:hAnsi="Times New Roman" w:cs="Times New Roman"/>
                <w:b/>
                <w:bCs/>
                <w:sz w:val="20"/>
                <w:szCs w:val="20"/>
              </w:rPr>
              <w:t>Sangat</w:t>
            </w:r>
            <w:proofErr w:type="spellEnd"/>
            <w:r w:rsidRPr="00C90E6C">
              <w:rPr>
                <w:rFonts w:ascii="Times New Roman" w:hAnsi="Times New Roman" w:cs="Times New Roman"/>
                <w:b/>
                <w:bCs/>
                <w:sz w:val="20"/>
                <w:szCs w:val="20"/>
              </w:rPr>
              <w:t xml:space="preserve"> </w:t>
            </w:r>
            <w:proofErr w:type="spellStart"/>
            <w:r w:rsidRPr="00C90E6C">
              <w:rPr>
                <w:rFonts w:ascii="Times New Roman" w:hAnsi="Times New Roman" w:cs="Times New Roman"/>
                <w:b/>
                <w:bCs/>
                <w:sz w:val="20"/>
                <w:szCs w:val="20"/>
              </w:rPr>
              <w:t>Setuju</w:t>
            </w:r>
            <w:proofErr w:type="spellEnd"/>
            <w:r w:rsidRPr="00C90E6C">
              <w:rPr>
                <w:rFonts w:ascii="Times New Roman" w:hAnsi="Times New Roman" w:cs="Times New Roman"/>
                <w:b/>
                <w:bCs/>
                <w:sz w:val="20"/>
                <w:szCs w:val="20"/>
              </w:rPr>
              <w:t xml:space="preserve"> (SS)</w:t>
            </w:r>
          </w:p>
        </w:tc>
        <w:tc>
          <w:tcPr>
            <w:tcW w:w="1863" w:type="dxa"/>
          </w:tcPr>
          <w:p w14:paraId="6091A718" w14:textId="77777777" w:rsidR="00317572" w:rsidRPr="00C90E6C" w:rsidRDefault="00317572" w:rsidP="00C87B02">
            <w:pPr>
              <w:spacing w:line="360" w:lineRule="auto"/>
              <w:jc w:val="center"/>
              <w:rPr>
                <w:rFonts w:ascii="Times New Roman" w:hAnsi="Times New Roman" w:cs="Times New Roman"/>
                <w:b/>
                <w:bCs/>
                <w:sz w:val="20"/>
                <w:szCs w:val="20"/>
              </w:rPr>
            </w:pPr>
            <w:r w:rsidRPr="00C90E6C">
              <w:rPr>
                <w:rFonts w:ascii="Times New Roman" w:hAnsi="Times New Roman" w:cs="Times New Roman"/>
                <w:b/>
                <w:bCs/>
                <w:sz w:val="20"/>
                <w:szCs w:val="20"/>
              </w:rPr>
              <w:t>5</w:t>
            </w:r>
          </w:p>
        </w:tc>
        <w:tc>
          <w:tcPr>
            <w:tcW w:w="2341" w:type="dxa"/>
          </w:tcPr>
          <w:p w14:paraId="4EC43B4E" w14:textId="77777777" w:rsidR="00317572" w:rsidRPr="00C90E6C" w:rsidRDefault="00317572" w:rsidP="00C87B02">
            <w:pPr>
              <w:spacing w:line="360" w:lineRule="auto"/>
              <w:jc w:val="center"/>
              <w:rPr>
                <w:rFonts w:ascii="Times New Roman" w:hAnsi="Times New Roman" w:cs="Times New Roman"/>
                <w:b/>
                <w:bCs/>
                <w:sz w:val="20"/>
                <w:szCs w:val="20"/>
              </w:rPr>
            </w:pPr>
            <w:r w:rsidRPr="00C90E6C">
              <w:rPr>
                <w:rFonts w:ascii="Times New Roman" w:hAnsi="Times New Roman" w:cs="Times New Roman"/>
                <w:b/>
                <w:bCs/>
                <w:sz w:val="20"/>
                <w:szCs w:val="20"/>
              </w:rPr>
              <w:t>1</w:t>
            </w:r>
          </w:p>
        </w:tc>
      </w:tr>
      <w:tr w:rsidR="00317572" w:rsidRPr="009F52C9" w14:paraId="6377189A" w14:textId="77777777" w:rsidTr="00C87B02">
        <w:tc>
          <w:tcPr>
            <w:tcW w:w="1756" w:type="dxa"/>
          </w:tcPr>
          <w:p w14:paraId="53858BBE" w14:textId="77777777" w:rsidR="00317572" w:rsidRPr="00C90E6C" w:rsidRDefault="00317572" w:rsidP="009E2CB2">
            <w:pPr>
              <w:spacing w:line="360" w:lineRule="auto"/>
              <w:rPr>
                <w:rFonts w:ascii="Times New Roman" w:hAnsi="Times New Roman" w:cs="Times New Roman"/>
                <w:b/>
                <w:bCs/>
                <w:sz w:val="20"/>
                <w:szCs w:val="20"/>
              </w:rPr>
            </w:pPr>
            <w:r w:rsidRPr="00C90E6C">
              <w:rPr>
                <w:rFonts w:ascii="Times New Roman" w:hAnsi="Times New Roman" w:cs="Times New Roman"/>
                <w:b/>
                <w:bCs/>
                <w:sz w:val="20"/>
                <w:szCs w:val="20"/>
              </w:rPr>
              <w:t>2</w:t>
            </w:r>
          </w:p>
        </w:tc>
        <w:tc>
          <w:tcPr>
            <w:tcW w:w="1960" w:type="dxa"/>
          </w:tcPr>
          <w:p w14:paraId="454EE7E4" w14:textId="77777777" w:rsidR="00317572" w:rsidRPr="00C90E6C" w:rsidRDefault="00317572" w:rsidP="009E2CB2">
            <w:pPr>
              <w:spacing w:line="360" w:lineRule="auto"/>
              <w:rPr>
                <w:rFonts w:ascii="Times New Roman" w:hAnsi="Times New Roman" w:cs="Times New Roman"/>
                <w:b/>
                <w:bCs/>
                <w:sz w:val="20"/>
                <w:szCs w:val="20"/>
              </w:rPr>
            </w:pPr>
            <w:proofErr w:type="spellStart"/>
            <w:r w:rsidRPr="00C90E6C">
              <w:rPr>
                <w:rFonts w:ascii="Times New Roman" w:hAnsi="Times New Roman" w:cs="Times New Roman"/>
                <w:b/>
                <w:bCs/>
                <w:sz w:val="20"/>
                <w:szCs w:val="20"/>
              </w:rPr>
              <w:t>Setuju</w:t>
            </w:r>
            <w:proofErr w:type="spellEnd"/>
            <w:r w:rsidRPr="00C90E6C">
              <w:rPr>
                <w:rFonts w:ascii="Times New Roman" w:hAnsi="Times New Roman" w:cs="Times New Roman"/>
                <w:b/>
                <w:bCs/>
                <w:sz w:val="20"/>
                <w:szCs w:val="20"/>
              </w:rPr>
              <w:t xml:space="preserve"> (S)</w:t>
            </w:r>
          </w:p>
        </w:tc>
        <w:tc>
          <w:tcPr>
            <w:tcW w:w="1863" w:type="dxa"/>
          </w:tcPr>
          <w:p w14:paraId="7F22F6EF" w14:textId="77777777" w:rsidR="00317572" w:rsidRPr="00C90E6C" w:rsidRDefault="00317572" w:rsidP="00C87B02">
            <w:pPr>
              <w:spacing w:line="360" w:lineRule="auto"/>
              <w:jc w:val="center"/>
              <w:rPr>
                <w:rFonts w:ascii="Times New Roman" w:hAnsi="Times New Roman" w:cs="Times New Roman"/>
                <w:b/>
                <w:bCs/>
                <w:sz w:val="20"/>
                <w:szCs w:val="20"/>
              </w:rPr>
            </w:pPr>
            <w:r w:rsidRPr="00C90E6C">
              <w:rPr>
                <w:rFonts w:ascii="Times New Roman" w:hAnsi="Times New Roman" w:cs="Times New Roman"/>
                <w:b/>
                <w:bCs/>
                <w:sz w:val="20"/>
                <w:szCs w:val="20"/>
              </w:rPr>
              <w:t>4</w:t>
            </w:r>
          </w:p>
        </w:tc>
        <w:tc>
          <w:tcPr>
            <w:tcW w:w="2341" w:type="dxa"/>
          </w:tcPr>
          <w:p w14:paraId="7B68183F" w14:textId="77777777" w:rsidR="00317572" w:rsidRPr="00C90E6C" w:rsidRDefault="00317572" w:rsidP="00C87B02">
            <w:pPr>
              <w:spacing w:line="360" w:lineRule="auto"/>
              <w:jc w:val="center"/>
              <w:rPr>
                <w:rFonts w:ascii="Times New Roman" w:hAnsi="Times New Roman" w:cs="Times New Roman"/>
                <w:b/>
                <w:bCs/>
                <w:sz w:val="20"/>
                <w:szCs w:val="20"/>
              </w:rPr>
            </w:pPr>
            <w:r w:rsidRPr="00C90E6C">
              <w:rPr>
                <w:rFonts w:ascii="Times New Roman" w:hAnsi="Times New Roman" w:cs="Times New Roman"/>
                <w:b/>
                <w:bCs/>
                <w:sz w:val="20"/>
                <w:szCs w:val="20"/>
              </w:rPr>
              <w:t>2</w:t>
            </w:r>
          </w:p>
        </w:tc>
      </w:tr>
      <w:tr w:rsidR="00317572" w:rsidRPr="009F52C9" w14:paraId="64C80F07" w14:textId="77777777" w:rsidTr="00C87B02">
        <w:tc>
          <w:tcPr>
            <w:tcW w:w="1756" w:type="dxa"/>
          </w:tcPr>
          <w:p w14:paraId="6AF7C58D" w14:textId="77777777" w:rsidR="00317572" w:rsidRPr="00C90E6C" w:rsidRDefault="00317572" w:rsidP="009E2CB2">
            <w:pPr>
              <w:spacing w:line="360" w:lineRule="auto"/>
              <w:rPr>
                <w:rFonts w:ascii="Times New Roman" w:hAnsi="Times New Roman" w:cs="Times New Roman"/>
                <w:b/>
                <w:bCs/>
                <w:sz w:val="20"/>
                <w:szCs w:val="20"/>
              </w:rPr>
            </w:pPr>
            <w:r w:rsidRPr="00C90E6C">
              <w:rPr>
                <w:rFonts w:ascii="Times New Roman" w:hAnsi="Times New Roman" w:cs="Times New Roman"/>
                <w:b/>
                <w:bCs/>
                <w:sz w:val="20"/>
                <w:szCs w:val="20"/>
              </w:rPr>
              <w:t>3</w:t>
            </w:r>
          </w:p>
        </w:tc>
        <w:tc>
          <w:tcPr>
            <w:tcW w:w="1960" w:type="dxa"/>
          </w:tcPr>
          <w:p w14:paraId="3E62AADC" w14:textId="77777777" w:rsidR="00317572" w:rsidRPr="00C90E6C" w:rsidRDefault="00317572" w:rsidP="009E2CB2">
            <w:pPr>
              <w:spacing w:line="360" w:lineRule="auto"/>
              <w:rPr>
                <w:rFonts w:ascii="Times New Roman" w:hAnsi="Times New Roman" w:cs="Times New Roman"/>
                <w:b/>
                <w:bCs/>
                <w:sz w:val="20"/>
                <w:szCs w:val="20"/>
              </w:rPr>
            </w:pPr>
            <w:proofErr w:type="spellStart"/>
            <w:r w:rsidRPr="00C90E6C">
              <w:rPr>
                <w:rFonts w:ascii="Times New Roman" w:hAnsi="Times New Roman" w:cs="Times New Roman"/>
                <w:b/>
                <w:bCs/>
                <w:sz w:val="20"/>
                <w:szCs w:val="20"/>
              </w:rPr>
              <w:t>Netral</w:t>
            </w:r>
            <w:proofErr w:type="spellEnd"/>
            <w:r w:rsidRPr="00C90E6C">
              <w:rPr>
                <w:rFonts w:ascii="Times New Roman" w:hAnsi="Times New Roman" w:cs="Times New Roman"/>
                <w:b/>
                <w:bCs/>
                <w:sz w:val="20"/>
                <w:szCs w:val="20"/>
              </w:rPr>
              <w:t xml:space="preserve"> (N)</w:t>
            </w:r>
          </w:p>
        </w:tc>
        <w:tc>
          <w:tcPr>
            <w:tcW w:w="1863" w:type="dxa"/>
          </w:tcPr>
          <w:p w14:paraId="6A417E7B" w14:textId="77777777" w:rsidR="00317572" w:rsidRPr="00C90E6C" w:rsidRDefault="00317572" w:rsidP="00C87B02">
            <w:pPr>
              <w:spacing w:line="360" w:lineRule="auto"/>
              <w:jc w:val="center"/>
              <w:rPr>
                <w:rFonts w:ascii="Times New Roman" w:hAnsi="Times New Roman" w:cs="Times New Roman"/>
                <w:b/>
                <w:bCs/>
                <w:sz w:val="20"/>
                <w:szCs w:val="20"/>
              </w:rPr>
            </w:pPr>
            <w:r w:rsidRPr="00C90E6C">
              <w:rPr>
                <w:rFonts w:ascii="Times New Roman" w:hAnsi="Times New Roman" w:cs="Times New Roman"/>
                <w:b/>
                <w:bCs/>
                <w:sz w:val="20"/>
                <w:szCs w:val="20"/>
              </w:rPr>
              <w:t>3</w:t>
            </w:r>
          </w:p>
        </w:tc>
        <w:tc>
          <w:tcPr>
            <w:tcW w:w="2341" w:type="dxa"/>
          </w:tcPr>
          <w:p w14:paraId="6D9E163D" w14:textId="77777777" w:rsidR="00317572" w:rsidRPr="00C90E6C" w:rsidRDefault="00317572" w:rsidP="00C87B02">
            <w:pPr>
              <w:spacing w:line="360" w:lineRule="auto"/>
              <w:jc w:val="center"/>
              <w:rPr>
                <w:rFonts w:ascii="Times New Roman" w:hAnsi="Times New Roman" w:cs="Times New Roman"/>
                <w:b/>
                <w:bCs/>
                <w:sz w:val="20"/>
                <w:szCs w:val="20"/>
              </w:rPr>
            </w:pPr>
            <w:r w:rsidRPr="00C90E6C">
              <w:rPr>
                <w:rFonts w:ascii="Times New Roman" w:hAnsi="Times New Roman" w:cs="Times New Roman"/>
                <w:b/>
                <w:bCs/>
                <w:sz w:val="20"/>
                <w:szCs w:val="20"/>
              </w:rPr>
              <w:t>3</w:t>
            </w:r>
          </w:p>
        </w:tc>
      </w:tr>
      <w:tr w:rsidR="00317572" w:rsidRPr="009F52C9" w14:paraId="2BA77AC3" w14:textId="77777777" w:rsidTr="00C87B02">
        <w:tc>
          <w:tcPr>
            <w:tcW w:w="1756" w:type="dxa"/>
          </w:tcPr>
          <w:p w14:paraId="69F57CE5" w14:textId="77777777" w:rsidR="00317572" w:rsidRPr="00C90E6C" w:rsidRDefault="00317572" w:rsidP="009E2CB2">
            <w:pPr>
              <w:spacing w:line="360" w:lineRule="auto"/>
              <w:rPr>
                <w:rFonts w:ascii="Times New Roman" w:hAnsi="Times New Roman" w:cs="Times New Roman"/>
                <w:b/>
                <w:bCs/>
                <w:sz w:val="20"/>
                <w:szCs w:val="20"/>
              </w:rPr>
            </w:pPr>
            <w:r w:rsidRPr="00C90E6C">
              <w:rPr>
                <w:rFonts w:ascii="Times New Roman" w:hAnsi="Times New Roman" w:cs="Times New Roman"/>
                <w:b/>
                <w:bCs/>
                <w:sz w:val="20"/>
                <w:szCs w:val="20"/>
              </w:rPr>
              <w:t>4</w:t>
            </w:r>
          </w:p>
        </w:tc>
        <w:tc>
          <w:tcPr>
            <w:tcW w:w="1960" w:type="dxa"/>
          </w:tcPr>
          <w:p w14:paraId="09C558FA" w14:textId="77777777" w:rsidR="00317572" w:rsidRPr="00C90E6C" w:rsidRDefault="00317572" w:rsidP="009E2CB2">
            <w:pPr>
              <w:spacing w:line="360" w:lineRule="auto"/>
              <w:rPr>
                <w:rFonts w:ascii="Times New Roman" w:hAnsi="Times New Roman" w:cs="Times New Roman"/>
                <w:b/>
                <w:bCs/>
                <w:sz w:val="20"/>
                <w:szCs w:val="20"/>
              </w:rPr>
            </w:pPr>
            <w:proofErr w:type="spellStart"/>
            <w:r w:rsidRPr="00C90E6C">
              <w:rPr>
                <w:rFonts w:ascii="Times New Roman" w:hAnsi="Times New Roman" w:cs="Times New Roman"/>
                <w:b/>
                <w:bCs/>
                <w:sz w:val="20"/>
                <w:szCs w:val="20"/>
              </w:rPr>
              <w:t>Tidak</w:t>
            </w:r>
            <w:proofErr w:type="spellEnd"/>
            <w:r w:rsidRPr="00C90E6C">
              <w:rPr>
                <w:rFonts w:ascii="Times New Roman" w:hAnsi="Times New Roman" w:cs="Times New Roman"/>
                <w:b/>
                <w:bCs/>
                <w:sz w:val="20"/>
                <w:szCs w:val="20"/>
              </w:rPr>
              <w:t xml:space="preserve"> </w:t>
            </w:r>
            <w:proofErr w:type="spellStart"/>
            <w:r w:rsidRPr="00C90E6C">
              <w:rPr>
                <w:rFonts w:ascii="Times New Roman" w:hAnsi="Times New Roman" w:cs="Times New Roman"/>
                <w:b/>
                <w:bCs/>
                <w:sz w:val="20"/>
                <w:szCs w:val="20"/>
              </w:rPr>
              <w:t>Setuju</w:t>
            </w:r>
            <w:proofErr w:type="spellEnd"/>
            <w:r w:rsidRPr="00C90E6C">
              <w:rPr>
                <w:rFonts w:ascii="Times New Roman" w:hAnsi="Times New Roman" w:cs="Times New Roman"/>
                <w:b/>
                <w:bCs/>
                <w:sz w:val="20"/>
                <w:szCs w:val="20"/>
              </w:rPr>
              <w:t xml:space="preserve"> (TS)</w:t>
            </w:r>
          </w:p>
        </w:tc>
        <w:tc>
          <w:tcPr>
            <w:tcW w:w="1863" w:type="dxa"/>
          </w:tcPr>
          <w:p w14:paraId="72F324FE" w14:textId="77777777" w:rsidR="00317572" w:rsidRPr="00C90E6C" w:rsidRDefault="00317572" w:rsidP="00C87B02">
            <w:pPr>
              <w:spacing w:line="360" w:lineRule="auto"/>
              <w:jc w:val="center"/>
              <w:rPr>
                <w:rFonts w:ascii="Times New Roman" w:hAnsi="Times New Roman" w:cs="Times New Roman"/>
                <w:b/>
                <w:bCs/>
                <w:sz w:val="20"/>
                <w:szCs w:val="20"/>
              </w:rPr>
            </w:pPr>
            <w:r w:rsidRPr="00C90E6C">
              <w:rPr>
                <w:rFonts w:ascii="Times New Roman" w:hAnsi="Times New Roman" w:cs="Times New Roman"/>
                <w:b/>
                <w:bCs/>
                <w:sz w:val="20"/>
                <w:szCs w:val="20"/>
              </w:rPr>
              <w:t>2</w:t>
            </w:r>
          </w:p>
        </w:tc>
        <w:tc>
          <w:tcPr>
            <w:tcW w:w="2341" w:type="dxa"/>
          </w:tcPr>
          <w:p w14:paraId="74DF0A9F" w14:textId="77777777" w:rsidR="00317572" w:rsidRPr="00C90E6C" w:rsidRDefault="00317572" w:rsidP="00C87B02">
            <w:pPr>
              <w:spacing w:line="360" w:lineRule="auto"/>
              <w:jc w:val="center"/>
              <w:rPr>
                <w:rFonts w:ascii="Times New Roman" w:hAnsi="Times New Roman" w:cs="Times New Roman"/>
                <w:b/>
                <w:bCs/>
                <w:sz w:val="20"/>
                <w:szCs w:val="20"/>
              </w:rPr>
            </w:pPr>
            <w:r w:rsidRPr="00C90E6C">
              <w:rPr>
                <w:rFonts w:ascii="Times New Roman" w:hAnsi="Times New Roman" w:cs="Times New Roman"/>
                <w:b/>
                <w:bCs/>
                <w:sz w:val="20"/>
                <w:szCs w:val="20"/>
              </w:rPr>
              <w:t>4</w:t>
            </w:r>
          </w:p>
        </w:tc>
      </w:tr>
      <w:tr w:rsidR="00317572" w:rsidRPr="009F52C9" w14:paraId="4719200E" w14:textId="77777777" w:rsidTr="00C87B02">
        <w:tc>
          <w:tcPr>
            <w:tcW w:w="1756" w:type="dxa"/>
          </w:tcPr>
          <w:p w14:paraId="531D4E33" w14:textId="77777777" w:rsidR="00317572" w:rsidRPr="00C90E6C" w:rsidRDefault="00317572" w:rsidP="009E2CB2">
            <w:pPr>
              <w:spacing w:line="360" w:lineRule="auto"/>
              <w:rPr>
                <w:rFonts w:ascii="Times New Roman" w:hAnsi="Times New Roman" w:cs="Times New Roman"/>
                <w:b/>
                <w:bCs/>
                <w:sz w:val="20"/>
                <w:szCs w:val="20"/>
              </w:rPr>
            </w:pPr>
            <w:r w:rsidRPr="00C90E6C">
              <w:rPr>
                <w:rFonts w:ascii="Times New Roman" w:hAnsi="Times New Roman" w:cs="Times New Roman"/>
                <w:b/>
                <w:bCs/>
                <w:sz w:val="20"/>
                <w:szCs w:val="20"/>
              </w:rPr>
              <w:t>5</w:t>
            </w:r>
          </w:p>
        </w:tc>
        <w:tc>
          <w:tcPr>
            <w:tcW w:w="1960" w:type="dxa"/>
          </w:tcPr>
          <w:p w14:paraId="264DDFAF" w14:textId="77777777" w:rsidR="00317572" w:rsidRPr="00C90E6C" w:rsidRDefault="00317572" w:rsidP="009E2CB2">
            <w:pPr>
              <w:spacing w:line="360" w:lineRule="auto"/>
              <w:rPr>
                <w:rFonts w:ascii="Times New Roman" w:hAnsi="Times New Roman" w:cs="Times New Roman"/>
                <w:b/>
                <w:bCs/>
                <w:sz w:val="20"/>
                <w:szCs w:val="20"/>
              </w:rPr>
            </w:pPr>
            <w:proofErr w:type="spellStart"/>
            <w:r w:rsidRPr="00C90E6C">
              <w:rPr>
                <w:rFonts w:ascii="Times New Roman" w:hAnsi="Times New Roman" w:cs="Times New Roman"/>
                <w:b/>
                <w:bCs/>
                <w:sz w:val="20"/>
                <w:szCs w:val="20"/>
              </w:rPr>
              <w:t>Sangat</w:t>
            </w:r>
            <w:proofErr w:type="spellEnd"/>
            <w:r w:rsidRPr="00C90E6C">
              <w:rPr>
                <w:rFonts w:ascii="Times New Roman" w:hAnsi="Times New Roman" w:cs="Times New Roman"/>
                <w:b/>
                <w:bCs/>
                <w:sz w:val="20"/>
                <w:szCs w:val="20"/>
              </w:rPr>
              <w:t xml:space="preserve"> </w:t>
            </w:r>
            <w:proofErr w:type="spellStart"/>
            <w:r w:rsidRPr="00C90E6C">
              <w:rPr>
                <w:rFonts w:ascii="Times New Roman" w:hAnsi="Times New Roman" w:cs="Times New Roman"/>
                <w:b/>
                <w:bCs/>
                <w:sz w:val="20"/>
                <w:szCs w:val="20"/>
              </w:rPr>
              <w:t>Tidak</w:t>
            </w:r>
            <w:proofErr w:type="spellEnd"/>
            <w:r w:rsidRPr="00C90E6C">
              <w:rPr>
                <w:rFonts w:ascii="Times New Roman" w:hAnsi="Times New Roman" w:cs="Times New Roman"/>
                <w:b/>
                <w:bCs/>
                <w:sz w:val="20"/>
                <w:szCs w:val="20"/>
              </w:rPr>
              <w:t xml:space="preserve"> </w:t>
            </w:r>
            <w:proofErr w:type="spellStart"/>
            <w:r w:rsidRPr="00C90E6C">
              <w:rPr>
                <w:rFonts w:ascii="Times New Roman" w:hAnsi="Times New Roman" w:cs="Times New Roman"/>
                <w:b/>
                <w:bCs/>
                <w:sz w:val="20"/>
                <w:szCs w:val="20"/>
              </w:rPr>
              <w:t>Setuju</w:t>
            </w:r>
            <w:proofErr w:type="spellEnd"/>
            <w:r w:rsidRPr="00C90E6C">
              <w:rPr>
                <w:rFonts w:ascii="Times New Roman" w:hAnsi="Times New Roman" w:cs="Times New Roman"/>
                <w:b/>
                <w:bCs/>
                <w:sz w:val="20"/>
                <w:szCs w:val="20"/>
              </w:rPr>
              <w:t xml:space="preserve"> (STS)</w:t>
            </w:r>
          </w:p>
        </w:tc>
        <w:tc>
          <w:tcPr>
            <w:tcW w:w="1863" w:type="dxa"/>
          </w:tcPr>
          <w:p w14:paraId="148AF84C" w14:textId="77777777" w:rsidR="00317572" w:rsidRPr="00C90E6C" w:rsidRDefault="00317572" w:rsidP="00C87B02">
            <w:pPr>
              <w:spacing w:line="360" w:lineRule="auto"/>
              <w:jc w:val="center"/>
              <w:rPr>
                <w:rFonts w:ascii="Times New Roman" w:hAnsi="Times New Roman" w:cs="Times New Roman"/>
                <w:b/>
                <w:bCs/>
                <w:sz w:val="20"/>
                <w:szCs w:val="20"/>
              </w:rPr>
            </w:pPr>
            <w:r w:rsidRPr="00C90E6C">
              <w:rPr>
                <w:rFonts w:ascii="Times New Roman" w:hAnsi="Times New Roman" w:cs="Times New Roman"/>
                <w:b/>
                <w:bCs/>
                <w:sz w:val="20"/>
                <w:szCs w:val="20"/>
              </w:rPr>
              <w:t>1</w:t>
            </w:r>
          </w:p>
        </w:tc>
        <w:tc>
          <w:tcPr>
            <w:tcW w:w="2341" w:type="dxa"/>
          </w:tcPr>
          <w:p w14:paraId="3264262B" w14:textId="77777777" w:rsidR="00317572" w:rsidRPr="00C90E6C" w:rsidRDefault="00317572" w:rsidP="00C87B02">
            <w:pPr>
              <w:spacing w:line="360" w:lineRule="auto"/>
              <w:jc w:val="center"/>
              <w:rPr>
                <w:rFonts w:ascii="Times New Roman" w:hAnsi="Times New Roman" w:cs="Times New Roman"/>
                <w:b/>
                <w:bCs/>
                <w:sz w:val="20"/>
                <w:szCs w:val="20"/>
              </w:rPr>
            </w:pPr>
            <w:r w:rsidRPr="00C90E6C">
              <w:rPr>
                <w:rFonts w:ascii="Times New Roman" w:hAnsi="Times New Roman" w:cs="Times New Roman"/>
                <w:b/>
                <w:bCs/>
                <w:sz w:val="20"/>
                <w:szCs w:val="20"/>
              </w:rPr>
              <w:t>5</w:t>
            </w:r>
          </w:p>
        </w:tc>
      </w:tr>
    </w:tbl>
    <w:p w14:paraId="29EF8A29" w14:textId="77777777" w:rsidR="00317572" w:rsidRPr="009F52C9" w:rsidRDefault="00317572" w:rsidP="00D4633D">
      <w:pPr>
        <w:spacing w:line="360" w:lineRule="auto"/>
        <w:ind w:left="720"/>
        <w:jc w:val="center"/>
        <w:rPr>
          <w:rFonts w:ascii="Times New Roman" w:hAnsi="Times New Roman" w:cs="Times New Roman"/>
          <w:b/>
          <w:bCs/>
          <w:sz w:val="20"/>
          <w:szCs w:val="20"/>
        </w:rPr>
      </w:pPr>
      <w:proofErr w:type="spellStart"/>
      <w:proofErr w:type="gram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w:t>
      </w:r>
      <w:proofErr w:type="gramEnd"/>
      <w:r w:rsidRPr="009F52C9">
        <w:rPr>
          <w:rFonts w:ascii="Times New Roman" w:hAnsi="Times New Roman" w:cs="Times New Roman"/>
          <w:b/>
          <w:bCs/>
          <w:sz w:val="20"/>
          <w:szCs w:val="20"/>
        </w:rPr>
        <w:t xml:space="preserve">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oleh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(2023)</w:t>
      </w:r>
    </w:p>
    <w:p w14:paraId="65940EE6" w14:textId="2D6B4F8F" w:rsidR="00317572" w:rsidRDefault="00317572" w:rsidP="00317572">
      <w:pPr>
        <w:spacing w:line="360" w:lineRule="auto"/>
        <w:ind w:left="450" w:firstLine="270"/>
        <w:jc w:val="center"/>
        <w:rPr>
          <w:rFonts w:ascii="Times New Roman" w:hAnsi="Times New Roman" w:cs="Times New Roman"/>
          <w:b/>
          <w:bCs/>
          <w:sz w:val="24"/>
          <w:szCs w:val="24"/>
        </w:rPr>
      </w:pPr>
    </w:p>
    <w:p w14:paraId="08D7D939" w14:textId="254496B5" w:rsidR="00294665" w:rsidRDefault="00294665" w:rsidP="00317572">
      <w:pPr>
        <w:spacing w:line="360" w:lineRule="auto"/>
        <w:ind w:left="450" w:firstLine="270"/>
        <w:jc w:val="center"/>
        <w:rPr>
          <w:rFonts w:ascii="Times New Roman" w:hAnsi="Times New Roman" w:cs="Times New Roman"/>
          <w:b/>
          <w:bCs/>
          <w:sz w:val="24"/>
          <w:szCs w:val="24"/>
        </w:rPr>
      </w:pPr>
    </w:p>
    <w:p w14:paraId="53566E4D" w14:textId="77777777" w:rsidR="00294665" w:rsidRPr="00381874" w:rsidRDefault="00294665" w:rsidP="00317572">
      <w:pPr>
        <w:spacing w:line="360" w:lineRule="auto"/>
        <w:ind w:left="450" w:firstLine="270"/>
        <w:jc w:val="center"/>
        <w:rPr>
          <w:rFonts w:ascii="Times New Roman" w:hAnsi="Times New Roman" w:cs="Times New Roman"/>
          <w:b/>
          <w:bCs/>
          <w:sz w:val="24"/>
          <w:szCs w:val="24"/>
        </w:rPr>
      </w:pPr>
    </w:p>
    <w:p w14:paraId="7C0C7CBF" w14:textId="77777777" w:rsidR="00317572" w:rsidRPr="00381874" w:rsidRDefault="00317572" w:rsidP="00317572">
      <w:pPr>
        <w:numPr>
          <w:ilvl w:val="0"/>
          <w:numId w:val="63"/>
        </w:numPr>
        <w:spacing w:line="360" w:lineRule="auto"/>
        <w:ind w:hanging="720"/>
        <w:jc w:val="both"/>
        <w:rPr>
          <w:rFonts w:ascii="Times New Roman" w:hAnsi="Times New Roman" w:cs="Times New Roman"/>
          <w:b/>
          <w:bCs/>
          <w:sz w:val="24"/>
          <w:szCs w:val="24"/>
        </w:rPr>
      </w:pPr>
      <w:proofErr w:type="spellStart"/>
      <w:r w:rsidRPr="00381874">
        <w:rPr>
          <w:rFonts w:ascii="Times New Roman" w:hAnsi="Times New Roman" w:cs="Times New Roman"/>
          <w:b/>
          <w:bCs/>
          <w:sz w:val="24"/>
          <w:szCs w:val="24"/>
        </w:rPr>
        <w:t>Validitas</w:t>
      </w:r>
      <w:proofErr w:type="spellEnd"/>
      <w:r w:rsidRPr="00381874">
        <w:rPr>
          <w:rFonts w:ascii="Times New Roman" w:hAnsi="Times New Roman" w:cs="Times New Roman"/>
          <w:b/>
          <w:bCs/>
          <w:sz w:val="24"/>
          <w:szCs w:val="24"/>
        </w:rPr>
        <w:t xml:space="preserve"> </w:t>
      </w:r>
      <w:proofErr w:type="spellStart"/>
      <w:r w:rsidRPr="00381874">
        <w:rPr>
          <w:rFonts w:ascii="Times New Roman" w:hAnsi="Times New Roman" w:cs="Times New Roman"/>
          <w:b/>
          <w:bCs/>
          <w:sz w:val="24"/>
          <w:szCs w:val="24"/>
        </w:rPr>
        <w:t>Instrumen</w:t>
      </w:r>
      <w:proofErr w:type="spellEnd"/>
    </w:p>
    <w:p w14:paraId="061A9A82" w14:textId="10221A42" w:rsidR="00317572" w:rsidRPr="00381874" w:rsidRDefault="00317572" w:rsidP="00381874">
      <w:pPr>
        <w:spacing w:line="360" w:lineRule="auto"/>
        <w:ind w:left="720"/>
        <w:jc w:val="both"/>
        <w:rPr>
          <w:rFonts w:ascii="Times New Roman" w:hAnsi="Times New Roman" w:cs="Times New Roman"/>
          <w:sz w:val="24"/>
          <w:szCs w:val="24"/>
        </w:rPr>
      </w:pPr>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Menurut</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Ghozali</w:t>
      </w:r>
      <w:proofErr w:type="spellEnd"/>
      <w:r w:rsidRPr="00381874">
        <w:rPr>
          <w:rFonts w:ascii="Times New Roman" w:hAnsi="Times New Roman" w:cs="Times New Roman"/>
          <w:sz w:val="24"/>
          <w:szCs w:val="24"/>
        </w:rPr>
        <w:t xml:space="preserve"> </w:t>
      </w:r>
      <w:r w:rsidRPr="00381874">
        <w:rPr>
          <w:rFonts w:ascii="Times New Roman" w:hAnsi="Times New Roman" w:cs="Times New Roman"/>
          <w:sz w:val="24"/>
          <w:szCs w:val="24"/>
        </w:rPr>
        <w:fldChar w:fldCharType="begin" w:fldLock="1"/>
      </w:r>
      <w:r w:rsidRPr="00381874">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suppress-author":1,"uris":["http://www.mendeley.com/documents/?uuid=576b20af-6288-43cb-ace5-a80a7d8cf87e"]}],"mendeley":{"formattedCitation":"(2018)","plainTextFormattedCitation":"(2018)","previouslyFormattedCitation":"(2018)"},"properties":{"noteIndex":0},"schema":"https://github.com/citation-style-language/schema/raw/master/csl-citation.json"}</w:instrText>
      </w:r>
      <w:r w:rsidRPr="00381874">
        <w:rPr>
          <w:rFonts w:ascii="Times New Roman" w:hAnsi="Times New Roman" w:cs="Times New Roman"/>
          <w:sz w:val="24"/>
          <w:szCs w:val="24"/>
        </w:rPr>
        <w:fldChar w:fldCharType="separate"/>
      </w:r>
      <w:r w:rsidRPr="00381874">
        <w:rPr>
          <w:rFonts w:ascii="Times New Roman" w:hAnsi="Times New Roman" w:cs="Times New Roman"/>
          <w:noProof/>
          <w:sz w:val="24"/>
          <w:szCs w:val="24"/>
        </w:rPr>
        <w:t>(2018)</w:t>
      </w:r>
      <w:r w:rsidRPr="00381874">
        <w:rPr>
          <w:rFonts w:ascii="Times New Roman" w:hAnsi="Times New Roman" w:cs="Times New Roman"/>
          <w:sz w:val="24"/>
          <w:szCs w:val="24"/>
        </w:rPr>
        <w:fldChar w:fldCharType="end"/>
      </w:r>
      <w:r w:rsidRPr="00381874">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menyatakan</w:t>
      </w:r>
      <w:proofErr w:type="spellEnd"/>
      <w:r w:rsidR="009E368F">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bahwa</w:t>
      </w:r>
      <w:proofErr w:type="spellEnd"/>
      <w:r w:rsidR="009E368F">
        <w:rPr>
          <w:rFonts w:ascii="Times New Roman" w:hAnsi="Times New Roman" w:cs="Times New Roman"/>
          <w:sz w:val="24"/>
          <w:szCs w:val="24"/>
        </w:rPr>
        <w:t xml:space="preserve"> u</w:t>
      </w:r>
      <w:r w:rsidRPr="00381874">
        <w:rPr>
          <w:rFonts w:ascii="Times New Roman" w:hAnsi="Times New Roman" w:cs="Times New Roman"/>
          <w:sz w:val="24"/>
          <w:szCs w:val="24"/>
        </w:rPr>
        <w:t xml:space="preserve">ji </w:t>
      </w:r>
      <w:proofErr w:type="spellStart"/>
      <w:r w:rsidRPr="00381874">
        <w:rPr>
          <w:rFonts w:ascii="Times New Roman" w:hAnsi="Times New Roman" w:cs="Times New Roman"/>
          <w:sz w:val="24"/>
          <w:szCs w:val="24"/>
        </w:rPr>
        <w:t>validitas</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digunakan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untuk</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mengukur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sah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atau</w:t>
      </w:r>
      <w:proofErr w:type="spellEnd"/>
      <w:r w:rsidRPr="00381874">
        <w:rPr>
          <w:rFonts w:ascii="Times New Roman" w:hAnsi="Times New Roman" w:cs="Times New Roman"/>
          <w:sz w:val="24"/>
          <w:szCs w:val="24"/>
        </w:rPr>
        <w:t xml:space="preserve"> valid </w:t>
      </w:r>
      <w:proofErr w:type="spellStart"/>
      <w:r w:rsidRPr="00381874">
        <w:rPr>
          <w:rFonts w:ascii="Times New Roman" w:hAnsi="Times New Roman" w:cs="Times New Roman"/>
          <w:sz w:val="24"/>
          <w:szCs w:val="24"/>
        </w:rPr>
        <w:t>tidaknya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suatu</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kuesioner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Sebuah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instrumen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atau</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kuesioner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dikatakan</w:t>
      </w:r>
      <w:proofErr w:type="spellEnd"/>
      <w:r w:rsidRPr="00381874">
        <w:rPr>
          <w:rFonts w:ascii="Times New Roman" w:hAnsi="Times New Roman" w:cs="Times New Roman"/>
          <w:sz w:val="24"/>
          <w:szCs w:val="24"/>
        </w:rPr>
        <w:t xml:space="preserve"> valid </w:t>
      </w:r>
      <w:proofErr w:type="spellStart"/>
      <w:r w:rsidRPr="00381874">
        <w:rPr>
          <w:rFonts w:ascii="Times New Roman" w:hAnsi="Times New Roman" w:cs="Times New Roman"/>
          <w:sz w:val="24"/>
          <w:szCs w:val="24"/>
        </w:rPr>
        <w:t>jika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pertanyaan</w:t>
      </w:r>
      <w:proofErr w:type="spellEnd"/>
      <w:r w:rsidRPr="00381874">
        <w:rPr>
          <w:rFonts w:ascii="Times New Roman" w:hAnsi="Times New Roman" w:cs="Times New Roman"/>
          <w:sz w:val="24"/>
          <w:szCs w:val="24"/>
        </w:rPr>
        <w:t xml:space="preserve"> pada </w:t>
      </w:r>
      <w:proofErr w:type="spellStart"/>
      <w:r w:rsidRPr="00381874">
        <w:rPr>
          <w:rFonts w:ascii="Times New Roman" w:hAnsi="Times New Roman" w:cs="Times New Roman"/>
          <w:sz w:val="24"/>
          <w:szCs w:val="24"/>
        </w:rPr>
        <w:t>instrumen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atau</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kuesioner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mampu</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mengungkapkan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sesuatu</w:t>
      </w:r>
      <w:proofErr w:type="spellEnd"/>
      <w:r w:rsidRPr="00381874">
        <w:rPr>
          <w:rFonts w:ascii="Times New Roman" w:hAnsi="Times New Roman" w:cs="Times New Roman"/>
          <w:sz w:val="24"/>
          <w:szCs w:val="24"/>
        </w:rPr>
        <w:t xml:space="preserve"> yang </w:t>
      </w:r>
      <w:proofErr w:type="spellStart"/>
      <w:r w:rsidRPr="00381874">
        <w:rPr>
          <w:rFonts w:ascii="Times New Roman" w:hAnsi="Times New Roman" w:cs="Times New Roman"/>
          <w:sz w:val="24"/>
          <w:szCs w:val="24"/>
        </w:rPr>
        <w:t>akan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diukur</w:t>
      </w:r>
      <w:proofErr w:type="spellEnd"/>
      <w:r w:rsidRPr="00381874">
        <w:rPr>
          <w:rFonts w:ascii="Times New Roman" w:hAnsi="Times New Roman" w:cs="Times New Roman"/>
          <w:sz w:val="24"/>
          <w:szCs w:val="24"/>
        </w:rPr>
        <w:t xml:space="preserve"> oleh </w:t>
      </w:r>
      <w:proofErr w:type="spellStart"/>
      <w:r w:rsidRPr="00381874">
        <w:rPr>
          <w:rFonts w:ascii="Times New Roman" w:hAnsi="Times New Roman" w:cs="Times New Roman"/>
          <w:sz w:val="24"/>
          <w:szCs w:val="24"/>
        </w:rPr>
        <w:t>kuesioner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tersebut</w:t>
      </w:r>
      <w:proofErr w:type="spellEnd"/>
      <w:r w:rsidRPr="00381874">
        <w:rPr>
          <w:rFonts w:ascii="Times New Roman" w:hAnsi="Times New Roman" w:cs="Times New Roman"/>
          <w:sz w:val="24"/>
          <w:szCs w:val="24"/>
        </w:rPr>
        <w:t>.</w:t>
      </w:r>
      <w:r w:rsidRPr="00381874">
        <w:rPr>
          <w:rFonts w:ascii="Times New Roman" w:hAnsi="Times New Roman" w:cs="Times New Roman"/>
          <w:sz w:val="24"/>
          <w:szCs w:val="24"/>
        </w:rPr>
        <w:br/>
        <w:t xml:space="preserve">       </w:t>
      </w:r>
      <w:proofErr w:type="spellStart"/>
      <w:r w:rsidRPr="00381874">
        <w:rPr>
          <w:rFonts w:ascii="Times New Roman" w:hAnsi="Times New Roman" w:cs="Times New Roman"/>
          <w:sz w:val="24"/>
          <w:szCs w:val="24"/>
        </w:rPr>
        <w:t>Instrumen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pengujian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tersebut</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dimulai</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dari</w:t>
      </w:r>
      <w:proofErr w:type="spellEnd"/>
      <w:r w:rsidRPr="00381874">
        <w:rPr>
          <w:rFonts w:ascii="Times New Roman" w:hAnsi="Times New Roman" w:cs="Times New Roman"/>
          <w:sz w:val="24"/>
          <w:szCs w:val="24"/>
        </w:rPr>
        <w:t xml:space="preserve"> uji </w:t>
      </w:r>
      <w:proofErr w:type="spellStart"/>
      <w:r w:rsidRPr="00381874">
        <w:rPr>
          <w:rFonts w:ascii="Times New Roman" w:hAnsi="Times New Roman" w:cs="Times New Roman"/>
          <w:sz w:val="24"/>
          <w:szCs w:val="24"/>
        </w:rPr>
        <w:t>coba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instrumen</w:t>
      </w:r>
      <w:proofErr w:type="spellEnd"/>
      <w:r w:rsidRPr="00381874">
        <w:rPr>
          <w:rFonts w:ascii="Times New Roman" w:hAnsi="Times New Roman" w:cs="Times New Roman"/>
          <w:sz w:val="24"/>
          <w:szCs w:val="24"/>
        </w:rPr>
        <w:t xml:space="preserve"> </w:t>
      </w:r>
      <w:proofErr w:type="gramStart"/>
      <w:r w:rsidRPr="00381874">
        <w:rPr>
          <w:rFonts w:ascii="Times New Roman" w:hAnsi="Times New Roman" w:cs="Times New Roman"/>
          <w:sz w:val="24"/>
          <w:szCs w:val="24"/>
        </w:rPr>
        <w:t xml:space="preserve">yang  </w:t>
      </w:r>
      <w:proofErr w:type="spellStart"/>
      <w:r w:rsidRPr="00381874">
        <w:rPr>
          <w:rFonts w:ascii="Times New Roman" w:hAnsi="Times New Roman" w:cs="Times New Roman"/>
          <w:sz w:val="24"/>
          <w:szCs w:val="24"/>
        </w:rPr>
        <w:t>berisi</w:t>
      </w:r>
      <w:proofErr w:type="spellEnd"/>
      <w:proofErr w:type="gram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dari</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setiap</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variabel</w:t>
      </w:r>
      <w:proofErr w:type="spellEnd"/>
      <w:r w:rsidRPr="00381874">
        <w:rPr>
          <w:rFonts w:ascii="Times New Roman" w:hAnsi="Times New Roman" w:cs="Times New Roman"/>
          <w:sz w:val="24"/>
          <w:szCs w:val="24"/>
        </w:rPr>
        <w:t xml:space="preserve"> yang </w:t>
      </w:r>
      <w:proofErr w:type="spellStart"/>
      <w:r w:rsidRPr="00381874">
        <w:rPr>
          <w:rFonts w:ascii="Times New Roman" w:hAnsi="Times New Roman" w:cs="Times New Roman"/>
          <w:sz w:val="24"/>
          <w:szCs w:val="24"/>
        </w:rPr>
        <w:t>telah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dianalisis</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lalu</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selanjutnya</w:t>
      </w:r>
      <w:proofErr w:type="spellEnd"/>
      <w:r w:rsidRPr="00381874">
        <w:rPr>
          <w:rFonts w:ascii="Times New Roman" w:hAnsi="Times New Roman" w:cs="Times New Roman"/>
          <w:sz w:val="24"/>
          <w:szCs w:val="24"/>
        </w:rPr>
        <w:t xml:space="preserve"> uji </w:t>
      </w:r>
      <w:proofErr w:type="spellStart"/>
      <w:r w:rsidRPr="00381874">
        <w:rPr>
          <w:rFonts w:ascii="Times New Roman" w:hAnsi="Times New Roman" w:cs="Times New Roman"/>
          <w:sz w:val="24"/>
          <w:szCs w:val="24"/>
        </w:rPr>
        <w:t>coba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instrumen</w:t>
      </w:r>
      <w:proofErr w:type="spellEnd"/>
      <w:r w:rsidRPr="00381874">
        <w:rPr>
          <w:rFonts w:ascii="Times New Roman" w:hAnsi="Times New Roman" w:cs="Times New Roman"/>
          <w:sz w:val="24"/>
          <w:szCs w:val="24"/>
        </w:rPr>
        <w:t xml:space="preserve"> yang </w:t>
      </w:r>
      <w:proofErr w:type="spellStart"/>
      <w:r w:rsidRPr="00381874">
        <w:rPr>
          <w:rFonts w:ascii="Times New Roman" w:hAnsi="Times New Roman" w:cs="Times New Roman"/>
          <w:sz w:val="24"/>
          <w:szCs w:val="24"/>
        </w:rPr>
        <w:t>telah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diperoleh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maka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dihitung</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validitasnya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untuk</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mengetahui</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yang </w:t>
      </w:r>
      <w:proofErr w:type="spellStart"/>
      <w:r w:rsidRPr="00381874">
        <w:rPr>
          <w:rFonts w:ascii="Times New Roman" w:hAnsi="Times New Roman" w:cs="Times New Roman"/>
          <w:sz w:val="24"/>
          <w:szCs w:val="24"/>
        </w:rPr>
        <w:t>telah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dinyatakan</w:t>
      </w:r>
      <w:proofErr w:type="spellEnd"/>
      <w:r w:rsidRPr="00381874">
        <w:rPr>
          <w:rFonts w:ascii="Times New Roman" w:hAnsi="Times New Roman" w:cs="Times New Roman"/>
          <w:sz w:val="24"/>
          <w:szCs w:val="24"/>
        </w:rPr>
        <w:t xml:space="preserve"> drop dan </w:t>
      </w:r>
      <w:proofErr w:type="spellStart"/>
      <w:r w:rsidRPr="00381874">
        <w:rPr>
          <w:rFonts w:ascii="Times New Roman" w:hAnsi="Times New Roman" w:cs="Times New Roman"/>
          <w:sz w:val="24"/>
          <w:szCs w:val="24"/>
        </w:rPr>
        <w:t>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yang </w:t>
      </w:r>
      <w:proofErr w:type="spellStart"/>
      <w:r w:rsidRPr="00381874">
        <w:rPr>
          <w:rFonts w:ascii="Times New Roman" w:hAnsi="Times New Roman" w:cs="Times New Roman"/>
          <w:sz w:val="24"/>
          <w:szCs w:val="24"/>
        </w:rPr>
        <w:t>telah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dinyatakan</w:t>
      </w:r>
      <w:proofErr w:type="spellEnd"/>
      <w:r w:rsidRPr="00381874">
        <w:rPr>
          <w:rFonts w:ascii="Times New Roman" w:hAnsi="Times New Roman" w:cs="Times New Roman"/>
          <w:sz w:val="24"/>
          <w:szCs w:val="24"/>
        </w:rPr>
        <w:t xml:space="preserve"> valid. </w:t>
      </w:r>
      <w:proofErr w:type="spellStart"/>
      <w:r w:rsidRPr="00381874">
        <w:rPr>
          <w:rFonts w:ascii="Times New Roman" w:hAnsi="Times New Roman" w:cs="Times New Roman"/>
          <w:sz w:val="24"/>
          <w:szCs w:val="24"/>
        </w:rPr>
        <w:t>Langkah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selanjutnya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yaitu</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yang drop </w:t>
      </w:r>
      <w:proofErr w:type="spellStart"/>
      <w:r w:rsidRPr="00381874">
        <w:rPr>
          <w:rFonts w:ascii="Times New Roman" w:hAnsi="Times New Roman" w:cs="Times New Roman"/>
          <w:sz w:val="24"/>
          <w:szCs w:val="24"/>
        </w:rPr>
        <w:t>disingkirkan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atau</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tidak</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dipakai</w:t>
      </w:r>
      <w:proofErr w:type="spellEnd"/>
      <w:r w:rsidRPr="00381874">
        <w:rPr>
          <w:rFonts w:ascii="Times New Roman" w:hAnsi="Times New Roman" w:cs="Times New Roman"/>
          <w:sz w:val="24"/>
          <w:szCs w:val="24"/>
        </w:rPr>
        <w:t xml:space="preserve"> dan </w:t>
      </w:r>
      <w:proofErr w:type="spellStart"/>
      <w:r w:rsidRPr="00381874">
        <w:rPr>
          <w:rFonts w:ascii="Times New Roman" w:hAnsi="Times New Roman" w:cs="Times New Roman"/>
          <w:sz w:val="24"/>
          <w:szCs w:val="24"/>
        </w:rPr>
        <w:t>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yang valid </w:t>
      </w:r>
      <w:proofErr w:type="spellStart"/>
      <w:r w:rsidRPr="00381874">
        <w:rPr>
          <w:rFonts w:ascii="Times New Roman" w:hAnsi="Times New Roman" w:cs="Times New Roman"/>
          <w:sz w:val="24"/>
          <w:szCs w:val="24"/>
        </w:rPr>
        <w:t>akan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diambil</w:t>
      </w:r>
      <w:proofErr w:type="spellEnd"/>
      <w:r w:rsidRPr="00381874">
        <w:rPr>
          <w:rFonts w:ascii="Times New Roman" w:hAnsi="Times New Roman" w:cs="Times New Roman"/>
          <w:sz w:val="24"/>
          <w:szCs w:val="24"/>
        </w:rPr>
        <w:t xml:space="preserve"> dan </w:t>
      </w:r>
      <w:proofErr w:type="spellStart"/>
      <w:r w:rsidRPr="00381874">
        <w:rPr>
          <w:rFonts w:ascii="Times New Roman" w:hAnsi="Times New Roman" w:cs="Times New Roman"/>
          <w:sz w:val="24"/>
          <w:szCs w:val="24"/>
        </w:rPr>
        <w:t>dipakai</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serta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disebarkan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yang valid. Setelah </w:t>
      </w:r>
      <w:proofErr w:type="spellStart"/>
      <w:r w:rsidRPr="00381874">
        <w:rPr>
          <w:rFonts w:ascii="Times New Roman" w:hAnsi="Times New Roman" w:cs="Times New Roman"/>
          <w:sz w:val="24"/>
          <w:szCs w:val="24"/>
        </w:rPr>
        <w:t>dilakukan</w:t>
      </w:r>
      <w:proofErr w:type="spellEnd"/>
      <w:r w:rsidRPr="00381874">
        <w:rPr>
          <w:rFonts w:ascii="Times New Roman" w:hAnsi="Times New Roman" w:cs="Times New Roman"/>
          <w:sz w:val="24"/>
          <w:szCs w:val="24"/>
        </w:rPr>
        <w:t xml:space="preserve"> uji, </w:t>
      </w:r>
      <w:proofErr w:type="spellStart"/>
      <w:r w:rsidRPr="00381874">
        <w:rPr>
          <w:rFonts w:ascii="Times New Roman" w:hAnsi="Times New Roman" w:cs="Times New Roman"/>
          <w:sz w:val="24"/>
          <w:szCs w:val="24"/>
        </w:rPr>
        <w:t>kemudian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butir-butir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yang valid </w:t>
      </w:r>
      <w:proofErr w:type="spellStart"/>
      <w:r w:rsidRPr="00381874">
        <w:rPr>
          <w:rFonts w:ascii="Times New Roman" w:hAnsi="Times New Roman" w:cs="Times New Roman"/>
          <w:sz w:val="24"/>
          <w:szCs w:val="24"/>
        </w:rPr>
        <w:t>akan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dihitung</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reliabilitasnya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dengan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menggunakan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rumus</w:t>
      </w:r>
      <w:proofErr w:type="spellEnd"/>
      <w:r w:rsidRPr="00381874">
        <w:rPr>
          <w:rFonts w:ascii="Times New Roman" w:hAnsi="Times New Roman" w:cs="Times New Roman"/>
          <w:sz w:val="24"/>
          <w:szCs w:val="24"/>
        </w:rPr>
        <w:t xml:space="preserve"> </w:t>
      </w:r>
      <w:r w:rsidRPr="00381874">
        <w:rPr>
          <w:rFonts w:ascii="Times New Roman" w:hAnsi="Times New Roman" w:cs="Times New Roman"/>
          <w:i/>
          <w:iCs/>
          <w:sz w:val="24"/>
          <w:szCs w:val="24"/>
        </w:rPr>
        <w:t>Cronbach Alpha.</w:t>
      </w:r>
    </w:p>
    <w:p w14:paraId="45A62F17" w14:textId="70642D96" w:rsidR="00317572" w:rsidRPr="00381874" w:rsidRDefault="00317572" w:rsidP="00381874">
      <w:pPr>
        <w:spacing w:line="360" w:lineRule="auto"/>
        <w:ind w:left="720"/>
        <w:jc w:val="both"/>
        <w:rPr>
          <w:rFonts w:ascii="Times New Roman" w:hAnsi="Times New Roman" w:cs="Times New Roman"/>
          <w:sz w:val="24"/>
          <w:szCs w:val="24"/>
        </w:rPr>
      </w:pPr>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Menurut</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Sugiyono</w:t>
      </w:r>
      <w:proofErr w:type="spellEnd"/>
      <w:r w:rsidRPr="00381874">
        <w:rPr>
          <w:rFonts w:ascii="Times New Roman" w:hAnsi="Times New Roman" w:cs="Times New Roman"/>
          <w:sz w:val="24"/>
          <w:szCs w:val="24"/>
        </w:rPr>
        <w:t xml:space="preserve"> </w:t>
      </w:r>
      <w:r w:rsidRPr="00381874">
        <w:rPr>
          <w:rFonts w:ascii="Times New Roman" w:hAnsi="Times New Roman" w:cs="Times New Roman"/>
          <w:sz w:val="24"/>
          <w:szCs w:val="24"/>
        </w:rPr>
        <w:fldChar w:fldCharType="begin" w:fldLock="1"/>
      </w:r>
      <w:r w:rsidRPr="00381874">
        <w:rPr>
          <w:rFonts w:ascii="Times New Roman" w:hAnsi="Times New Roman" w:cs="Times New Roman"/>
          <w:sz w:val="24"/>
          <w:szCs w:val="24"/>
        </w:rPr>
        <w:instrText>ADDIN CSL_CITATION {"citationItems":[{"id":"ITEM-1","itemData":{"author":[{"dropping-particle":"","family":"Sugiyono","given":"","non-dropping-particle":"","parse-names":false,"suffix":""}],"id":"ITEM-1","issued":{"date-parts":[["2009"]]},"publisher":"Alfabeta","publisher-place":"Bandung","title":"Metode Penelitian Pendidikan Pendekatan Kuantitatif,. Kualitatif, dan R&amp;D. Bandung : Alfabeta","type":"book"},"suppress-author":1,"uris":["http://www.mendeley.com/documents/?uuid=81803f52-e479-43ba-a0ca-0b5e8982c5a1"]}],"mendeley":{"formattedCitation":"(2009)","plainTextFormattedCitation":"(2009)","previouslyFormattedCitation":"(2009)"},"properties":{"noteIndex":0},"schema":"https://github.com/citation-style-language/schema/raw/master/csl-citation.json"}</w:instrText>
      </w:r>
      <w:r w:rsidRPr="00381874">
        <w:rPr>
          <w:rFonts w:ascii="Times New Roman" w:hAnsi="Times New Roman" w:cs="Times New Roman"/>
          <w:sz w:val="24"/>
          <w:szCs w:val="24"/>
        </w:rPr>
        <w:fldChar w:fldCharType="separate"/>
      </w:r>
      <w:r w:rsidRPr="00381874">
        <w:rPr>
          <w:rFonts w:ascii="Times New Roman" w:hAnsi="Times New Roman" w:cs="Times New Roman"/>
          <w:noProof/>
          <w:sz w:val="24"/>
          <w:szCs w:val="24"/>
        </w:rPr>
        <w:t>(2009)</w:t>
      </w:r>
      <w:r w:rsidRPr="00381874">
        <w:rPr>
          <w:rFonts w:ascii="Times New Roman" w:hAnsi="Times New Roman" w:cs="Times New Roman"/>
          <w:sz w:val="24"/>
          <w:szCs w:val="24"/>
        </w:rPr>
        <w:fldChar w:fldCharType="end"/>
      </w:r>
      <w:r w:rsidRPr="00381874">
        <w:rPr>
          <w:rFonts w:ascii="Times New Roman" w:hAnsi="Times New Roman" w:cs="Times New Roman"/>
          <w:sz w:val="24"/>
          <w:szCs w:val="24"/>
        </w:rPr>
        <w:t xml:space="preserve"> </w:t>
      </w:r>
      <w:proofErr w:type="spellStart"/>
      <w:r w:rsidR="00D73CAE">
        <w:rPr>
          <w:rFonts w:ascii="Times New Roman" w:hAnsi="Times New Roman" w:cs="Times New Roman"/>
          <w:sz w:val="24"/>
          <w:szCs w:val="24"/>
        </w:rPr>
        <w:t>menyatakan</w:t>
      </w:r>
      <w:proofErr w:type="spellEnd"/>
      <w:r w:rsidR="00D73CAE">
        <w:rPr>
          <w:rFonts w:ascii="Times New Roman" w:hAnsi="Times New Roman" w:cs="Times New Roman"/>
          <w:sz w:val="24"/>
          <w:szCs w:val="24"/>
        </w:rPr>
        <w:t xml:space="preserve"> </w:t>
      </w:r>
      <w:proofErr w:type="spellStart"/>
      <w:r w:rsidR="00D73CAE">
        <w:rPr>
          <w:rFonts w:ascii="Times New Roman" w:hAnsi="Times New Roman" w:cs="Times New Roman"/>
          <w:sz w:val="24"/>
          <w:szCs w:val="24"/>
        </w:rPr>
        <w:t>bahwa</w:t>
      </w:r>
      <w:proofErr w:type="spellEnd"/>
      <w:r w:rsidR="00D73CAE">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pengujian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validitas</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dilakukan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dengan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menggunakan</w:t>
      </w:r>
      <w:proofErr w:type="spellEnd"/>
      <w:r w:rsidRPr="00381874">
        <w:rPr>
          <w:rFonts w:ascii="Times New Roman" w:hAnsi="Times New Roman" w:cs="Times New Roman"/>
          <w:sz w:val="24"/>
          <w:szCs w:val="24"/>
        </w:rPr>
        <w:t xml:space="preserve"> 30 </w:t>
      </w:r>
      <w:proofErr w:type="spellStart"/>
      <w:r w:rsidRPr="00381874">
        <w:rPr>
          <w:rFonts w:ascii="Times New Roman" w:hAnsi="Times New Roman" w:cs="Times New Roman"/>
          <w:sz w:val="24"/>
          <w:szCs w:val="24"/>
        </w:rPr>
        <w:t>responden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dikarenakan</w:t>
      </w:r>
      <w:proofErr w:type="spellEnd"/>
      <w:r w:rsidRPr="00381874">
        <w:rPr>
          <w:rFonts w:ascii="Times New Roman" w:hAnsi="Times New Roman" w:cs="Times New Roman"/>
          <w:sz w:val="24"/>
          <w:szCs w:val="24"/>
        </w:rPr>
        <w:t xml:space="preserve"> agar </w:t>
      </w:r>
      <w:proofErr w:type="spellStart"/>
      <w:r w:rsidRPr="00381874">
        <w:rPr>
          <w:rFonts w:ascii="Times New Roman" w:hAnsi="Times New Roman" w:cs="Times New Roman"/>
          <w:sz w:val="24"/>
          <w:szCs w:val="24"/>
        </w:rPr>
        <w:t>hasil</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lastRenderedPageBreak/>
        <w:t>pengujian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mendekati</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kurva</w:t>
      </w:r>
      <w:proofErr w:type="spellEnd"/>
      <w:r w:rsidRPr="00381874">
        <w:rPr>
          <w:rFonts w:ascii="Times New Roman" w:hAnsi="Times New Roman" w:cs="Times New Roman"/>
          <w:sz w:val="24"/>
          <w:szCs w:val="24"/>
        </w:rPr>
        <w:t xml:space="preserve"> normal. </w:t>
      </w:r>
      <w:proofErr w:type="spellStart"/>
      <w:r w:rsidRPr="00381874">
        <w:rPr>
          <w:rFonts w:ascii="Times New Roman" w:hAnsi="Times New Roman" w:cs="Times New Roman"/>
          <w:sz w:val="24"/>
          <w:szCs w:val="24"/>
        </w:rPr>
        <w:t>Apabila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i/>
          <w:iCs/>
          <w:sz w:val="24"/>
          <w:szCs w:val="24"/>
        </w:rPr>
        <w:t>r</w:t>
      </w:r>
      <w:r w:rsidRPr="00381874">
        <w:rPr>
          <w:rFonts w:ascii="Times New Roman" w:hAnsi="Times New Roman" w:cs="Times New Roman"/>
          <w:i/>
          <w:iCs/>
          <w:sz w:val="24"/>
          <w:szCs w:val="24"/>
          <w:vertAlign w:val="subscript"/>
        </w:rPr>
        <w:t>hitung</w:t>
      </w:r>
      <w:proofErr w:type="spellEnd"/>
      <w:r w:rsidRPr="00381874">
        <w:rPr>
          <w:rFonts w:ascii="Times New Roman" w:hAnsi="Times New Roman" w:cs="Times New Roman"/>
          <w:i/>
          <w:iCs/>
          <w:sz w:val="24"/>
          <w:szCs w:val="24"/>
        </w:rPr>
        <w:t xml:space="preserve"> &gt; </w:t>
      </w:r>
      <w:proofErr w:type="spellStart"/>
      <w:r w:rsidRPr="00381874">
        <w:rPr>
          <w:rFonts w:ascii="Times New Roman" w:hAnsi="Times New Roman" w:cs="Times New Roman"/>
          <w:i/>
          <w:iCs/>
          <w:sz w:val="24"/>
          <w:szCs w:val="24"/>
        </w:rPr>
        <w:t>r</w:t>
      </w:r>
      <w:r w:rsidRPr="00381874">
        <w:rPr>
          <w:rFonts w:ascii="Times New Roman" w:hAnsi="Times New Roman" w:cs="Times New Roman"/>
          <w:i/>
          <w:iCs/>
          <w:sz w:val="24"/>
          <w:szCs w:val="24"/>
          <w:vertAlign w:val="subscript"/>
        </w:rPr>
        <w:t>tabel</w:t>
      </w:r>
      <w:proofErr w:type="spellEnd"/>
      <w:r w:rsidRPr="00381874">
        <w:rPr>
          <w:rFonts w:ascii="Times New Roman" w:hAnsi="Times New Roman" w:cs="Times New Roman"/>
          <w:i/>
          <w:iCs/>
          <w:sz w:val="24"/>
          <w:szCs w:val="24"/>
        </w:rPr>
        <w:t xml:space="preserve"> </w:t>
      </w:r>
      <w:proofErr w:type="spellStart"/>
      <w:r w:rsidRPr="00381874">
        <w:rPr>
          <w:rFonts w:ascii="Times New Roman" w:hAnsi="Times New Roman" w:cs="Times New Roman"/>
          <w:sz w:val="24"/>
          <w:szCs w:val="24"/>
        </w:rPr>
        <w:t>maka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pertanyaan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dianggap</w:t>
      </w:r>
      <w:proofErr w:type="spellEnd"/>
      <w:r w:rsidRPr="00381874">
        <w:rPr>
          <w:rFonts w:ascii="Times New Roman" w:hAnsi="Times New Roman" w:cs="Times New Roman"/>
          <w:sz w:val="24"/>
          <w:szCs w:val="24"/>
        </w:rPr>
        <w:t xml:space="preserve"> valid, </w:t>
      </w:r>
      <w:proofErr w:type="spellStart"/>
      <w:r w:rsidRPr="00381874">
        <w:rPr>
          <w:rFonts w:ascii="Times New Roman" w:hAnsi="Times New Roman" w:cs="Times New Roman"/>
          <w:sz w:val="24"/>
          <w:szCs w:val="24"/>
        </w:rPr>
        <w:t>begitu</w:t>
      </w:r>
      <w:proofErr w:type="spellEnd"/>
      <w:r w:rsidRPr="00381874">
        <w:rPr>
          <w:rFonts w:ascii="Times New Roman" w:hAnsi="Times New Roman" w:cs="Times New Roman"/>
          <w:sz w:val="24"/>
          <w:szCs w:val="24"/>
        </w:rPr>
        <w:t xml:space="preserve"> pula </w:t>
      </w:r>
      <w:proofErr w:type="spellStart"/>
      <w:r w:rsidRPr="00381874">
        <w:rPr>
          <w:rFonts w:ascii="Times New Roman" w:hAnsi="Times New Roman" w:cs="Times New Roman"/>
          <w:sz w:val="24"/>
          <w:szCs w:val="24"/>
        </w:rPr>
        <w:t>sebaliknya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jika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i/>
          <w:iCs/>
          <w:sz w:val="24"/>
          <w:szCs w:val="24"/>
        </w:rPr>
        <w:t>r</w:t>
      </w:r>
      <w:r w:rsidRPr="00381874">
        <w:rPr>
          <w:rFonts w:ascii="Times New Roman" w:hAnsi="Times New Roman" w:cs="Times New Roman"/>
          <w:i/>
          <w:iCs/>
          <w:sz w:val="24"/>
          <w:szCs w:val="24"/>
          <w:vertAlign w:val="subscript"/>
        </w:rPr>
        <w:t>hitung</w:t>
      </w:r>
      <w:proofErr w:type="spellEnd"/>
      <w:r w:rsidRPr="00381874">
        <w:rPr>
          <w:rFonts w:ascii="Times New Roman" w:hAnsi="Times New Roman" w:cs="Times New Roman"/>
          <w:i/>
          <w:iCs/>
          <w:sz w:val="24"/>
          <w:szCs w:val="24"/>
        </w:rPr>
        <w:t xml:space="preserve"> &lt; </w:t>
      </w:r>
      <w:proofErr w:type="spellStart"/>
      <w:r w:rsidRPr="00381874">
        <w:rPr>
          <w:rFonts w:ascii="Times New Roman" w:hAnsi="Times New Roman" w:cs="Times New Roman"/>
          <w:i/>
          <w:iCs/>
          <w:sz w:val="24"/>
          <w:szCs w:val="24"/>
        </w:rPr>
        <w:t>r</w:t>
      </w:r>
      <w:r w:rsidRPr="00381874">
        <w:rPr>
          <w:rFonts w:ascii="Times New Roman" w:hAnsi="Times New Roman" w:cs="Times New Roman"/>
          <w:i/>
          <w:iCs/>
          <w:sz w:val="24"/>
          <w:szCs w:val="24"/>
          <w:vertAlign w:val="subscript"/>
        </w:rPr>
        <w:t>tabel</w:t>
      </w:r>
      <w:proofErr w:type="spellEnd"/>
      <w:r w:rsidRPr="00381874">
        <w:rPr>
          <w:rFonts w:ascii="Times New Roman" w:hAnsi="Times New Roman" w:cs="Times New Roman"/>
          <w:i/>
          <w:iCs/>
          <w:sz w:val="24"/>
          <w:szCs w:val="24"/>
        </w:rPr>
        <w:t xml:space="preserve"> </w:t>
      </w:r>
      <w:proofErr w:type="spellStart"/>
      <w:r w:rsidRPr="00381874">
        <w:rPr>
          <w:rFonts w:ascii="Times New Roman" w:hAnsi="Times New Roman" w:cs="Times New Roman"/>
          <w:sz w:val="24"/>
          <w:szCs w:val="24"/>
        </w:rPr>
        <w:t>maka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dianggap</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tidak</w:t>
      </w:r>
      <w:proofErr w:type="spellEnd"/>
      <w:r w:rsidRPr="00381874">
        <w:rPr>
          <w:rFonts w:ascii="Times New Roman" w:hAnsi="Times New Roman" w:cs="Times New Roman"/>
          <w:sz w:val="24"/>
          <w:szCs w:val="24"/>
        </w:rPr>
        <w:t xml:space="preserve"> valid dan </w:t>
      </w:r>
      <w:proofErr w:type="spellStart"/>
      <w:r w:rsidRPr="00381874">
        <w:rPr>
          <w:rFonts w:ascii="Times New Roman" w:hAnsi="Times New Roman" w:cs="Times New Roman"/>
          <w:sz w:val="24"/>
          <w:szCs w:val="24"/>
        </w:rPr>
        <w:t>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tersebut</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harus</w:t>
      </w:r>
      <w:proofErr w:type="spellEnd"/>
      <w:r w:rsidRPr="00381874">
        <w:rPr>
          <w:rFonts w:ascii="Times New Roman" w:hAnsi="Times New Roman" w:cs="Times New Roman"/>
          <w:sz w:val="24"/>
          <w:szCs w:val="24"/>
        </w:rPr>
        <w:t xml:space="preserve"> di drop </w:t>
      </w:r>
      <w:proofErr w:type="spellStart"/>
      <w:r w:rsidRPr="00381874">
        <w:rPr>
          <w:rFonts w:ascii="Times New Roman" w:hAnsi="Times New Roman" w:cs="Times New Roman"/>
          <w:sz w:val="24"/>
          <w:szCs w:val="24"/>
        </w:rPr>
        <w:t>atau</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tidak</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digunakan</w:t>
      </w:r>
      <w:proofErr w:type="spellEnd"/>
      <w:r w:rsidRPr="00381874">
        <w:rPr>
          <w:rFonts w:ascii="Times New Roman" w:hAnsi="Times New Roman" w:cs="Times New Roman"/>
          <w:sz w:val="24"/>
          <w:szCs w:val="24"/>
        </w:rPr>
        <w:t>.</w:t>
      </w:r>
      <w:r w:rsidR="00FE6668" w:rsidRPr="00381874">
        <w:rPr>
          <w:rFonts w:ascii="Times New Roman" w:hAnsi="Times New Roman" w:cs="Times New Roman"/>
          <w:sz w:val="24"/>
          <w:szCs w:val="24"/>
        </w:rPr>
        <w:t xml:space="preserve"> Nilai </w:t>
      </w:r>
      <w:proofErr w:type="spellStart"/>
      <w:r w:rsidR="00FE6668" w:rsidRPr="00381874">
        <w:rPr>
          <w:rFonts w:ascii="Times New Roman" w:hAnsi="Times New Roman" w:cs="Times New Roman"/>
          <w:sz w:val="24"/>
          <w:szCs w:val="24"/>
        </w:rPr>
        <w:t>signifikansi</w:t>
      </w:r>
      <w:proofErr w:type="spellEnd"/>
      <w:r w:rsidR="00FE6668" w:rsidRPr="00381874">
        <w:rPr>
          <w:rFonts w:ascii="Times New Roman" w:hAnsi="Times New Roman" w:cs="Times New Roman"/>
          <w:sz w:val="24"/>
          <w:szCs w:val="24"/>
        </w:rPr>
        <w:t xml:space="preserve"> 0,05 </w:t>
      </w:r>
      <w:proofErr w:type="spellStart"/>
      <w:r w:rsidR="00FE6668" w:rsidRPr="00381874">
        <w:rPr>
          <w:rFonts w:ascii="Times New Roman" w:hAnsi="Times New Roman" w:cs="Times New Roman"/>
          <w:sz w:val="24"/>
          <w:szCs w:val="24"/>
        </w:rPr>
        <w:t>maka</w:t>
      </w:r>
      <w:proofErr w:type="spellEnd"/>
      <w:r w:rsidR="00FE6668" w:rsidRPr="00381874">
        <w:rPr>
          <w:rFonts w:ascii="Times New Roman" w:hAnsi="Times New Roman" w:cs="Times New Roman"/>
          <w:sz w:val="24"/>
          <w:szCs w:val="24"/>
        </w:rPr>
        <w:t xml:space="preserve"> df = n-2 </w:t>
      </w:r>
      <w:proofErr w:type="spellStart"/>
      <w:r w:rsidR="00FE6668" w:rsidRPr="00381874">
        <w:rPr>
          <w:rFonts w:ascii="Times New Roman" w:hAnsi="Times New Roman" w:cs="Times New Roman"/>
          <w:sz w:val="24"/>
          <w:szCs w:val="24"/>
        </w:rPr>
        <w:t>atau</w:t>
      </w:r>
      <w:proofErr w:type="spellEnd"/>
      <w:r w:rsidR="00FE6668" w:rsidRPr="00381874">
        <w:rPr>
          <w:rFonts w:ascii="Times New Roman" w:hAnsi="Times New Roman" w:cs="Times New Roman"/>
          <w:sz w:val="24"/>
          <w:szCs w:val="24"/>
        </w:rPr>
        <w:t xml:space="preserve"> 30-2 = 28 dan </w:t>
      </w:r>
      <w:proofErr w:type="spellStart"/>
      <w:r w:rsidR="00FE6668" w:rsidRPr="00381874">
        <w:rPr>
          <w:rFonts w:ascii="Times New Roman" w:hAnsi="Times New Roman" w:cs="Times New Roman"/>
          <w:sz w:val="24"/>
          <w:szCs w:val="24"/>
        </w:rPr>
        <w:t>didapatkan</w:t>
      </w:r>
      <w:proofErr w:type="spellEnd"/>
      <w:r w:rsidR="00FE6668" w:rsidRPr="00381874">
        <w:rPr>
          <w:rFonts w:ascii="Times New Roman" w:hAnsi="Times New Roman" w:cs="Times New Roman"/>
          <w:sz w:val="24"/>
          <w:szCs w:val="24"/>
        </w:rPr>
        <w:t xml:space="preserve"> </w:t>
      </w:r>
      <w:proofErr w:type="spellStart"/>
      <w:r w:rsidR="00FE6668" w:rsidRPr="00381874">
        <w:rPr>
          <w:rFonts w:ascii="Times New Roman" w:hAnsi="Times New Roman" w:cs="Times New Roman"/>
          <w:sz w:val="24"/>
          <w:szCs w:val="24"/>
        </w:rPr>
        <w:t>nilai</w:t>
      </w:r>
      <w:proofErr w:type="spellEnd"/>
      <w:r w:rsidR="00FE6668" w:rsidRPr="00381874">
        <w:rPr>
          <w:rFonts w:ascii="Times New Roman" w:hAnsi="Times New Roman" w:cs="Times New Roman"/>
          <w:sz w:val="24"/>
          <w:szCs w:val="24"/>
        </w:rPr>
        <w:t xml:space="preserve"> </w:t>
      </w:r>
      <w:proofErr w:type="spellStart"/>
      <w:r w:rsidR="00FE6668" w:rsidRPr="00381874">
        <w:rPr>
          <w:rFonts w:ascii="Times New Roman" w:hAnsi="Times New Roman" w:cs="Times New Roman"/>
          <w:sz w:val="24"/>
          <w:szCs w:val="24"/>
        </w:rPr>
        <w:t>kritis</w:t>
      </w:r>
      <w:proofErr w:type="spellEnd"/>
      <w:r w:rsidR="00FE6668" w:rsidRPr="00381874">
        <w:rPr>
          <w:rFonts w:ascii="Times New Roman" w:hAnsi="Times New Roman" w:cs="Times New Roman"/>
          <w:sz w:val="24"/>
          <w:szCs w:val="24"/>
        </w:rPr>
        <w:t xml:space="preserve"> </w:t>
      </w:r>
      <w:proofErr w:type="spellStart"/>
      <w:r w:rsidR="00FE6668" w:rsidRPr="00381874">
        <w:rPr>
          <w:rFonts w:ascii="Times New Roman" w:hAnsi="Times New Roman" w:cs="Times New Roman"/>
          <w:i/>
          <w:iCs/>
          <w:sz w:val="24"/>
          <w:szCs w:val="24"/>
        </w:rPr>
        <w:t>r</w:t>
      </w:r>
      <w:r w:rsidR="00FE6668" w:rsidRPr="00381874">
        <w:rPr>
          <w:rFonts w:ascii="Times New Roman" w:hAnsi="Times New Roman" w:cs="Times New Roman"/>
          <w:i/>
          <w:iCs/>
          <w:sz w:val="24"/>
          <w:szCs w:val="24"/>
          <w:vertAlign w:val="subscript"/>
        </w:rPr>
        <w:t>tabel</w:t>
      </w:r>
      <w:proofErr w:type="spellEnd"/>
      <w:r w:rsidR="00FE6668" w:rsidRPr="00381874">
        <w:rPr>
          <w:rFonts w:ascii="Times New Roman" w:hAnsi="Times New Roman" w:cs="Times New Roman"/>
          <w:sz w:val="24"/>
          <w:szCs w:val="24"/>
        </w:rPr>
        <w:t xml:space="preserve"> </w:t>
      </w:r>
      <w:proofErr w:type="spellStart"/>
      <w:r w:rsidR="00FE6668" w:rsidRPr="00381874">
        <w:rPr>
          <w:rFonts w:ascii="Times New Roman" w:hAnsi="Times New Roman" w:cs="Times New Roman"/>
          <w:sz w:val="24"/>
          <w:szCs w:val="24"/>
        </w:rPr>
        <w:t>sebesar</w:t>
      </w:r>
      <w:proofErr w:type="spellEnd"/>
      <w:r w:rsidR="00FE6668" w:rsidRPr="00381874">
        <w:rPr>
          <w:rFonts w:ascii="Times New Roman" w:hAnsi="Times New Roman" w:cs="Times New Roman"/>
          <w:sz w:val="24"/>
          <w:szCs w:val="24"/>
        </w:rPr>
        <w:t xml:space="preserve"> 0,361.</w:t>
      </w:r>
    </w:p>
    <w:p w14:paraId="1369523C" w14:textId="77777777" w:rsidR="00317572" w:rsidRPr="00381874" w:rsidRDefault="00317572" w:rsidP="00381874">
      <w:pPr>
        <w:spacing w:line="360" w:lineRule="auto"/>
        <w:ind w:left="720"/>
        <w:jc w:val="both"/>
        <w:rPr>
          <w:rFonts w:ascii="Times New Roman" w:hAnsi="Times New Roman" w:cs="Times New Roman"/>
          <w:sz w:val="24"/>
          <w:szCs w:val="24"/>
        </w:rPr>
      </w:pPr>
      <w:r w:rsidRPr="00381874">
        <w:rPr>
          <w:rFonts w:ascii="Times New Roman" w:hAnsi="Times New Roman" w:cs="Times New Roman"/>
          <w:sz w:val="24"/>
          <w:szCs w:val="24"/>
        </w:rPr>
        <w:t xml:space="preserve">       Uji </w:t>
      </w:r>
      <w:proofErr w:type="spellStart"/>
      <w:r w:rsidRPr="00381874">
        <w:rPr>
          <w:rFonts w:ascii="Times New Roman" w:hAnsi="Times New Roman" w:cs="Times New Roman"/>
          <w:sz w:val="24"/>
          <w:szCs w:val="24"/>
        </w:rPr>
        <w:t>coba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instrumen</w:t>
      </w:r>
      <w:proofErr w:type="spellEnd"/>
      <w:r w:rsidRPr="00381874">
        <w:rPr>
          <w:rFonts w:ascii="Times New Roman" w:hAnsi="Times New Roman" w:cs="Times New Roman"/>
          <w:sz w:val="24"/>
          <w:szCs w:val="24"/>
        </w:rPr>
        <w:t xml:space="preserve"> pada </w:t>
      </w:r>
      <w:proofErr w:type="spellStart"/>
      <w:r w:rsidRPr="00381874">
        <w:rPr>
          <w:rFonts w:ascii="Times New Roman" w:hAnsi="Times New Roman" w:cs="Times New Roman"/>
          <w:sz w:val="24"/>
          <w:szCs w:val="24"/>
        </w:rPr>
        <w:t>penelitian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ini</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dilakukan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kepada</w:t>
      </w:r>
      <w:proofErr w:type="spellEnd"/>
      <w:r w:rsidRPr="00381874">
        <w:rPr>
          <w:rFonts w:ascii="Times New Roman" w:hAnsi="Times New Roman" w:cs="Times New Roman"/>
          <w:sz w:val="24"/>
          <w:szCs w:val="24"/>
        </w:rPr>
        <w:t xml:space="preserve"> 30 </w:t>
      </w:r>
      <w:proofErr w:type="spellStart"/>
      <w:r w:rsidRPr="00381874">
        <w:rPr>
          <w:rFonts w:ascii="Times New Roman" w:hAnsi="Times New Roman" w:cs="Times New Roman"/>
          <w:sz w:val="24"/>
          <w:szCs w:val="24"/>
        </w:rPr>
        <w:t>responden</w:t>
      </w:r>
      <w:proofErr w:type="spellEnd"/>
      <w:r w:rsidRPr="00381874">
        <w:rPr>
          <w:rFonts w:ascii="Times New Roman" w:hAnsi="Times New Roman" w:cs="Times New Roman"/>
          <w:sz w:val="24"/>
          <w:szCs w:val="24"/>
        </w:rPr>
        <w:t xml:space="preserve">. Setelah instrument </w:t>
      </w:r>
      <w:proofErr w:type="spellStart"/>
      <w:r w:rsidRPr="00381874">
        <w:rPr>
          <w:rFonts w:ascii="Times New Roman" w:hAnsi="Times New Roman" w:cs="Times New Roman"/>
          <w:sz w:val="24"/>
          <w:szCs w:val="24"/>
        </w:rPr>
        <w:t>dilakukan</w:t>
      </w:r>
      <w:proofErr w:type="spellEnd"/>
      <w:r w:rsidRPr="00381874">
        <w:rPr>
          <w:rFonts w:ascii="Times New Roman" w:hAnsi="Times New Roman" w:cs="Times New Roman"/>
          <w:sz w:val="24"/>
          <w:szCs w:val="24"/>
        </w:rPr>
        <w:t xml:space="preserve"> uji </w:t>
      </w:r>
      <w:proofErr w:type="spellStart"/>
      <w:r w:rsidRPr="00381874">
        <w:rPr>
          <w:rFonts w:ascii="Times New Roman" w:hAnsi="Times New Roman" w:cs="Times New Roman"/>
          <w:sz w:val="24"/>
          <w:szCs w:val="24"/>
        </w:rPr>
        <w:t>coba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kepada</w:t>
      </w:r>
      <w:proofErr w:type="spellEnd"/>
      <w:r w:rsidRPr="00381874">
        <w:rPr>
          <w:rFonts w:ascii="Times New Roman" w:hAnsi="Times New Roman" w:cs="Times New Roman"/>
          <w:sz w:val="24"/>
          <w:szCs w:val="24"/>
        </w:rPr>
        <w:t xml:space="preserve"> 30 </w:t>
      </w:r>
      <w:proofErr w:type="spellStart"/>
      <w:r w:rsidRPr="00381874">
        <w:rPr>
          <w:rFonts w:ascii="Times New Roman" w:hAnsi="Times New Roman" w:cs="Times New Roman"/>
          <w:sz w:val="24"/>
          <w:szCs w:val="24"/>
        </w:rPr>
        <w:t>responden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langkah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selanjutnya</w:t>
      </w:r>
      <w:proofErr w:type="spellEnd"/>
      <w:r w:rsidRPr="00381874">
        <w:rPr>
          <w:rFonts w:ascii="Times New Roman" w:hAnsi="Times New Roman" w:cs="Times New Roman"/>
          <w:sz w:val="24"/>
          <w:szCs w:val="24"/>
        </w:rPr>
        <w:t xml:space="preserve"> instrument </w:t>
      </w:r>
      <w:proofErr w:type="spellStart"/>
      <w:r w:rsidRPr="00381874">
        <w:rPr>
          <w:rFonts w:ascii="Times New Roman" w:hAnsi="Times New Roman" w:cs="Times New Roman"/>
          <w:sz w:val="24"/>
          <w:szCs w:val="24"/>
        </w:rPr>
        <w:t>tersebut</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dihitung</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validitasnya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untuk</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mengetahui</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yang di drop. Setelah </w:t>
      </w:r>
      <w:proofErr w:type="spellStart"/>
      <w:r w:rsidRPr="00381874">
        <w:rPr>
          <w:rFonts w:ascii="Times New Roman" w:hAnsi="Times New Roman" w:cs="Times New Roman"/>
          <w:sz w:val="24"/>
          <w:szCs w:val="24"/>
        </w:rPr>
        <w:t>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yang di drop </w:t>
      </w:r>
      <w:proofErr w:type="spellStart"/>
      <w:r w:rsidRPr="00381874">
        <w:rPr>
          <w:rFonts w:ascii="Times New Roman" w:hAnsi="Times New Roman" w:cs="Times New Roman"/>
          <w:sz w:val="24"/>
          <w:szCs w:val="24"/>
        </w:rPr>
        <w:t>diketahui</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jumlahnya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maka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langkah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selanjutnya</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adalah</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butir</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pernyataan</w:t>
      </w:r>
      <w:proofErr w:type="spellEnd"/>
      <w:r w:rsidRPr="00381874">
        <w:rPr>
          <w:rFonts w:ascii="Times New Roman" w:hAnsi="Times New Roman" w:cs="Times New Roman"/>
          <w:sz w:val="24"/>
          <w:szCs w:val="24"/>
        </w:rPr>
        <w:t xml:space="preserve"> yang valid </w:t>
      </w:r>
      <w:proofErr w:type="spellStart"/>
      <w:r w:rsidRPr="00381874">
        <w:rPr>
          <w:rFonts w:ascii="Times New Roman" w:hAnsi="Times New Roman" w:cs="Times New Roman"/>
          <w:sz w:val="24"/>
          <w:szCs w:val="24"/>
        </w:rPr>
        <w:t>diujikan</w:t>
      </w:r>
      <w:proofErr w:type="spellEnd"/>
      <w:r w:rsidRPr="00381874">
        <w:rPr>
          <w:rFonts w:ascii="Times New Roman" w:hAnsi="Times New Roman" w:cs="Times New Roman"/>
          <w:sz w:val="24"/>
          <w:szCs w:val="24"/>
        </w:rPr>
        <w:t xml:space="preserve"> </w:t>
      </w:r>
      <w:proofErr w:type="spellStart"/>
      <w:r w:rsidRPr="00381874">
        <w:rPr>
          <w:rFonts w:ascii="Times New Roman" w:hAnsi="Times New Roman" w:cs="Times New Roman"/>
          <w:sz w:val="24"/>
          <w:szCs w:val="24"/>
        </w:rPr>
        <w:t>kembali</w:t>
      </w:r>
      <w:proofErr w:type="spellEnd"/>
      <w:r w:rsidRPr="00381874">
        <w:rPr>
          <w:rFonts w:ascii="Times New Roman" w:hAnsi="Times New Roman" w:cs="Times New Roman"/>
          <w:sz w:val="24"/>
          <w:szCs w:val="24"/>
        </w:rPr>
        <w:t xml:space="preserve"> pada 110 </w:t>
      </w:r>
      <w:proofErr w:type="spellStart"/>
      <w:r w:rsidRPr="00381874">
        <w:rPr>
          <w:rFonts w:ascii="Times New Roman" w:hAnsi="Times New Roman" w:cs="Times New Roman"/>
          <w:sz w:val="24"/>
          <w:szCs w:val="24"/>
        </w:rPr>
        <w:t>responden</w:t>
      </w:r>
      <w:proofErr w:type="spellEnd"/>
      <w:r w:rsidRPr="00381874">
        <w:rPr>
          <w:rFonts w:ascii="Times New Roman" w:hAnsi="Times New Roman" w:cs="Times New Roman"/>
          <w:sz w:val="24"/>
          <w:szCs w:val="24"/>
        </w:rPr>
        <w:t xml:space="preserve">. </w:t>
      </w:r>
    </w:p>
    <w:p w14:paraId="4A848935" w14:textId="1C827A9E" w:rsidR="00317572" w:rsidRPr="005955BF" w:rsidRDefault="00317572" w:rsidP="00317572">
      <w:pPr>
        <w:pStyle w:val="CommentText"/>
        <w:jc w:val="center"/>
        <w:rPr>
          <w:rFonts w:ascii="Times New Roman" w:hAnsi="Times New Roman" w:cs="Times New Roman"/>
          <w:b/>
          <w:bCs/>
          <w:color w:val="000000" w:themeColor="text1"/>
          <w:sz w:val="22"/>
          <w:szCs w:val="22"/>
        </w:rPr>
      </w:pPr>
      <w:bookmarkStart w:id="29" w:name="_Toc173666387"/>
      <w:proofErr w:type="spellStart"/>
      <w:r w:rsidRPr="005955BF">
        <w:rPr>
          <w:rFonts w:ascii="Times New Roman" w:hAnsi="Times New Roman" w:cs="Times New Roman"/>
          <w:b/>
          <w:bCs/>
          <w:color w:val="000000" w:themeColor="text1"/>
          <w:sz w:val="22"/>
          <w:szCs w:val="22"/>
        </w:rPr>
        <w:t>Tabel</w:t>
      </w:r>
      <w:proofErr w:type="spellEnd"/>
      <w:r w:rsidRPr="005955BF">
        <w:rPr>
          <w:rFonts w:ascii="Times New Roman" w:hAnsi="Times New Roman" w:cs="Times New Roman"/>
          <w:b/>
          <w:bCs/>
          <w:color w:val="000000" w:themeColor="text1"/>
          <w:sz w:val="22"/>
          <w:szCs w:val="22"/>
        </w:rPr>
        <w:t xml:space="preserve"> 3. </w:t>
      </w:r>
      <w:r w:rsidRPr="005955BF">
        <w:rPr>
          <w:rFonts w:ascii="Times New Roman" w:hAnsi="Times New Roman" w:cs="Times New Roman"/>
          <w:b/>
          <w:bCs/>
          <w:color w:val="000000" w:themeColor="text1"/>
          <w:sz w:val="22"/>
          <w:szCs w:val="22"/>
        </w:rPr>
        <w:fldChar w:fldCharType="begin"/>
      </w:r>
      <w:r w:rsidRPr="005955BF">
        <w:rPr>
          <w:rFonts w:ascii="Times New Roman" w:hAnsi="Times New Roman" w:cs="Times New Roman"/>
          <w:b/>
          <w:bCs/>
          <w:color w:val="000000" w:themeColor="text1"/>
          <w:sz w:val="22"/>
          <w:szCs w:val="22"/>
        </w:rPr>
        <w:instrText xml:space="preserve"> SEQ Tabel_3. \* ARABIC </w:instrText>
      </w:r>
      <w:r w:rsidRPr="005955BF">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13</w:t>
      </w:r>
      <w:r w:rsidRPr="005955BF">
        <w:rPr>
          <w:rFonts w:ascii="Times New Roman" w:hAnsi="Times New Roman" w:cs="Times New Roman"/>
          <w:b/>
          <w:bCs/>
          <w:color w:val="000000" w:themeColor="text1"/>
          <w:sz w:val="22"/>
          <w:szCs w:val="22"/>
        </w:rPr>
        <w:fldChar w:fldCharType="end"/>
      </w:r>
      <w:r w:rsidRPr="005955BF">
        <w:rPr>
          <w:rFonts w:ascii="Times New Roman" w:hAnsi="Times New Roman" w:cs="Times New Roman"/>
          <w:b/>
          <w:bCs/>
          <w:color w:val="000000" w:themeColor="text1"/>
          <w:sz w:val="22"/>
          <w:szCs w:val="22"/>
        </w:rPr>
        <w:t xml:space="preserve"> </w:t>
      </w:r>
      <w:proofErr w:type="spellStart"/>
      <w:r w:rsidRPr="005955BF">
        <w:rPr>
          <w:rFonts w:ascii="Times New Roman" w:hAnsi="Times New Roman" w:cs="Times New Roman"/>
          <w:b/>
          <w:bCs/>
          <w:color w:val="000000" w:themeColor="text1"/>
          <w:sz w:val="22"/>
          <w:szCs w:val="22"/>
        </w:rPr>
        <w:t>Validitas</w:t>
      </w:r>
      <w:proofErr w:type="spellEnd"/>
      <w:r w:rsidRPr="005955BF">
        <w:rPr>
          <w:rFonts w:ascii="Times New Roman" w:hAnsi="Times New Roman" w:cs="Times New Roman"/>
          <w:b/>
          <w:bCs/>
          <w:color w:val="000000" w:themeColor="text1"/>
          <w:sz w:val="22"/>
          <w:szCs w:val="22"/>
        </w:rPr>
        <w:t xml:space="preserve"> </w:t>
      </w:r>
      <w:proofErr w:type="spellStart"/>
      <w:r w:rsidRPr="005955BF">
        <w:rPr>
          <w:rFonts w:ascii="Times New Roman" w:hAnsi="Times New Roman" w:cs="Times New Roman"/>
          <w:b/>
          <w:bCs/>
          <w:color w:val="000000" w:themeColor="text1"/>
          <w:sz w:val="22"/>
          <w:szCs w:val="22"/>
        </w:rPr>
        <w:t>Instrumen</w:t>
      </w:r>
      <w:proofErr w:type="spellEnd"/>
      <w:r w:rsidRPr="005955BF">
        <w:rPr>
          <w:rFonts w:ascii="Times New Roman" w:hAnsi="Times New Roman" w:cs="Times New Roman"/>
          <w:b/>
          <w:bCs/>
          <w:color w:val="000000" w:themeColor="text1"/>
          <w:sz w:val="22"/>
          <w:szCs w:val="22"/>
        </w:rPr>
        <w:t xml:space="preserve"> </w:t>
      </w:r>
      <w:proofErr w:type="spellStart"/>
      <w:r w:rsidRPr="005955BF">
        <w:rPr>
          <w:rFonts w:ascii="Times New Roman" w:hAnsi="Times New Roman" w:cs="Times New Roman"/>
          <w:b/>
          <w:bCs/>
          <w:color w:val="000000" w:themeColor="text1"/>
          <w:sz w:val="22"/>
          <w:szCs w:val="22"/>
        </w:rPr>
        <w:t>Lingkungan</w:t>
      </w:r>
      <w:proofErr w:type="spellEnd"/>
      <w:r w:rsidRPr="005955BF">
        <w:rPr>
          <w:rFonts w:ascii="Times New Roman" w:hAnsi="Times New Roman" w:cs="Times New Roman"/>
          <w:b/>
          <w:bCs/>
          <w:color w:val="000000" w:themeColor="text1"/>
          <w:sz w:val="22"/>
          <w:szCs w:val="22"/>
        </w:rPr>
        <w:t xml:space="preserve"> </w:t>
      </w:r>
      <w:proofErr w:type="spellStart"/>
      <w:r w:rsidRPr="005955BF">
        <w:rPr>
          <w:rFonts w:ascii="Times New Roman" w:hAnsi="Times New Roman" w:cs="Times New Roman"/>
          <w:b/>
          <w:bCs/>
          <w:color w:val="000000" w:themeColor="text1"/>
          <w:sz w:val="22"/>
          <w:szCs w:val="22"/>
        </w:rPr>
        <w:t>Kerja</w:t>
      </w:r>
      <w:proofErr w:type="spellEnd"/>
      <w:r w:rsidRPr="005955BF">
        <w:rPr>
          <w:rFonts w:ascii="Times New Roman" w:hAnsi="Times New Roman" w:cs="Times New Roman"/>
          <w:b/>
          <w:bCs/>
          <w:color w:val="000000" w:themeColor="text1"/>
          <w:sz w:val="22"/>
          <w:szCs w:val="22"/>
        </w:rPr>
        <w:t xml:space="preserve"> (X2)</w:t>
      </w:r>
      <w:bookmarkEnd w:id="29"/>
    </w:p>
    <w:tbl>
      <w:tblPr>
        <w:tblW w:w="8765" w:type="dxa"/>
        <w:tblBorders>
          <w:top w:val="single" w:sz="4" w:space="0" w:color="auto"/>
          <w:bottom w:val="single" w:sz="4" w:space="0" w:color="auto"/>
          <w:insideH w:val="single" w:sz="4" w:space="0" w:color="auto"/>
        </w:tblBorders>
        <w:tblLook w:val="04A0" w:firstRow="1" w:lastRow="0" w:firstColumn="1" w:lastColumn="0" w:noHBand="0" w:noVBand="1"/>
      </w:tblPr>
      <w:tblGrid>
        <w:gridCol w:w="522"/>
        <w:gridCol w:w="1427"/>
        <w:gridCol w:w="2821"/>
        <w:gridCol w:w="1219"/>
        <w:gridCol w:w="1199"/>
        <w:gridCol w:w="1577"/>
      </w:tblGrid>
      <w:tr w:rsidR="00317572" w:rsidRPr="009F52C9" w14:paraId="3B3C87D9" w14:textId="77777777" w:rsidTr="00C90E6C">
        <w:tc>
          <w:tcPr>
            <w:tcW w:w="522" w:type="dxa"/>
          </w:tcPr>
          <w:p w14:paraId="5990A60C"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No</w:t>
            </w:r>
          </w:p>
        </w:tc>
        <w:tc>
          <w:tcPr>
            <w:tcW w:w="1427" w:type="dxa"/>
          </w:tcPr>
          <w:p w14:paraId="1D3EF480"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Indikator</w:t>
            </w:r>
            <w:proofErr w:type="spellEnd"/>
          </w:p>
        </w:tc>
        <w:tc>
          <w:tcPr>
            <w:tcW w:w="2821" w:type="dxa"/>
          </w:tcPr>
          <w:p w14:paraId="133699AF"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Butir</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Pernyataan</w:t>
            </w:r>
            <w:proofErr w:type="spellEnd"/>
          </w:p>
        </w:tc>
        <w:tc>
          <w:tcPr>
            <w:tcW w:w="1219" w:type="dxa"/>
          </w:tcPr>
          <w:p w14:paraId="30B2977B"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 xml:space="preserve">R </w:t>
            </w:r>
            <w:proofErr w:type="spellStart"/>
            <w:r w:rsidRPr="00C90E6C">
              <w:rPr>
                <w:rFonts w:ascii="Times New Roman" w:hAnsi="Times New Roman" w:cs="Times New Roman"/>
                <w:sz w:val="20"/>
                <w:szCs w:val="20"/>
              </w:rPr>
              <w:t>Hitung</w:t>
            </w:r>
            <w:proofErr w:type="spellEnd"/>
          </w:p>
        </w:tc>
        <w:tc>
          <w:tcPr>
            <w:tcW w:w="1199" w:type="dxa"/>
          </w:tcPr>
          <w:p w14:paraId="4E6A1968"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 xml:space="preserve">R </w:t>
            </w:r>
            <w:proofErr w:type="spellStart"/>
            <w:r w:rsidRPr="00C90E6C">
              <w:rPr>
                <w:rFonts w:ascii="Times New Roman" w:hAnsi="Times New Roman" w:cs="Times New Roman"/>
                <w:sz w:val="20"/>
                <w:szCs w:val="20"/>
              </w:rPr>
              <w:t>Tabel</w:t>
            </w:r>
            <w:proofErr w:type="spellEnd"/>
          </w:p>
        </w:tc>
        <w:tc>
          <w:tcPr>
            <w:tcW w:w="1577" w:type="dxa"/>
          </w:tcPr>
          <w:p w14:paraId="575D8ECF"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Status</w:t>
            </w:r>
          </w:p>
        </w:tc>
      </w:tr>
      <w:tr w:rsidR="00317572" w:rsidRPr="009F52C9" w14:paraId="156268EE" w14:textId="77777777" w:rsidTr="00C90E6C">
        <w:tc>
          <w:tcPr>
            <w:tcW w:w="522" w:type="dxa"/>
          </w:tcPr>
          <w:p w14:paraId="1C3451D9"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1</w:t>
            </w:r>
          </w:p>
        </w:tc>
        <w:tc>
          <w:tcPr>
            <w:tcW w:w="1427" w:type="dxa"/>
          </w:tcPr>
          <w:p w14:paraId="1E34A649"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Penerangan</w:t>
            </w:r>
            <w:proofErr w:type="spellEnd"/>
          </w:p>
        </w:tc>
        <w:tc>
          <w:tcPr>
            <w:tcW w:w="2821" w:type="dxa"/>
          </w:tcPr>
          <w:p w14:paraId="64DBF7B0"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Penerangan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ruangan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sudah</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memadai</w:t>
            </w:r>
            <w:proofErr w:type="spellEnd"/>
          </w:p>
        </w:tc>
        <w:tc>
          <w:tcPr>
            <w:tcW w:w="1219" w:type="dxa"/>
          </w:tcPr>
          <w:p w14:paraId="65BA0B7A"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0,857</w:t>
            </w:r>
          </w:p>
        </w:tc>
        <w:tc>
          <w:tcPr>
            <w:tcW w:w="1199" w:type="dxa"/>
          </w:tcPr>
          <w:p w14:paraId="2D5740C8" w14:textId="024B06D0"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075CFCFF"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1CD0C5B1" w14:textId="77777777" w:rsidTr="00C90E6C">
        <w:tc>
          <w:tcPr>
            <w:tcW w:w="522" w:type="dxa"/>
          </w:tcPr>
          <w:p w14:paraId="7B601EF7" w14:textId="77777777" w:rsidR="00317572" w:rsidRPr="00C90E6C" w:rsidRDefault="00317572" w:rsidP="00C87B02">
            <w:pPr>
              <w:rPr>
                <w:rFonts w:ascii="Times New Roman" w:hAnsi="Times New Roman" w:cs="Times New Roman"/>
                <w:sz w:val="20"/>
                <w:szCs w:val="20"/>
              </w:rPr>
            </w:pPr>
          </w:p>
        </w:tc>
        <w:tc>
          <w:tcPr>
            <w:tcW w:w="1427" w:type="dxa"/>
          </w:tcPr>
          <w:p w14:paraId="3190E5E3" w14:textId="77777777" w:rsidR="00317572" w:rsidRPr="00C90E6C" w:rsidRDefault="00317572" w:rsidP="00C87B02">
            <w:pPr>
              <w:rPr>
                <w:rFonts w:ascii="Times New Roman" w:hAnsi="Times New Roman" w:cs="Times New Roman"/>
                <w:sz w:val="20"/>
                <w:szCs w:val="20"/>
              </w:rPr>
            </w:pPr>
          </w:p>
        </w:tc>
        <w:tc>
          <w:tcPr>
            <w:tcW w:w="2821" w:type="dxa"/>
          </w:tcPr>
          <w:p w14:paraId="1ED00E8F"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 xml:space="preserve">Saya </w:t>
            </w:r>
            <w:proofErr w:type="spellStart"/>
            <w:r w:rsidRPr="00C90E6C">
              <w:rPr>
                <w:rFonts w:ascii="Times New Roman" w:hAnsi="Times New Roman" w:cs="Times New Roman"/>
                <w:sz w:val="20"/>
                <w:szCs w:val="20"/>
              </w:rPr>
              <w:t>lebih</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teliti</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dalam</w:t>
            </w:r>
            <w:proofErr w:type="spellEnd"/>
            <w:r w:rsidRPr="00C90E6C">
              <w:rPr>
                <w:rFonts w:ascii="Times New Roman" w:hAnsi="Times New Roman" w:cs="Times New Roman"/>
                <w:sz w:val="20"/>
                <w:szCs w:val="20"/>
              </w:rPr>
              <w:t xml:space="preserve"> </w:t>
            </w:r>
            <w:proofErr w:type="spellStart"/>
            <w:proofErr w:type="gramStart"/>
            <w:r w:rsidRPr="00C90E6C">
              <w:rPr>
                <w:rFonts w:ascii="Times New Roman" w:hAnsi="Times New Roman" w:cs="Times New Roman"/>
                <w:sz w:val="20"/>
                <w:szCs w:val="20"/>
              </w:rPr>
              <w:t>bekerja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ketika</w:t>
            </w:r>
            <w:proofErr w:type="spellEnd"/>
            <w:proofErr w:type="gram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ruangan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memiliki</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cahaya</w:t>
            </w:r>
            <w:proofErr w:type="spellEnd"/>
            <w:r w:rsidRPr="00C90E6C">
              <w:rPr>
                <w:rFonts w:ascii="Times New Roman" w:hAnsi="Times New Roman" w:cs="Times New Roman"/>
                <w:sz w:val="20"/>
                <w:szCs w:val="20"/>
              </w:rPr>
              <w:t xml:space="preserve"> yang </w:t>
            </w:r>
            <w:proofErr w:type="spellStart"/>
            <w:r w:rsidRPr="00C90E6C">
              <w:rPr>
                <w:rFonts w:ascii="Times New Roman" w:hAnsi="Times New Roman" w:cs="Times New Roman"/>
                <w:sz w:val="20"/>
                <w:szCs w:val="20"/>
              </w:rPr>
              <w:t>terang</w:t>
            </w:r>
            <w:proofErr w:type="spellEnd"/>
            <w:r w:rsidRPr="00C90E6C">
              <w:rPr>
                <w:rFonts w:ascii="Times New Roman" w:hAnsi="Times New Roman" w:cs="Times New Roman"/>
                <w:sz w:val="20"/>
                <w:szCs w:val="20"/>
              </w:rPr>
              <w:t xml:space="preserve"> </w:t>
            </w:r>
          </w:p>
        </w:tc>
        <w:tc>
          <w:tcPr>
            <w:tcW w:w="1219" w:type="dxa"/>
          </w:tcPr>
          <w:p w14:paraId="2ECB364D"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0,826</w:t>
            </w:r>
          </w:p>
        </w:tc>
        <w:tc>
          <w:tcPr>
            <w:tcW w:w="1199" w:type="dxa"/>
          </w:tcPr>
          <w:p w14:paraId="44EF0436" w14:textId="03E3AD8B"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20815619"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7B4F4673" w14:textId="77777777" w:rsidTr="00C90E6C">
        <w:tc>
          <w:tcPr>
            <w:tcW w:w="522" w:type="dxa"/>
          </w:tcPr>
          <w:p w14:paraId="103CCB28" w14:textId="77777777" w:rsidR="00317572" w:rsidRPr="00C90E6C" w:rsidRDefault="00317572" w:rsidP="00C87B02">
            <w:pPr>
              <w:rPr>
                <w:rFonts w:ascii="Times New Roman" w:hAnsi="Times New Roman" w:cs="Times New Roman"/>
                <w:sz w:val="20"/>
                <w:szCs w:val="20"/>
              </w:rPr>
            </w:pPr>
          </w:p>
        </w:tc>
        <w:tc>
          <w:tcPr>
            <w:tcW w:w="1427" w:type="dxa"/>
          </w:tcPr>
          <w:p w14:paraId="074A6552" w14:textId="77777777" w:rsidR="00317572" w:rsidRPr="00C90E6C" w:rsidRDefault="00317572" w:rsidP="00C87B02">
            <w:pPr>
              <w:rPr>
                <w:rFonts w:ascii="Times New Roman" w:hAnsi="Times New Roman" w:cs="Times New Roman"/>
                <w:sz w:val="20"/>
                <w:szCs w:val="20"/>
              </w:rPr>
            </w:pPr>
          </w:p>
        </w:tc>
        <w:tc>
          <w:tcPr>
            <w:tcW w:w="2821" w:type="dxa"/>
          </w:tcPr>
          <w:p w14:paraId="4C1DBF93"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Pencahayaan</w:t>
            </w:r>
            <w:proofErr w:type="spellEnd"/>
            <w:r w:rsidRPr="00C90E6C">
              <w:rPr>
                <w:rFonts w:ascii="Times New Roman" w:hAnsi="Times New Roman" w:cs="Times New Roman"/>
                <w:sz w:val="20"/>
                <w:szCs w:val="20"/>
              </w:rPr>
              <w:t xml:space="preserve"> di </w:t>
            </w:r>
            <w:proofErr w:type="spellStart"/>
            <w:r w:rsidRPr="00C90E6C">
              <w:rPr>
                <w:rFonts w:ascii="Times New Roman" w:hAnsi="Times New Roman" w:cs="Times New Roman"/>
                <w:sz w:val="20"/>
                <w:szCs w:val="20"/>
              </w:rPr>
              <w:t>ruang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kerja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membantu</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penglihatan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saat</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bekerja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sehingga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mengurangi</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tingkat</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kesalahan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saat</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bekerja</w:t>
            </w:r>
            <w:proofErr w:type="spellEnd"/>
          </w:p>
        </w:tc>
        <w:tc>
          <w:tcPr>
            <w:tcW w:w="1219" w:type="dxa"/>
          </w:tcPr>
          <w:p w14:paraId="2C4B3A81"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0,858</w:t>
            </w:r>
          </w:p>
        </w:tc>
        <w:tc>
          <w:tcPr>
            <w:tcW w:w="1199" w:type="dxa"/>
          </w:tcPr>
          <w:p w14:paraId="5D102102" w14:textId="4D5DCB42"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4ECF21C4"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4C32384B" w14:textId="77777777" w:rsidTr="00C90E6C">
        <w:tc>
          <w:tcPr>
            <w:tcW w:w="522" w:type="dxa"/>
          </w:tcPr>
          <w:p w14:paraId="2B4E9959" w14:textId="77777777" w:rsidR="00317572" w:rsidRPr="00C90E6C" w:rsidRDefault="00317572" w:rsidP="00C87B02">
            <w:pPr>
              <w:rPr>
                <w:rFonts w:ascii="Times New Roman" w:hAnsi="Times New Roman" w:cs="Times New Roman"/>
                <w:sz w:val="20"/>
                <w:szCs w:val="20"/>
              </w:rPr>
            </w:pPr>
          </w:p>
        </w:tc>
        <w:tc>
          <w:tcPr>
            <w:tcW w:w="1427" w:type="dxa"/>
          </w:tcPr>
          <w:p w14:paraId="015DB0A5" w14:textId="77777777" w:rsidR="00317572" w:rsidRPr="00C90E6C" w:rsidRDefault="00317572" w:rsidP="00C87B02">
            <w:pPr>
              <w:rPr>
                <w:rFonts w:ascii="Times New Roman" w:hAnsi="Times New Roman" w:cs="Times New Roman"/>
                <w:sz w:val="20"/>
                <w:szCs w:val="20"/>
              </w:rPr>
            </w:pPr>
          </w:p>
        </w:tc>
        <w:tc>
          <w:tcPr>
            <w:tcW w:w="2821" w:type="dxa"/>
          </w:tcPr>
          <w:p w14:paraId="024E5E18"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Penerangan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lampu</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listrik</w:t>
            </w:r>
            <w:proofErr w:type="spellEnd"/>
            <w:r w:rsidRPr="00C90E6C">
              <w:rPr>
                <w:rFonts w:ascii="Times New Roman" w:hAnsi="Times New Roman" w:cs="Times New Roman"/>
                <w:sz w:val="20"/>
                <w:szCs w:val="20"/>
              </w:rPr>
              <w:t xml:space="preserve"> pada </w:t>
            </w:r>
            <w:proofErr w:type="spellStart"/>
            <w:r w:rsidRPr="00C90E6C">
              <w:rPr>
                <w:rFonts w:ascii="Times New Roman" w:hAnsi="Times New Roman" w:cs="Times New Roman"/>
                <w:sz w:val="20"/>
                <w:szCs w:val="20"/>
              </w:rPr>
              <w:t>saat</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cuaca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hujan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maupun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malam</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hari</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sudah</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sangat</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mendukung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pekerjaan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
        </w:tc>
        <w:tc>
          <w:tcPr>
            <w:tcW w:w="1219" w:type="dxa"/>
          </w:tcPr>
          <w:p w14:paraId="137C8262"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0,842</w:t>
            </w:r>
          </w:p>
        </w:tc>
        <w:tc>
          <w:tcPr>
            <w:tcW w:w="1199" w:type="dxa"/>
          </w:tcPr>
          <w:p w14:paraId="2AA2A967" w14:textId="2C03DBDA"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3D499DA9"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608497CA" w14:textId="77777777" w:rsidTr="00C90E6C">
        <w:tc>
          <w:tcPr>
            <w:tcW w:w="522" w:type="dxa"/>
          </w:tcPr>
          <w:p w14:paraId="3DA679F3"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2</w:t>
            </w:r>
          </w:p>
        </w:tc>
        <w:tc>
          <w:tcPr>
            <w:tcW w:w="1427" w:type="dxa"/>
          </w:tcPr>
          <w:p w14:paraId="36A13DEA"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Suhu</w:t>
            </w:r>
            <w:proofErr w:type="spellEnd"/>
            <w:r w:rsidRPr="00C90E6C">
              <w:rPr>
                <w:rFonts w:ascii="Times New Roman" w:hAnsi="Times New Roman" w:cs="Times New Roman"/>
                <w:sz w:val="20"/>
                <w:szCs w:val="20"/>
              </w:rPr>
              <w:t xml:space="preserve"> Udara</w:t>
            </w:r>
          </w:p>
        </w:tc>
        <w:tc>
          <w:tcPr>
            <w:tcW w:w="2821" w:type="dxa"/>
          </w:tcPr>
          <w:p w14:paraId="62D0FD4B"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Kenyamanan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suhu</w:t>
            </w:r>
            <w:proofErr w:type="spellEnd"/>
            <w:r w:rsidRPr="00C90E6C">
              <w:rPr>
                <w:rFonts w:ascii="Times New Roman" w:hAnsi="Times New Roman" w:cs="Times New Roman"/>
                <w:sz w:val="20"/>
                <w:szCs w:val="20"/>
              </w:rPr>
              <w:t xml:space="preserve"> </w:t>
            </w:r>
            <w:proofErr w:type="spellStart"/>
            <w:proofErr w:type="gramStart"/>
            <w:r w:rsidRPr="00C90E6C">
              <w:rPr>
                <w:rFonts w:ascii="Times New Roman" w:hAnsi="Times New Roman" w:cs="Times New Roman"/>
                <w:sz w:val="20"/>
                <w:szCs w:val="20"/>
              </w:rPr>
              <w:t>udara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dalam</w:t>
            </w:r>
            <w:proofErr w:type="spellEnd"/>
            <w:proofErr w:type="gram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bekerja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sangat</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penting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bagi</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karyawan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dalam</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bekerja</w:t>
            </w:r>
            <w:proofErr w:type="spellEnd"/>
            <w:r w:rsidRPr="00C90E6C">
              <w:rPr>
                <w:rFonts w:ascii="Times New Roman" w:hAnsi="Times New Roman" w:cs="Times New Roman"/>
                <w:sz w:val="20"/>
                <w:szCs w:val="20"/>
              </w:rPr>
              <w:t>.</w:t>
            </w:r>
          </w:p>
        </w:tc>
        <w:tc>
          <w:tcPr>
            <w:tcW w:w="1219" w:type="dxa"/>
          </w:tcPr>
          <w:p w14:paraId="0692046F"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0,797</w:t>
            </w:r>
          </w:p>
        </w:tc>
        <w:tc>
          <w:tcPr>
            <w:tcW w:w="1199" w:type="dxa"/>
          </w:tcPr>
          <w:p w14:paraId="2AC0D62A" w14:textId="1281D31E"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42E4D9CE"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4D4C6037" w14:textId="77777777" w:rsidTr="00C90E6C">
        <w:tc>
          <w:tcPr>
            <w:tcW w:w="522" w:type="dxa"/>
          </w:tcPr>
          <w:p w14:paraId="59C0060F" w14:textId="77777777" w:rsidR="00317572" w:rsidRPr="00C90E6C" w:rsidRDefault="00317572" w:rsidP="00C87B02">
            <w:pPr>
              <w:rPr>
                <w:rFonts w:ascii="Times New Roman" w:hAnsi="Times New Roman" w:cs="Times New Roman"/>
                <w:sz w:val="20"/>
                <w:szCs w:val="20"/>
              </w:rPr>
            </w:pPr>
          </w:p>
        </w:tc>
        <w:tc>
          <w:tcPr>
            <w:tcW w:w="1427" w:type="dxa"/>
          </w:tcPr>
          <w:p w14:paraId="36B559F2" w14:textId="77777777" w:rsidR="00317572" w:rsidRPr="00C90E6C" w:rsidRDefault="00317572" w:rsidP="00C87B02">
            <w:pPr>
              <w:rPr>
                <w:rFonts w:ascii="Times New Roman" w:hAnsi="Times New Roman" w:cs="Times New Roman"/>
                <w:sz w:val="20"/>
                <w:szCs w:val="20"/>
              </w:rPr>
            </w:pPr>
          </w:p>
        </w:tc>
        <w:tc>
          <w:tcPr>
            <w:tcW w:w="2821" w:type="dxa"/>
          </w:tcPr>
          <w:p w14:paraId="6648735A"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Suhu</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udara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ditempat</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bekerja sudah mencapai</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standar</w:t>
            </w:r>
            <w:proofErr w:type="spellEnd"/>
            <w:r w:rsidRPr="00C90E6C">
              <w:rPr>
                <w:rFonts w:ascii="Times New Roman" w:hAnsi="Times New Roman" w:cs="Times New Roman"/>
                <w:sz w:val="20"/>
                <w:szCs w:val="20"/>
              </w:rPr>
              <w:t xml:space="preserve"> yang </w:t>
            </w:r>
            <w:proofErr w:type="spellStart"/>
            <w:r w:rsidRPr="00C90E6C">
              <w:rPr>
                <w:rFonts w:ascii="Times New Roman" w:hAnsi="Times New Roman" w:cs="Times New Roman"/>
                <w:sz w:val="20"/>
                <w:szCs w:val="20"/>
              </w:rPr>
              <w:t>baik</w:t>
            </w:r>
            <w:proofErr w:type="spellEnd"/>
            <w:r w:rsidRPr="00C90E6C">
              <w:rPr>
                <w:rFonts w:ascii="Times New Roman" w:hAnsi="Times New Roman" w:cs="Times New Roman"/>
                <w:sz w:val="20"/>
                <w:szCs w:val="20"/>
              </w:rPr>
              <w:t xml:space="preserve"> </w:t>
            </w:r>
          </w:p>
        </w:tc>
        <w:tc>
          <w:tcPr>
            <w:tcW w:w="1219" w:type="dxa"/>
          </w:tcPr>
          <w:p w14:paraId="047E26C1"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0,861</w:t>
            </w:r>
          </w:p>
        </w:tc>
        <w:tc>
          <w:tcPr>
            <w:tcW w:w="1199" w:type="dxa"/>
          </w:tcPr>
          <w:p w14:paraId="76A17288" w14:textId="24E458F5"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2AB3C2FE"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386A36C9" w14:textId="77777777" w:rsidTr="00C90E6C">
        <w:tc>
          <w:tcPr>
            <w:tcW w:w="522" w:type="dxa"/>
          </w:tcPr>
          <w:p w14:paraId="061404F0" w14:textId="77777777" w:rsidR="00317572" w:rsidRPr="00C90E6C" w:rsidRDefault="00317572" w:rsidP="00C87B02">
            <w:pPr>
              <w:rPr>
                <w:rFonts w:ascii="Times New Roman" w:hAnsi="Times New Roman" w:cs="Times New Roman"/>
                <w:sz w:val="20"/>
                <w:szCs w:val="20"/>
              </w:rPr>
            </w:pPr>
          </w:p>
        </w:tc>
        <w:tc>
          <w:tcPr>
            <w:tcW w:w="1427" w:type="dxa"/>
          </w:tcPr>
          <w:p w14:paraId="490E0E54" w14:textId="77777777" w:rsidR="00317572" w:rsidRPr="00C90E6C" w:rsidRDefault="00317572" w:rsidP="00C87B02">
            <w:pPr>
              <w:rPr>
                <w:rFonts w:ascii="Times New Roman" w:hAnsi="Times New Roman" w:cs="Times New Roman"/>
                <w:sz w:val="20"/>
                <w:szCs w:val="20"/>
              </w:rPr>
            </w:pPr>
          </w:p>
        </w:tc>
        <w:tc>
          <w:tcPr>
            <w:tcW w:w="2821" w:type="dxa"/>
          </w:tcPr>
          <w:p w14:paraId="3B488DA0"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Suhu</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udara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ruangan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mengganggu</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dalam</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memberikan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pelayanan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kepada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klien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karena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terasa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panas</w:t>
            </w:r>
            <w:proofErr w:type="spellEnd"/>
          </w:p>
        </w:tc>
        <w:tc>
          <w:tcPr>
            <w:tcW w:w="1219" w:type="dxa"/>
          </w:tcPr>
          <w:p w14:paraId="696DF62F"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0,736</w:t>
            </w:r>
          </w:p>
        </w:tc>
        <w:tc>
          <w:tcPr>
            <w:tcW w:w="1199" w:type="dxa"/>
          </w:tcPr>
          <w:p w14:paraId="3A8A58B8" w14:textId="474599B1"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687A570B"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47C35F47" w14:textId="77777777" w:rsidTr="00C90E6C">
        <w:tc>
          <w:tcPr>
            <w:tcW w:w="522" w:type="dxa"/>
          </w:tcPr>
          <w:p w14:paraId="5DC4852D" w14:textId="77777777" w:rsidR="00317572" w:rsidRPr="00C90E6C" w:rsidRDefault="00317572" w:rsidP="00C87B02">
            <w:pPr>
              <w:rPr>
                <w:rFonts w:ascii="Times New Roman" w:hAnsi="Times New Roman" w:cs="Times New Roman"/>
                <w:sz w:val="20"/>
                <w:szCs w:val="20"/>
              </w:rPr>
            </w:pPr>
          </w:p>
        </w:tc>
        <w:tc>
          <w:tcPr>
            <w:tcW w:w="1427" w:type="dxa"/>
          </w:tcPr>
          <w:p w14:paraId="5735E61D" w14:textId="77777777" w:rsidR="00317572" w:rsidRPr="00C90E6C" w:rsidRDefault="00317572" w:rsidP="00C87B02">
            <w:pPr>
              <w:rPr>
                <w:rFonts w:ascii="Times New Roman" w:hAnsi="Times New Roman" w:cs="Times New Roman"/>
                <w:sz w:val="20"/>
                <w:szCs w:val="20"/>
              </w:rPr>
            </w:pPr>
          </w:p>
        </w:tc>
        <w:tc>
          <w:tcPr>
            <w:tcW w:w="2821" w:type="dxa"/>
          </w:tcPr>
          <w:p w14:paraId="49C9CD69"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Sirkulasi</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udara</w:t>
            </w:r>
            <w:proofErr w:type="spellEnd"/>
            <w:r w:rsidRPr="00C90E6C">
              <w:rPr>
                <w:rFonts w:ascii="Times New Roman" w:hAnsi="Times New Roman" w:cs="Times New Roman"/>
                <w:sz w:val="20"/>
                <w:szCs w:val="20"/>
              </w:rPr>
              <w:t xml:space="preserve"> yang </w:t>
            </w:r>
            <w:proofErr w:type="spellStart"/>
            <w:r w:rsidRPr="00C90E6C">
              <w:rPr>
                <w:rFonts w:ascii="Times New Roman" w:hAnsi="Times New Roman" w:cs="Times New Roman"/>
                <w:sz w:val="20"/>
                <w:szCs w:val="20"/>
              </w:rPr>
              <w:t>sejuk</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dibutuhkan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karyawan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untuk</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melakukan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pekerjaan</w:t>
            </w:r>
            <w:proofErr w:type="spellEnd"/>
          </w:p>
        </w:tc>
        <w:tc>
          <w:tcPr>
            <w:tcW w:w="1219" w:type="dxa"/>
          </w:tcPr>
          <w:p w14:paraId="5DDA1E0B"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0,828</w:t>
            </w:r>
          </w:p>
        </w:tc>
        <w:tc>
          <w:tcPr>
            <w:tcW w:w="1199" w:type="dxa"/>
          </w:tcPr>
          <w:p w14:paraId="13BF713A" w14:textId="6B4A4276"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326780C2"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283D866F" w14:textId="77777777" w:rsidTr="00C90E6C">
        <w:tc>
          <w:tcPr>
            <w:tcW w:w="522" w:type="dxa"/>
          </w:tcPr>
          <w:p w14:paraId="2D2B079A" w14:textId="77777777" w:rsidR="00317572" w:rsidRPr="00C90E6C" w:rsidRDefault="00317572" w:rsidP="00C87B02">
            <w:pPr>
              <w:rPr>
                <w:rFonts w:ascii="Times New Roman" w:hAnsi="Times New Roman" w:cs="Times New Roman"/>
                <w:sz w:val="20"/>
                <w:szCs w:val="20"/>
              </w:rPr>
            </w:pPr>
          </w:p>
        </w:tc>
        <w:tc>
          <w:tcPr>
            <w:tcW w:w="1427" w:type="dxa"/>
          </w:tcPr>
          <w:p w14:paraId="66CF6C7E" w14:textId="77777777" w:rsidR="00317572" w:rsidRPr="00C90E6C" w:rsidRDefault="00317572" w:rsidP="00C87B02">
            <w:pPr>
              <w:rPr>
                <w:rFonts w:ascii="Times New Roman" w:hAnsi="Times New Roman" w:cs="Times New Roman"/>
                <w:sz w:val="20"/>
                <w:szCs w:val="20"/>
              </w:rPr>
            </w:pPr>
          </w:p>
        </w:tc>
        <w:tc>
          <w:tcPr>
            <w:tcW w:w="2821" w:type="dxa"/>
          </w:tcPr>
          <w:p w14:paraId="3E821DE7"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Ruang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kerja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mempunyai</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ventilasi</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udara</w:t>
            </w:r>
            <w:proofErr w:type="spellEnd"/>
            <w:r w:rsidRPr="00C90E6C">
              <w:rPr>
                <w:rFonts w:ascii="Times New Roman" w:hAnsi="Times New Roman" w:cs="Times New Roman"/>
                <w:sz w:val="20"/>
                <w:szCs w:val="20"/>
              </w:rPr>
              <w:t xml:space="preserve"> air conditioner (AC) yang </w:t>
            </w:r>
            <w:proofErr w:type="spellStart"/>
            <w:r w:rsidRPr="00C90E6C">
              <w:rPr>
                <w:rFonts w:ascii="Times New Roman" w:hAnsi="Times New Roman" w:cs="Times New Roman"/>
                <w:sz w:val="20"/>
                <w:szCs w:val="20"/>
              </w:rPr>
              <w:t>berfungsi</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dengan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baik</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sehingga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merasa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nyaman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bekerja</w:t>
            </w:r>
            <w:proofErr w:type="spellEnd"/>
          </w:p>
        </w:tc>
        <w:tc>
          <w:tcPr>
            <w:tcW w:w="1219" w:type="dxa"/>
          </w:tcPr>
          <w:p w14:paraId="20C1F1A0"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0,849</w:t>
            </w:r>
          </w:p>
        </w:tc>
        <w:tc>
          <w:tcPr>
            <w:tcW w:w="1199" w:type="dxa"/>
          </w:tcPr>
          <w:p w14:paraId="4B5F3E46" w14:textId="2F2E192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1FE4D148"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2599852B" w14:textId="77777777" w:rsidTr="00C90E6C">
        <w:tc>
          <w:tcPr>
            <w:tcW w:w="522" w:type="dxa"/>
          </w:tcPr>
          <w:p w14:paraId="5B5B0A8B"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3</w:t>
            </w:r>
          </w:p>
        </w:tc>
        <w:tc>
          <w:tcPr>
            <w:tcW w:w="1427" w:type="dxa"/>
          </w:tcPr>
          <w:p w14:paraId="4EB05581"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Kebisingan</w:t>
            </w:r>
            <w:proofErr w:type="spellEnd"/>
          </w:p>
        </w:tc>
        <w:tc>
          <w:tcPr>
            <w:tcW w:w="2821" w:type="dxa"/>
          </w:tcPr>
          <w:p w14:paraId="5DCD1BFD"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Suara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bising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mengganggu</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konsentrasi</w:t>
            </w:r>
            <w:proofErr w:type="spellEnd"/>
            <w:r w:rsidRPr="00C90E6C">
              <w:rPr>
                <w:rFonts w:ascii="Times New Roman" w:hAnsi="Times New Roman" w:cs="Times New Roman"/>
                <w:sz w:val="20"/>
                <w:szCs w:val="20"/>
              </w:rPr>
              <w:t xml:space="preserve"> dan </w:t>
            </w:r>
            <w:proofErr w:type="spellStart"/>
            <w:r w:rsidRPr="00C90E6C">
              <w:rPr>
                <w:rFonts w:ascii="Times New Roman" w:hAnsi="Times New Roman" w:cs="Times New Roman"/>
                <w:sz w:val="20"/>
                <w:szCs w:val="20"/>
              </w:rPr>
              <w:t>kenyamanan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dalam</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bekerja</w:t>
            </w:r>
            <w:proofErr w:type="spellEnd"/>
          </w:p>
        </w:tc>
        <w:tc>
          <w:tcPr>
            <w:tcW w:w="1219" w:type="dxa"/>
          </w:tcPr>
          <w:p w14:paraId="20B7A8DB"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0,860</w:t>
            </w:r>
          </w:p>
        </w:tc>
        <w:tc>
          <w:tcPr>
            <w:tcW w:w="1199" w:type="dxa"/>
          </w:tcPr>
          <w:p w14:paraId="40D59B45" w14:textId="7475AB1D"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5DB28B5E"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16664C67" w14:textId="77777777" w:rsidTr="00C90E6C">
        <w:tc>
          <w:tcPr>
            <w:tcW w:w="522" w:type="dxa"/>
          </w:tcPr>
          <w:p w14:paraId="0D968B4E" w14:textId="77777777" w:rsidR="00317572" w:rsidRPr="00C90E6C" w:rsidRDefault="00317572" w:rsidP="00C87B02">
            <w:pPr>
              <w:rPr>
                <w:rFonts w:ascii="Times New Roman" w:hAnsi="Times New Roman" w:cs="Times New Roman"/>
                <w:sz w:val="20"/>
                <w:szCs w:val="20"/>
              </w:rPr>
            </w:pPr>
          </w:p>
        </w:tc>
        <w:tc>
          <w:tcPr>
            <w:tcW w:w="1427" w:type="dxa"/>
          </w:tcPr>
          <w:p w14:paraId="636AEA27" w14:textId="77777777" w:rsidR="00317572" w:rsidRPr="00C90E6C" w:rsidRDefault="00317572" w:rsidP="00C87B02">
            <w:pPr>
              <w:rPr>
                <w:rFonts w:ascii="Times New Roman" w:hAnsi="Times New Roman" w:cs="Times New Roman"/>
                <w:sz w:val="20"/>
                <w:szCs w:val="20"/>
              </w:rPr>
            </w:pPr>
          </w:p>
        </w:tc>
        <w:tc>
          <w:tcPr>
            <w:tcW w:w="2821" w:type="dxa"/>
          </w:tcPr>
          <w:p w14:paraId="17A5CA90"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Suara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bising</w:t>
            </w:r>
            <w:proofErr w:type="spellEnd"/>
            <w:r w:rsidRPr="00C90E6C">
              <w:rPr>
                <w:rFonts w:ascii="Times New Roman" w:hAnsi="Times New Roman" w:cs="Times New Roman"/>
                <w:sz w:val="20"/>
                <w:szCs w:val="20"/>
              </w:rPr>
              <w:t xml:space="preserve"> yang </w:t>
            </w:r>
            <w:proofErr w:type="spellStart"/>
            <w:r w:rsidRPr="00C90E6C">
              <w:rPr>
                <w:rFonts w:ascii="Times New Roman" w:hAnsi="Times New Roman" w:cs="Times New Roman"/>
                <w:sz w:val="20"/>
                <w:szCs w:val="20"/>
              </w:rPr>
              <w:t>keras</w:t>
            </w:r>
            <w:proofErr w:type="spellEnd"/>
            <w:r w:rsidRPr="00C90E6C">
              <w:rPr>
                <w:rFonts w:ascii="Times New Roman" w:hAnsi="Times New Roman" w:cs="Times New Roman"/>
                <w:sz w:val="20"/>
                <w:szCs w:val="20"/>
              </w:rPr>
              <w:t xml:space="preserve"> dan </w:t>
            </w:r>
            <w:proofErr w:type="spellStart"/>
            <w:r w:rsidRPr="00C90E6C">
              <w:rPr>
                <w:rFonts w:ascii="Times New Roman" w:hAnsi="Times New Roman" w:cs="Times New Roman"/>
                <w:sz w:val="20"/>
                <w:szCs w:val="20"/>
              </w:rPr>
              <w:t>kencang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membuat</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sering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melakukan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kesalahan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dalam</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bekerja</w:t>
            </w:r>
            <w:proofErr w:type="spellEnd"/>
          </w:p>
        </w:tc>
        <w:tc>
          <w:tcPr>
            <w:tcW w:w="1219" w:type="dxa"/>
          </w:tcPr>
          <w:p w14:paraId="4E58BB79"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0,868</w:t>
            </w:r>
          </w:p>
        </w:tc>
        <w:tc>
          <w:tcPr>
            <w:tcW w:w="1199" w:type="dxa"/>
          </w:tcPr>
          <w:p w14:paraId="3D1CDD89" w14:textId="664B26A9"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176B9CAD"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13B8F544" w14:textId="77777777" w:rsidTr="00C90E6C">
        <w:tc>
          <w:tcPr>
            <w:tcW w:w="522" w:type="dxa"/>
          </w:tcPr>
          <w:p w14:paraId="6D8DBDB1" w14:textId="77777777" w:rsidR="00317572" w:rsidRPr="00C90E6C" w:rsidRDefault="00317572" w:rsidP="00C87B02">
            <w:pPr>
              <w:rPr>
                <w:rFonts w:ascii="Times New Roman" w:hAnsi="Times New Roman" w:cs="Times New Roman"/>
                <w:sz w:val="20"/>
                <w:szCs w:val="20"/>
              </w:rPr>
            </w:pPr>
          </w:p>
        </w:tc>
        <w:tc>
          <w:tcPr>
            <w:tcW w:w="1427" w:type="dxa"/>
          </w:tcPr>
          <w:p w14:paraId="71B32AEE" w14:textId="77777777" w:rsidR="00317572" w:rsidRPr="00C90E6C" w:rsidRDefault="00317572" w:rsidP="00C87B02">
            <w:pPr>
              <w:rPr>
                <w:rFonts w:ascii="Times New Roman" w:hAnsi="Times New Roman" w:cs="Times New Roman"/>
                <w:sz w:val="20"/>
                <w:szCs w:val="20"/>
              </w:rPr>
            </w:pPr>
          </w:p>
        </w:tc>
        <w:tc>
          <w:tcPr>
            <w:tcW w:w="2821" w:type="dxa"/>
          </w:tcPr>
          <w:p w14:paraId="0182E194"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Ruangan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kerja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tidak</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kedap</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suara</w:t>
            </w:r>
            <w:proofErr w:type="spellEnd"/>
          </w:p>
        </w:tc>
        <w:tc>
          <w:tcPr>
            <w:tcW w:w="1219" w:type="dxa"/>
          </w:tcPr>
          <w:p w14:paraId="15149AA6"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0,863</w:t>
            </w:r>
          </w:p>
        </w:tc>
        <w:tc>
          <w:tcPr>
            <w:tcW w:w="1199" w:type="dxa"/>
          </w:tcPr>
          <w:p w14:paraId="527D8867" w14:textId="64AB3996"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34E6C24E"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02B7FC8E" w14:textId="77777777" w:rsidTr="00C90E6C">
        <w:tc>
          <w:tcPr>
            <w:tcW w:w="522" w:type="dxa"/>
          </w:tcPr>
          <w:p w14:paraId="39A5FDC2" w14:textId="77777777" w:rsidR="00317572" w:rsidRPr="00C90E6C" w:rsidRDefault="00317572" w:rsidP="00C87B02">
            <w:pPr>
              <w:rPr>
                <w:rFonts w:ascii="Times New Roman" w:hAnsi="Times New Roman" w:cs="Times New Roman"/>
                <w:sz w:val="20"/>
                <w:szCs w:val="20"/>
              </w:rPr>
            </w:pPr>
          </w:p>
        </w:tc>
        <w:tc>
          <w:tcPr>
            <w:tcW w:w="1427" w:type="dxa"/>
          </w:tcPr>
          <w:p w14:paraId="3004BCF7" w14:textId="77777777" w:rsidR="00317572" w:rsidRPr="00C90E6C" w:rsidRDefault="00317572" w:rsidP="00C87B02">
            <w:pPr>
              <w:rPr>
                <w:rFonts w:ascii="Times New Roman" w:hAnsi="Times New Roman" w:cs="Times New Roman"/>
                <w:sz w:val="20"/>
                <w:szCs w:val="20"/>
              </w:rPr>
            </w:pPr>
          </w:p>
        </w:tc>
        <w:tc>
          <w:tcPr>
            <w:tcW w:w="2821" w:type="dxa"/>
          </w:tcPr>
          <w:p w14:paraId="40D22021"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Suara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lingkungan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sekitar</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terdengar</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dalam</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ruang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kerja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
        </w:tc>
        <w:tc>
          <w:tcPr>
            <w:tcW w:w="1219" w:type="dxa"/>
          </w:tcPr>
          <w:p w14:paraId="58276801"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0,832</w:t>
            </w:r>
          </w:p>
        </w:tc>
        <w:tc>
          <w:tcPr>
            <w:tcW w:w="1199" w:type="dxa"/>
          </w:tcPr>
          <w:p w14:paraId="7ACDDC48" w14:textId="342455D8"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4688A1E7"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3F1BF5CF" w14:textId="77777777" w:rsidTr="00C90E6C">
        <w:tc>
          <w:tcPr>
            <w:tcW w:w="522" w:type="dxa"/>
          </w:tcPr>
          <w:p w14:paraId="67607AB2"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4</w:t>
            </w:r>
          </w:p>
        </w:tc>
        <w:tc>
          <w:tcPr>
            <w:tcW w:w="1427" w:type="dxa"/>
          </w:tcPr>
          <w:p w14:paraId="7B4FF7D2"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 xml:space="preserve">Tata </w:t>
            </w:r>
            <w:proofErr w:type="spellStart"/>
            <w:r w:rsidRPr="00C90E6C">
              <w:rPr>
                <w:rFonts w:ascii="Times New Roman" w:hAnsi="Times New Roman" w:cs="Times New Roman"/>
                <w:sz w:val="20"/>
                <w:szCs w:val="20"/>
              </w:rPr>
              <w:t>Ruang</w:t>
            </w:r>
            <w:proofErr w:type="spellEnd"/>
          </w:p>
        </w:tc>
        <w:tc>
          <w:tcPr>
            <w:tcW w:w="2821" w:type="dxa"/>
          </w:tcPr>
          <w:p w14:paraId="45E33F7B"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 xml:space="preserve">Tata </w:t>
            </w:r>
            <w:proofErr w:type="spellStart"/>
            <w:r w:rsidRPr="00C90E6C">
              <w:rPr>
                <w:rFonts w:ascii="Times New Roman" w:hAnsi="Times New Roman" w:cs="Times New Roman"/>
                <w:sz w:val="20"/>
                <w:szCs w:val="20"/>
              </w:rPr>
              <w:t>ruang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kerja</w:t>
            </w:r>
            <w:proofErr w:type="spellEnd"/>
            <w:r w:rsidRPr="00C90E6C">
              <w:rPr>
                <w:rFonts w:ascii="Times New Roman" w:hAnsi="Times New Roman" w:cs="Times New Roman"/>
                <w:sz w:val="20"/>
                <w:szCs w:val="20"/>
              </w:rPr>
              <w:t xml:space="preserve"> yang </w:t>
            </w:r>
            <w:proofErr w:type="spellStart"/>
            <w:r w:rsidRPr="00C90E6C">
              <w:rPr>
                <w:rFonts w:ascii="Times New Roman" w:hAnsi="Times New Roman" w:cs="Times New Roman"/>
                <w:sz w:val="20"/>
                <w:szCs w:val="20"/>
              </w:rPr>
              <w:t>baik</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dapat</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membantu</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dalam</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menyelesaikan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pekerjaan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dengan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cepat</w:t>
            </w:r>
            <w:proofErr w:type="spellEnd"/>
            <w:r w:rsidRPr="00C90E6C">
              <w:rPr>
                <w:rFonts w:ascii="Times New Roman" w:hAnsi="Times New Roman" w:cs="Times New Roman"/>
                <w:sz w:val="20"/>
                <w:szCs w:val="20"/>
              </w:rPr>
              <w:t xml:space="preserve"> dan </w:t>
            </w:r>
            <w:proofErr w:type="spellStart"/>
            <w:r w:rsidRPr="00C90E6C">
              <w:rPr>
                <w:rFonts w:ascii="Times New Roman" w:hAnsi="Times New Roman" w:cs="Times New Roman"/>
                <w:sz w:val="20"/>
                <w:szCs w:val="20"/>
              </w:rPr>
              <w:t>tepat</w:t>
            </w:r>
            <w:proofErr w:type="spellEnd"/>
          </w:p>
        </w:tc>
        <w:tc>
          <w:tcPr>
            <w:tcW w:w="1219" w:type="dxa"/>
          </w:tcPr>
          <w:p w14:paraId="3A0725D4"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0,866</w:t>
            </w:r>
          </w:p>
        </w:tc>
        <w:tc>
          <w:tcPr>
            <w:tcW w:w="1199" w:type="dxa"/>
          </w:tcPr>
          <w:p w14:paraId="3F430F2E" w14:textId="46BEC42E"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0AAA3766"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79823A88" w14:textId="77777777" w:rsidTr="00C90E6C">
        <w:tc>
          <w:tcPr>
            <w:tcW w:w="522" w:type="dxa"/>
          </w:tcPr>
          <w:p w14:paraId="2EB1D10E" w14:textId="77777777" w:rsidR="00317572" w:rsidRPr="00C90E6C" w:rsidRDefault="00317572" w:rsidP="00C87B02">
            <w:pPr>
              <w:rPr>
                <w:rFonts w:ascii="Times New Roman" w:hAnsi="Times New Roman" w:cs="Times New Roman"/>
                <w:sz w:val="20"/>
                <w:szCs w:val="20"/>
              </w:rPr>
            </w:pPr>
          </w:p>
        </w:tc>
        <w:tc>
          <w:tcPr>
            <w:tcW w:w="1427" w:type="dxa"/>
          </w:tcPr>
          <w:p w14:paraId="76ADCB2B" w14:textId="77777777" w:rsidR="00317572" w:rsidRPr="00C90E6C" w:rsidRDefault="00317572" w:rsidP="00C87B02">
            <w:pPr>
              <w:rPr>
                <w:rFonts w:ascii="Times New Roman" w:hAnsi="Times New Roman" w:cs="Times New Roman"/>
                <w:sz w:val="20"/>
                <w:szCs w:val="20"/>
              </w:rPr>
            </w:pPr>
          </w:p>
        </w:tc>
        <w:tc>
          <w:tcPr>
            <w:tcW w:w="2821" w:type="dxa"/>
          </w:tcPr>
          <w:p w14:paraId="04581C99"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Penataan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ruang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kerja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sudah</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tersusun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dengan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rapih</w:t>
            </w:r>
            <w:proofErr w:type="spellEnd"/>
            <w:r w:rsidRPr="00C90E6C">
              <w:rPr>
                <w:rFonts w:ascii="Times New Roman" w:hAnsi="Times New Roman" w:cs="Times New Roman"/>
                <w:sz w:val="20"/>
                <w:szCs w:val="20"/>
              </w:rPr>
              <w:t xml:space="preserve"> </w:t>
            </w:r>
          </w:p>
        </w:tc>
        <w:tc>
          <w:tcPr>
            <w:tcW w:w="1219" w:type="dxa"/>
          </w:tcPr>
          <w:p w14:paraId="434DC351"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0,840</w:t>
            </w:r>
          </w:p>
        </w:tc>
        <w:tc>
          <w:tcPr>
            <w:tcW w:w="1199" w:type="dxa"/>
          </w:tcPr>
          <w:p w14:paraId="194ADAF0" w14:textId="1A51E5C3"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67BDDADD"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19B31CFE" w14:textId="77777777" w:rsidTr="00C90E6C">
        <w:tc>
          <w:tcPr>
            <w:tcW w:w="522" w:type="dxa"/>
          </w:tcPr>
          <w:p w14:paraId="140C62FA" w14:textId="77777777" w:rsidR="00317572" w:rsidRPr="00C90E6C" w:rsidRDefault="00317572" w:rsidP="00C87B02">
            <w:pPr>
              <w:rPr>
                <w:rFonts w:ascii="Times New Roman" w:hAnsi="Times New Roman" w:cs="Times New Roman"/>
                <w:sz w:val="20"/>
                <w:szCs w:val="20"/>
              </w:rPr>
            </w:pPr>
          </w:p>
        </w:tc>
        <w:tc>
          <w:tcPr>
            <w:tcW w:w="1427" w:type="dxa"/>
          </w:tcPr>
          <w:p w14:paraId="3A3DD621" w14:textId="77777777" w:rsidR="00317572" w:rsidRPr="00C90E6C" w:rsidRDefault="00317572" w:rsidP="00C87B02">
            <w:pPr>
              <w:rPr>
                <w:rFonts w:ascii="Times New Roman" w:hAnsi="Times New Roman" w:cs="Times New Roman"/>
                <w:sz w:val="20"/>
                <w:szCs w:val="20"/>
              </w:rPr>
            </w:pPr>
          </w:p>
        </w:tc>
        <w:tc>
          <w:tcPr>
            <w:tcW w:w="2821" w:type="dxa"/>
          </w:tcPr>
          <w:p w14:paraId="714C8A80"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Jarak</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antara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fasilitas</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kantor</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dengan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ruang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kerja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jauh</w:t>
            </w:r>
            <w:proofErr w:type="spellEnd"/>
          </w:p>
        </w:tc>
        <w:tc>
          <w:tcPr>
            <w:tcW w:w="1219" w:type="dxa"/>
          </w:tcPr>
          <w:p w14:paraId="206A3A87"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0,855</w:t>
            </w:r>
          </w:p>
        </w:tc>
        <w:tc>
          <w:tcPr>
            <w:tcW w:w="1199" w:type="dxa"/>
          </w:tcPr>
          <w:p w14:paraId="2654016B" w14:textId="6A933D73"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7FC73E6F"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r w:rsidR="00317572" w:rsidRPr="009F52C9" w14:paraId="51D7B742" w14:textId="77777777" w:rsidTr="00C90E6C">
        <w:tc>
          <w:tcPr>
            <w:tcW w:w="522" w:type="dxa"/>
          </w:tcPr>
          <w:p w14:paraId="076BE8B6" w14:textId="77777777" w:rsidR="00317572" w:rsidRPr="00C90E6C" w:rsidRDefault="00317572" w:rsidP="00C87B02">
            <w:pPr>
              <w:rPr>
                <w:rFonts w:ascii="Times New Roman" w:hAnsi="Times New Roman" w:cs="Times New Roman"/>
                <w:sz w:val="20"/>
                <w:szCs w:val="20"/>
              </w:rPr>
            </w:pPr>
          </w:p>
        </w:tc>
        <w:tc>
          <w:tcPr>
            <w:tcW w:w="1427" w:type="dxa"/>
          </w:tcPr>
          <w:p w14:paraId="51CB3694" w14:textId="77777777" w:rsidR="00317572" w:rsidRPr="00C90E6C" w:rsidRDefault="00317572" w:rsidP="00C87B02">
            <w:pPr>
              <w:rPr>
                <w:rFonts w:ascii="Times New Roman" w:hAnsi="Times New Roman" w:cs="Times New Roman"/>
                <w:sz w:val="20"/>
                <w:szCs w:val="20"/>
              </w:rPr>
            </w:pPr>
          </w:p>
        </w:tc>
        <w:tc>
          <w:tcPr>
            <w:tcW w:w="2821" w:type="dxa"/>
          </w:tcPr>
          <w:p w14:paraId="7BF9A8E6" w14:textId="77777777" w:rsidR="00317572" w:rsidRPr="00C90E6C" w:rsidRDefault="00317572" w:rsidP="00C87B02">
            <w:pPr>
              <w:rPr>
                <w:rFonts w:ascii="Times New Roman" w:hAnsi="Times New Roman" w:cs="Times New Roman"/>
                <w:sz w:val="20"/>
                <w:szCs w:val="20"/>
              </w:rPr>
            </w:pPr>
            <w:proofErr w:type="spellStart"/>
            <w:r w:rsidRPr="00C90E6C">
              <w:rPr>
                <w:rFonts w:ascii="Times New Roman" w:hAnsi="Times New Roman" w:cs="Times New Roman"/>
                <w:sz w:val="20"/>
                <w:szCs w:val="20"/>
              </w:rPr>
              <w:t>Ruang</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kerja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saya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tidak</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nyaman</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karena</w:t>
            </w:r>
            <w:proofErr w:type="spellEnd"/>
            <w:r w:rsidRPr="00C90E6C">
              <w:rPr>
                <w:rFonts w:ascii="Times New Roman" w:hAnsi="Times New Roman" w:cs="Times New Roman"/>
                <w:sz w:val="20"/>
                <w:szCs w:val="20"/>
              </w:rPr>
              <w:t xml:space="preserve"> </w:t>
            </w:r>
            <w:proofErr w:type="spellStart"/>
            <w:r w:rsidRPr="00C90E6C">
              <w:rPr>
                <w:rFonts w:ascii="Times New Roman" w:hAnsi="Times New Roman" w:cs="Times New Roman"/>
                <w:sz w:val="20"/>
                <w:szCs w:val="20"/>
              </w:rPr>
              <w:t>sempit</w:t>
            </w:r>
            <w:proofErr w:type="spellEnd"/>
            <w:r w:rsidRPr="00C90E6C">
              <w:rPr>
                <w:rFonts w:ascii="Times New Roman" w:hAnsi="Times New Roman" w:cs="Times New Roman"/>
                <w:sz w:val="20"/>
                <w:szCs w:val="20"/>
              </w:rPr>
              <w:t xml:space="preserve"> </w:t>
            </w:r>
          </w:p>
        </w:tc>
        <w:tc>
          <w:tcPr>
            <w:tcW w:w="1219" w:type="dxa"/>
          </w:tcPr>
          <w:p w14:paraId="33D1774B"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0,828</w:t>
            </w:r>
          </w:p>
        </w:tc>
        <w:tc>
          <w:tcPr>
            <w:tcW w:w="1199" w:type="dxa"/>
          </w:tcPr>
          <w:p w14:paraId="05DA35EA" w14:textId="5BF8E96B"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0,</w:t>
            </w:r>
            <w:r w:rsidR="00055BED" w:rsidRPr="00C90E6C">
              <w:rPr>
                <w:rFonts w:ascii="Times New Roman" w:hAnsi="Times New Roman" w:cs="Times New Roman"/>
                <w:sz w:val="20"/>
                <w:szCs w:val="20"/>
              </w:rPr>
              <w:t>361</w:t>
            </w:r>
          </w:p>
        </w:tc>
        <w:tc>
          <w:tcPr>
            <w:tcW w:w="1577" w:type="dxa"/>
          </w:tcPr>
          <w:p w14:paraId="1F53184B" w14:textId="77777777" w:rsidR="00317572" w:rsidRPr="00C90E6C" w:rsidRDefault="00317572" w:rsidP="00C87B02">
            <w:pPr>
              <w:rPr>
                <w:rFonts w:ascii="Times New Roman" w:hAnsi="Times New Roman" w:cs="Times New Roman"/>
                <w:sz w:val="20"/>
                <w:szCs w:val="20"/>
              </w:rPr>
            </w:pPr>
            <w:r w:rsidRPr="00C90E6C">
              <w:rPr>
                <w:rFonts w:ascii="Times New Roman" w:hAnsi="Times New Roman" w:cs="Times New Roman"/>
                <w:sz w:val="20"/>
                <w:szCs w:val="20"/>
              </w:rPr>
              <w:t>Valid</w:t>
            </w:r>
          </w:p>
        </w:tc>
      </w:tr>
    </w:tbl>
    <w:p w14:paraId="601BD9EA" w14:textId="77777777" w:rsidR="00317572" w:rsidRPr="009F52C9" w:rsidRDefault="00317572" w:rsidP="002F390B">
      <w:pPr>
        <w:spacing w:line="360" w:lineRule="auto"/>
        <w:jc w:val="center"/>
        <w:rPr>
          <w:rFonts w:ascii="Times New Roman" w:hAnsi="Times New Roman" w:cs="Times New Roman"/>
        </w:rPr>
      </w:pPr>
      <w:proofErr w:type="spellStart"/>
      <w:proofErr w:type="gramStart"/>
      <w:r w:rsidRPr="009F52C9">
        <w:rPr>
          <w:rFonts w:ascii="Times New Roman" w:hAnsi="Times New Roman" w:cs="Times New Roman"/>
          <w:b/>
          <w:bCs/>
          <w:sz w:val="20"/>
          <w:szCs w:val="20"/>
        </w:rPr>
        <w:t>Sumber</w:t>
      </w:r>
      <w:proofErr w:type="spellEnd"/>
      <w:r w:rsidRPr="009F52C9">
        <w:rPr>
          <w:rFonts w:ascii="Times New Roman" w:hAnsi="Times New Roman" w:cs="Times New Roman"/>
          <w:b/>
          <w:bCs/>
          <w:sz w:val="20"/>
          <w:szCs w:val="20"/>
        </w:rPr>
        <w:t xml:space="preserve"> :</w:t>
      </w:r>
      <w:proofErr w:type="gramEnd"/>
      <w:r w:rsidRPr="009F52C9">
        <w:rPr>
          <w:rFonts w:ascii="Times New Roman" w:hAnsi="Times New Roman" w:cs="Times New Roman"/>
          <w:b/>
          <w:bCs/>
          <w:sz w:val="20"/>
          <w:szCs w:val="20"/>
        </w:rPr>
        <w:t xml:space="preserve"> Data </w:t>
      </w:r>
      <w:proofErr w:type="spellStart"/>
      <w:r w:rsidRPr="009F52C9">
        <w:rPr>
          <w:rFonts w:ascii="Times New Roman" w:hAnsi="Times New Roman" w:cs="Times New Roman"/>
          <w:b/>
          <w:bCs/>
          <w:sz w:val="20"/>
          <w:szCs w:val="20"/>
        </w:rPr>
        <w:t>diolah</w:t>
      </w:r>
      <w:proofErr w:type="spellEnd"/>
      <w:r w:rsidRPr="009F52C9">
        <w:rPr>
          <w:rFonts w:ascii="Times New Roman" w:hAnsi="Times New Roman" w:cs="Times New Roman"/>
          <w:b/>
          <w:bCs/>
          <w:sz w:val="20"/>
          <w:szCs w:val="20"/>
        </w:rPr>
        <w:t xml:space="preserve"> oleh </w:t>
      </w:r>
      <w:proofErr w:type="spellStart"/>
      <w:r w:rsidRPr="009F52C9">
        <w:rPr>
          <w:rFonts w:ascii="Times New Roman" w:hAnsi="Times New Roman" w:cs="Times New Roman"/>
          <w:b/>
          <w:bCs/>
          <w:sz w:val="20"/>
          <w:szCs w:val="20"/>
        </w:rPr>
        <w:t>peneliti</w:t>
      </w:r>
      <w:proofErr w:type="spellEnd"/>
      <w:r w:rsidRPr="009F52C9">
        <w:rPr>
          <w:rFonts w:ascii="Times New Roman" w:hAnsi="Times New Roman" w:cs="Times New Roman"/>
          <w:b/>
          <w:bCs/>
          <w:sz w:val="20"/>
          <w:szCs w:val="20"/>
        </w:rPr>
        <w:t xml:space="preserve"> (2023)</w:t>
      </w:r>
    </w:p>
    <w:p w14:paraId="36B14EE0" w14:textId="657B50DD" w:rsidR="00297E4B" w:rsidRPr="00CA535C" w:rsidRDefault="00317572" w:rsidP="00297E4B">
      <w:pPr>
        <w:spacing w:line="360" w:lineRule="auto"/>
        <w:ind w:left="720"/>
        <w:jc w:val="both"/>
        <w:rPr>
          <w:rFonts w:ascii="Times New Roman" w:hAnsi="Times New Roman" w:cs="Times New Roman"/>
          <w:sz w:val="24"/>
          <w:szCs w:val="24"/>
        </w:rPr>
      </w:pPr>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Berdasarkan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hasil</w:t>
      </w:r>
      <w:proofErr w:type="spellEnd"/>
      <w:r w:rsidRPr="00CA535C">
        <w:rPr>
          <w:rFonts w:ascii="Times New Roman" w:hAnsi="Times New Roman" w:cs="Times New Roman"/>
          <w:sz w:val="24"/>
          <w:szCs w:val="24"/>
        </w:rPr>
        <w:t xml:space="preserve"> uji </w:t>
      </w:r>
      <w:proofErr w:type="spellStart"/>
      <w:r w:rsidRPr="00CA535C">
        <w:rPr>
          <w:rFonts w:ascii="Times New Roman" w:hAnsi="Times New Roman" w:cs="Times New Roman"/>
          <w:sz w:val="24"/>
          <w:szCs w:val="24"/>
        </w:rPr>
        <w:t>coba</w:t>
      </w:r>
      <w:proofErr w:type="spellEnd"/>
      <w:r w:rsidRPr="00CA535C">
        <w:rPr>
          <w:rFonts w:ascii="Times New Roman" w:hAnsi="Times New Roman" w:cs="Times New Roman"/>
          <w:sz w:val="24"/>
          <w:szCs w:val="24"/>
        </w:rPr>
        <w:t xml:space="preserve"> yang </w:t>
      </w:r>
      <w:proofErr w:type="spellStart"/>
      <w:r w:rsidRPr="00CA535C">
        <w:rPr>
          <w:rFonts w:ascii="Times New Roman" w:hAnsi="Times New Roman" w:cs="Times New Roman"/>
          <w:sz w:val="24"/>
          <w:szCs w:val="24"/>
        </w:rPr>
        <w:t>telah</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dihitung</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hasilnya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maka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dari</w:t>
      </w:r>
      <w:proofErr w:type="spellEnd"/>
      <w:r w:rsidRPr="00CA535C">
        <w:rPr>
          <w:rFonts w:ascii="Times New Roman" w:hAnsi="Times New Roman" w:cs="Times New Roman"/>
          <w:sz w:val="24"/>
          <w:szCs w:val="24"/>
        </w:rPr>
        <w:t xml:space="preserve"> 17 </w:t>
      </w:r>
      <w:proofErr w:type="spellStart"/>
      <w:r w:rsidRPr="00CA535C">
        <w:rPr>
          <w:rFonts w:ascii="Times New Roman" w:hAnsi="Times New Roman" w:cs="Times New Roman"/>
          <w:sz w:val="24"/>
          <w:szCs w:val="24"/>
        </w:rPr>
        <w:t>pernyataan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variabel</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lingkungan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kerja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setelah</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diuji</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validitasnya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terdapat</w:t>
      </w:r>
      <w:proofErr w:type="spellEnd"/>
      <w:r w:rsidRPr="00CA535C">
        <w:rPr>
          <w:rFonts w:ascii="Times New Roman" w:hAnsi="Times New Roman" w:cs="Times New Roman"/>
          <w:sz w:val="24"/>
          <w:szCs w:val="24"/>
        </w:rPr>
        <w:t xml:space="preserve"> 17 </w:t>
      </w:r>
      <w:proofErr w:type="spellStart"/>
      <w:r w:rsidRPr="00CA535C">
        <w:rPr>
          <w:rFonts w:ascii="Times New Roman" w:hAnsi="Times New Roman" w:cs="Times New Roman"/>
          <w:sz w:val="24"/>
          <w:szCs w:val="24"/>
        </w:rPr>
        <w:t>butir</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pernyataan</w:t>
      </w:r>
      <w:proofErr w:type="spellEnd"/>
      <w:r w:rsidRPr="00CA535C">
        <w:rPr>
          <w:rFonts w:ascii="Times New Roman" w:hAnsi="Times New Roman" w:cs="Times New Roman"/>
          <w:sz w:val="24"/>
          <w:szCs w:val="24"/>
        </w:rPr>
        <w:t xml:space="preserve"> valid dan 0 </w:t>
      </w:r>
      <w:proofErr w:type="spellStart"/>
      <w:r w:rsidRPr="00CA535C">
        <w:rPr>
          <w:rFonts w:ascii="Times New Roman" w:hAnsi="Times New Roman" w:cs="Times New Roman"/>
          <w:sz w:val="24"/>
          <w:szCs w:val="24"/>
        </w:rPr>
        <w:t>butir</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pernyatan</w:t>
      </w:r>
      <w:proofErr w:type="spellEnd"/>
      <w:r w:rsidRPr="00CA535C">
        <w:rPr>
          <w:rFonts w:ascii="Times New Roman" w:hAnsi="Times New Roman" w:cs="Times New Roman"/>
          <w:sz w:val="24"/>
          <w:szCs w:val="24"/>
        </w:rPr>
        <w:t xml:space="preserve"> drop. </w:t>
      </w:r>
      <w:proofErr w:type="spellStart"/>
      <w:r w:rsidRPr="00CA535C">
        <w:rPr>
          <w:rFonts w:ascii="Times New Roman" w:hAnsi="Times New Roman" w:cs="Times New Roman"/>
          <w:sz w:val="24"/>
          <w:szCs w:val="24"/>
        </w:rPr>
        <w:t>Sehingga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pernyataan</w:t>
      </w:r>
      <w:proofErr w:type="spellEnd"/>
      <w:r w:rsidRPr="00CA535C">
        <w:rPr>
          <w:rFonts w:ascii="Times New Roman" w:hAnsi="Times New Roman" w:cs="Times New Roman"/>
          <w:sz w:val="24"/>
          <w:szCs w:val="24"/>
        </w:rPr>
        <w:t xml:space="preserve"> valid </w:t>
      </w:r>
      <w:proofErr w:type="spellStart"/>
      <w:r w:rsidRPr="00CA535C">
        <w:rPr>
          <w:rFonts w:ascii="Times New Roman" w:hAnsi="Times New Roman" w:cs="Times New Roman"/>
          <w:sz w:val="24"/>
          <w:szCs w:val="24"/>
        </w:rPr>
        <w:t>variabel</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lingkungan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kerja</w:t>
      </w:r>
      <w:proofErr w:type="spellEnd"/>
      <w:r w:rsidRPr="00CA535C">
        <w:rPr>
          <w:rFonts w:ascii="Times New Roman" w:hAnsi="Times New Roman" w:cs="Times New Roman"/>
          <w:sz w:val="24"/>
          <w:szCs w:val="24"/>
        </w:rPr>
        <w:t xml:space="preserve"> yang </w:t>
      </w:r>
      <w:proofErr w:type="spellStart"/>
      <w:r w:rsidRPr="00CA535C">
        <w:rPr>
          <w:rFonts w:ascii="Times New Roman" w:hAnsi="Times New Roman" w:cs="Times New Roman"/>
          <w:sz w:val="24"/>
          <w:szCs w:val="24"/>
        </w:rPr>
        <w:t>dapat</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digunakan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sebanyak</w:t>
      </w:r>
      <w:proofErr w:type="spellEnd"/>
      <w:r w:rsidRPr="00CA535C">
        <w:rPr>
          <w:rFonts w:ascii="Times New Roman" w:hAnsi="Times New Roman" w:cs="Times New Roman"/>
          <w:sz w:val="24"/>
          <w:szCs w:val="24"/>
        </w:rPr>
        <w:t xml:space="preserve"> 17 </w:t>
      </w:r>
      <w:proofErr w:type="spellStart"/>
      <w:r w:rsidRPr="00CA535C">
        <w:rPr>
          <w:rFonts w:ascii="Times New Roman" w:hAnsi="Times New Roman" w:cs="Times New Roman"/>
          <w:sz w:val="24"/>
          <w:szCs w:val="24"/>
        </w:rPr>
        <w:t>butir</w:t>
      </w:r>
      <w:proofErr w:type="spellEnd"/>
      <w:r w:rsidRPr="00CA535C">
        <w:rPr>
          <w:rFonts w:ascii="Times New Roman" w:hAnsi="Times New Roman" w:cs="Times New Roman"/>
          <w:sz w:val="24"/>
          <w:szCs w:val="24"/>
        </w:rPr>
        <w:t xml:space="preserve">. Setelah </w:t>
      </w:r>
      <w:proofErr w:type="spellStart"/>
      <w:r w:rsidRPr="00CA535C">
        <w:rPr>
          <w:rFonts w:ascii="Times New Roman" w:hAnsi="Times New Roman" w:cs="Times New Roman"/>
          <w:sz w:val="24"/>
          <w:szCs w:val="24"/>
        </w:rPr>
        <w:t>dilakukan</w:t>
      </w:r>
      <w:proofErr w:type="spellEnd"/>
      <w:r w:rsidRPr="00CA535C">
        <w:rPr>
          <w:rFonts w:ascii="Times New Roman" w:hAnsi="Times New Roman" w:cs="Times New Roman"/>
          <w:sz w:val="24"/>
          <w:szCs w:val="24"/>
        </w:rPr>
        <w:t xml:space="preserve"> uji </w:t>
      </w:r>
      <w:proofErr w:type="spellStart"/>
      <w:r w:rsidRPr="00CA535C">
        <w:rPr>
          <w:rFonts w:ascii="Times New Roman" w:hAnsi="Times New Roman" w:cs="Times New Roman"/>
          <w:sz w:val="24"/>
          <w:szCs w:val="24"/>
        </w:rPr>
        <w:t>validitas</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kemudian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butir-butir</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pernyataan</w:t>
      </w:r>
      <w:proofErr w:type="spellEnd"/>
      <w:r w:rsidRPr="00CA535C">
        <w:rPr>
          <w:rFonts w:ascii="Times New Roman" w:hAnsi="Times New Roman" w:cs="Times New Roman"/>
          <w:sz w:val="24"/>
          <w:szCs w:val="24"/>
        </w:rPr>
        <w:t xml:space="preserve"> yang valid </w:t>
      </w:r>
      <w:proofErr w:type="spellStart"/>
      <w:r w:rsidRPr="00CA535C">
        <w:rPr>
          <w:rFonts w:ascii="Times New Roman" w:hAnsi="Times New Roman" w:cs="Times New Roman"/>
          <w:sz w:val="24"/>
          <w:szCs w:val="24"/>
        </w:rPr>
        <w:t>akan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dihitung</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reliabilitasnya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dengan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menggunakan</w:t>
      </w:r>
      <w:proofErr w:type="spellEnd"/>
      <w:r w:rsidRPr="00CA535C">
        <w:rPr>
          <w:rFonts w:ascii="Times New Roman" w:hAnsi="Times New Roman" w:cs="Times New Roman"/>
          <w:sz w:val="24"/>
          <w:szCs w:val="24"/>
        </w:rPr>
        <w:t xml:space="preserve"> </w:t>
      </w:r>
      <w:r w:rsidRPr="00CA535C">
        <w:rPr>
          <w:rFonts w:ascii="Times New Roman" w:hAnsi="Times New Roman" w:cs="Times New Roman"/>
          <w:i/>
          <w:iCs/>
          <w:sz w:val="24"/>
          <w:szCs w:val="24"/>
        </w:rPr>
        <w:t>Cronbach Alpha</w:t>
      </w:r>
      <w:r w:rsidRPr="00CA535C">
        <w:rPr>
          <w:rFonts w:ascii="Times New Roman" w:hAnsi="Times New Roman" w:cs="Times New Roman"/>
          <w:sz w:val="24"/>
          <w:szCs w:val="24"/>
        </w:rPr>
        <w:t>.</w:t>
      </w:r>
    </w:p>
    <w:p w14:paraId="0627B821" w14:textId="77777777" w:rsidR="00317572" w:rsidRPr="00CA535C" w:rsidRDefault="00317572" w:rsidP="00317572">
      <w:pPr>
        <w:numPr>
          <w:ilvl w:val="0"/>
          <w:numId w:val="88"/>
        </w:numPr>
        <w:spacing w:line="360" w:lineRule="auto"/>
        <w:ind w:left="720" w:hanging="720"/>
        <w:jc w:val="both"/>
        <w:rPr>
          <w:rFonts w:ascii="Times New Roman" w:hAnsi="Times New Roman" w:cs="Times New Roman"/>
          <w:b/>
          <w:bCs/>
          <w:sz w:val="24"/>
          <w:szCs w:val="24"/>
        </w:rPr>
      </w:pPr>
      <w:proofErr w:type="spellStart"/>
      <w:r w:rsidRPr="00CA535C">
        <w:rPr>
          <w:rFonts w:ascii="Times New Roman" w:hAnsi="Times New Roman" w:cs="Times New Roman"/>
          <w:b/>
          <w:bCs/>
          <w:sz w:val="24"/>
          <w:szCs w:val="24"/>
        </w:rPr>
        <w:t>Reliabilitas</w:t>
      </w:r>
      <w:proofErr w:type="spellEnd"/>
      <w:r w:rsidRPr="00CA535C">
        <w:rPr>
          <w:rFonts w:ascii="Times New Roman" w:hAnsi="Times New Roman" w:cs="Times New Roman"/>
          <w:b/>
          <w:bCs/>
          <w:sz w:val="24"/>
          <w:szCs w:val="24"/>
        </w:rPr>
        <w:t xml:space="preserve"> </w:t>
      </w:r>
      <w:proofErr w:type="spellStart"/>
      <w:r w:rsidRPr="00CA535C">
        <w:rPr>
          <w:rFonts w:ascii="Times New Roman" w:hAnsi="Times New Roman" w:cs="Times New Roman"/>
          <w:b/>
          <w:bCs/>
          <w:sz w:val="24"/>
          <w:szCs w:val="24"/>
        </w:rPr>
        <w:t>Instrumen</w:t>
      </w:r>
      <w:proofErr w:type="spellEnd"/>
    </w:p>
    <w:p w14:paraId="0DC171E8" w14:textId="46DA0AAC" w:rsidR="004714C1" w:rsidRDefault="00317572" w:rsidP="00297E4B">
      <w:pPr>
        <w:spacing w:line="360" w:lineRule="auto"/>
        <w:ind w:left="720"/>
        <w:jc w:val="both"/>
        <w:rPr>
          <w:rFonts w:ascii="Times New Roman" w:hAnsi="Times New Roman" w:cs="Times New Roman"/>
          <w:sz w:val="24"/>
          <w:szCs w:val="24"/>
        </w:rPr>
      </w:pPr>
      <w:r w:rsidRPr="00CA535C">
        <w:rPr>
          <w:rFonts w:ascii="Times New Roman" w:hAnsi="Times New Roman" w:cs="Times New Roman"/>
          <w:b/>
          <w:bCs/>
          <w:sz w:val="24"/>
          <w:szCs w:val="24"/>
        </w:rPr>
        <w:lastRenderedPageBreak/>
        <w:t xml:space="preserve">       </w:t>
      </w:r>
      <w:proofErr w:type="spellStart"/>
      <w:r w:rsidRPr="00CA535C">
        <w:rPr>
          <w:rFonts w:ascii="Times New Roman" w:hAnsi="Times New Roman" w:cs="Times New Roman"/>
          <w:sz w:val="24"/>
          <w:szCs w:val="24"/>
        </w:rPr>
        <w:t>Menurut</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Ghozali</w:t>
      </w:r>
      <w:proofErr w:type="spellEnd"/>
      <w:r w:rsidRPr="00CA535C">
        <w:rPr>
          <w:rFonts w:ascii="Times New Roman" w:hAnsi="Times New Roman" w:cs="Times New Roman"/>
          <w:sz w:val="24"/>
          <w:szCs w:val="24"/>
        </w:rPr>
        <w:t xml:space="preserve"> </w:t>
      </w:r>
      <w:r w:rsidRPr="00CA535C">
        <w:rPr>
          <w:rFonts w:ascii="Times New Roman" w:hAnsi="Times New Roman" w:cs="Times New Roman"/>
          <w:sz w:val="24"/>
          <w:szCs w:val="24"/>
        </w:rPr>
        <w:fldChar w:fldCharType="begin" w:fldLock="1"/>
      </w:r>
      <w:r w:rsidRPr="00CA535C">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suppress-author":1,"uris":["http://www.mendeley.com/documents/?uuid=576b20af-6288-43cb-ace5-a80a7d8cf87e"]}],"mendeley":{"formattedCitation":"(2018)","plainTextFormattedCitation":"(2018)","previouslyFormattedCitation":"(2018)"},"properties":{"noteIndex":0},"schema":"https://github.com/citation-style-language/schema/raw/master/csl-citation.json"}</w:instrText>
      </w:r>
      <w:r w:rsidRPr="00CA535C">
        <w:rPr>
          <w:rFonts w:ascii="Times New Roman" w:hAnsi="Times New Roman" w:cs="Times New Roman"/>
          <w:sz w:val="24"/>
          <w:szCs w:val="24"/>
        </w:rPr>
        <w:fldChar w:fldCharType="separate"/>
      </w:r>
      <w:r w:rsidRPr="00CA535C">
        <w:rPr>
          <w:rFonts w:ascii="Times New Roman" w:hAnsi="Times New Roman" w:cs="Times New Roman"/>
          <w:noProof/>
          <w:sz w:val="24"/>
          <w:szCs w:val="24"/>
        </w:rPr>
        <w:t>(2018)</w:t>
      </w:r>
      <w:r w:rsidRPr="00CA535C">
        <w:rPr>
          <w:rFonts w:ascii="Times New Roman" w:hAnsi="Times New Roman" w:cs="Times New Roman"/>
          <w:sz w:val="24"/>
          <w:szCs w:val="24"/>
        </w:rPr>
        <w:fldChar w:fldCharType="end"/>
      </w:r>
      <w:r w:rsidRPr="00CA535C">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menyatakan</w:t>
      </w:r>
      <w:proofErr w:type="spellEnd"/>
      <w:r w:rsidR="009E368F">
        <w:rPr>
          <w:rFonts w:ascii="Times New Roman" w:hAnsi="Times New Roman" w:cs="Times New Roman"/>
          <w:sz w:val="24"/>
          <w:szCs w:val="24"/>
        </w:rPr>
        <w:t xml:space="preserve"> </w:t>
      </w:r>
      <w:proofErr w:type="spellStart"/>
      <w:r w:rsidR="009E368F">
        <w:rPr>
          <w:rFonts w:ascii="Times New Roman" w:hAnsi="Times New Roman" w:cs="Times New Roman"/>
          <w:sz w:val="24"/>
          <w:szCs w:val="24"/>
        </w:rPr>
        <w:t>bahwa</w:t>
      </w:r>
      <w:proofErr w:type="spellEnd"/>
      <w:r w:rsidR="009E368F">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reliabilitas</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sebenarnya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adalah</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alat</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untuk</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mengukur</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suatu</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kuesioner</w:t>
      </w:r>
      <w:proofErr w:type="spellEnd"/>
      <w:r w:rsidRPr="00CA535C">
        <w:rPr>
          <w:rFonts w:ascii="Times New Roman" w:hAnsi="Times New Roman" w:cs="Times New Roman"/>
          <w:sz w:val="24"/>
          <w:szCs w:val="24"/>
        </w:rPr>
        <w:t xml:space="preserve"> yang </w:t>
      </w:r>
      <w:proofErr w:type="spellStart"/>
      <w:r w:rsidRPr="00CA535C">
        <w:rPr>
          <w:rFonts w:ascii="Times New Roman" w:hAnsi="Times New Roman" w:cs="Times New Roman"/>
          <w:sz w:val="24"/>
          <w:szCs w:val="24"/>
        </w:rPr>
        <w:t>merupakan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indikator</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dari</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variabel</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atau</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konstruk</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Suatu</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kuesioner</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dikatakan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reliabel</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atau</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handal</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jika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jawaban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seseorang</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terhadap</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pernyataan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adalah</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konsisten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atau</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stabil</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dari</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waktu</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ke</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waktu</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Kriteria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pengambilan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keputusan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yaitu</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jika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koefisien</w:t>
      </w:r>
      <w:proofErr w:type="spellEnd"/>
      <w:r w:rsidRPr="00CA535C">
        <w:rPr>
          <w:rFonts w:ascii="Times New Roman" w:hAnsi="Times New Roman" w:cs="Times New Roman"/>
          <w:i/>
          <w:iCs/>
          <w:sz w:val="24"/>
          <w:szCs w:val="24"/>
        </w:rPr>
        <w:t xml:space="preserve"> Cronbach Alpha</w:t>
      </w:r>
      <w:r w:rsidRPr="00CA535C">
        <w:rPr>
          <w:rFonts w:ascii="Times New Roman" w:hAnsi="Times New Roman" w:cs="Times New Roman"/>
          <w:sz w:val="24"/>
          <w:szCs w:val="24"/>
        </w:rPr>
        <w:t xml:space="preserve"> &gt; 0,6 </w:t>
      </w:r>
      <w:proofErr w:type="spellStart"/>
      <w:r w:rsidRPr="00CA535C">
        <w:rPr>
          <w:rFonts w:ascii="Times New Roman" w:hAnsi="Times New Roman" w:cs="Times New Roman"/>
          <w:sz w:val="24"/>
          <w:szCs w:val="24"/>
        </w:rPr>
        <w:t>maka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pertanyaan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dinyatakan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andal</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atau</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suatu</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konstruk</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maupun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variabel</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dinyatakan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reliabel</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Sebaliknya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jika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koefisien</w:t>
      </w:r>
      <w:proofErr w:type="spellEnd"/>
      <w:r w:rsidRPr="00CA535C">
        <w:rPr>
          <w:rFonts w:ascii="Times New Roman" w:hAnsi="Times New Roman" w:cs="Times New Roman"/>
          <w:sz w:val="24"/>
          <w:szCs w:val="24"/>
        </w:rPr>
        <w:t xml:space="preserve"> </w:t>
      </w:r>
      <w:r w:rsidRPr="00CA535C">
        <w:rPr>
          <w:rFonts w:ascii="Times New Roman" w:hAnsi="Times New Roman" w:cs="Times New Roman"/>
          <w:i/>
          <w:iCs/>
          <w:sz w:val="24"/>
          <w:szCs w:val="24"/>
        </w:rPr>
        <w:t>Cronbach Alpha</w:t>
      </w:r>
      <w:r w:rsidRPr="00CA535C">
        <w:rPr>
          <w:rFonts w:ascii="Times New Roman" w:hAnsi="Times New Roman" w:cs="Times New Roman"/>
          <w:sz w:val="24"/>
          <w:szCs w:val="24"/>
        </w:rPr>
        <w:t xml:space="preserve"> &lt; 0,6 </w:t>
      </w:r>
      <w:proofErr w:type="spellStart"/>
      <w:r w:rsidRPr="00CA535C">
        <w:rPr>
          <w:rFonts w:ascii="Times New Roman" w:hAnsi="Times New Roman" w:cs="Times New Roman"/>
          <w:sz w:val="24"/>
          <w:szCs w:val="24"/>
        </w:rPr>
        <w:t>maka</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pertanyaan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dinyatakan</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tidak</w:t>
      </w:r>
      <w:proofErr w:type="spellEnd"/>
      <w:r w:rsidRPr="00CA535C">
        <w:rPr>
          <w:rFonts w:ascii="Times New Roman" w:hAnsi="Times New Roman" w:cs="Times New Roman"/>
          <w:sz w:val="24"/>
          <w:szCs w:val="24"/>
        </w:rPr>
        <w:t xml:space="preserve"> </w:t>
      </w:r>
      <w:proofErr w:type="spellStart"/>
      <w:r w:rsidRPr="00CA535C">
        <w:rPr>
          <w:rFonts w:ascii="Times New Roman" w:hAnsi="Times New Roman" w:cs="Times New Roman"/>
          <w:sz w:val="24"/>
          <w:szCs w:val="24"/>
        </w:rPr>
        <w:t>andal</w:t>
      </w:r>
      <w:proofErr w:type="spellEnd"/>
      <w:r w:rsidRPr="00CA535C">
        <w:rPr>
          <w:rFonts w:ascii="Times New Roman" w:hAnsi="Times New Roman" w:cs="Times New Roman"/>
          <w:sz w:val="24"/>
          <w:szCs w:val="24"/>
        </w:rPr>
        <w:t>.</w:t>
      </w:r>
    </w:p>
    <w:p w14:paraId="35D840E7" w14:textId="443E9E48" w:rsidR="00297E4B" w:rsidRDefault="00297E4B" w:rsidP="00297E4B">
      <w:pPr>
        <w:spacing w:line="360" w:lineRule="auto"/>
        <w:ind w:left="720"/>
        <w:jc w:val="both"/>
        <w:rPr>
          <w:rFonts w:ascii="Times New Roman" w:hAnsi="Times New Roman" w:cs="Times New Roman"/>
          <w:sz w:val="24"/>
          <w:szCs w:val="24"/>
        </w:rPr>
      </w:pPr>
    </w:p>
    <w:p w14:paraId="314B0B1F" w14:textId="77777777" w:rsidR="00297E4B" w:rsidRPr="00CA535C" w:rsidRDefault="00297E4B" w:rsidP="00297E4B">
      <w:pPr>
        <w:spacing w:line="360" w:lineRule="auto"/>
        <w:ind w:left="720"/>
        <w:jc w:val="both"/>
        <w:rPr>
          <w:rFonts w:ascii="Times New Roman" w:hAnsi="Times New Roman" w:cs="Times New Roman"/>
          <w:sz w:val="24"/>
          <w:szCs w:val="24"/>
        </w:rPr>
      </w:pPr>
    </w:p>
    <w:p w14:paraId="7D1326A9" w14:textId="6ADB455B" w:rsidR="00317572" w:rsidRPr="00C57AE5" w:rsidRDefault="00317572" w:rsidP="00317572">
      <w:pPr>
        <w:pStyle w:val="CommentText"/>
        <w:jc w:val="center"/>
        <w:rPr>
          <w:rFonts w:ascii="Times New Roman" w:hAnsi="Times New Roman" w:cs="Times New Roman"/>
          <w:b/>
          <w:bCs/>
          <w:color w:val="000000" w:themeColor="text1"/>
          <w:sz w:val="22"/>
          <w:szCs w:val="22"/>
        </w:rPr>
      </w:pPr>
      <w:bookmarkStart w:id="30" w:name="_Toc173666388"/>
      <w:proofErr w:type="spellStart"/>
      <w:r w:rsidRPr="00C57AE5">
        <w:rPr>
          <w:rFonts w:ascii="Times New Roman" w:hAnsi="Times New Roman" w:cs="Times New Roman"/>
          <w:b/>
          <w:bCs/>
          <w:color w:val="000000" w:themeColor="text1"/>
          <w:sz w:val="22"/>
          <w:szCs w:val="22"/>
        </w:rPr>
        <w:t>Tabel</w:t>
      </w:r>
      <w:proofErr w:type="spellEnd"/>
      <w:r w:rsidRPr="00C57AE5">
        <w:rPr>
          <w:rFonts w:ascii="Times New Roman" w:hAnsi="Times New Roman" w:cs="Times New Roman"/>
          <w:b/>
          <w:bCs/>
          <w:color w:val="000000" w:themeColor="text1"/>
          <w:sz w:val="22"/>
          <w:szCs w:val="22"/>
        </w:rPr>
        <w:t xml:space="preserve"> 3. </w:t>
      </w:r>
      <w:r w:rsidRPr="00C57AE5">
        <w:rPr>
          <w:rFonts w:ascii="Times New Roman" w:hAnsi="Times New Roman" w:cs="Times New Roman"/>
          <w:b/>
          <w:bCs/>
          <w:color w:val="000000" w:themeColor="text1"/>
          <w:sz w:val="22"/>
          <w:szCs w:val="22"/>
        </w:rPr>
        <w:fldChar w:fldCharType="begin"/>
      </w:r>
      <w:r w:rsidRPr="00C57AE5">
        <w:rPr>
          <w:rFonts w:ascii="Times New Roman" w:hAnsi="Times New Roman" w:cs="Times New Roman"/>
          <w:b/>
          <w:bCs/>
          <w:color w:val="000000" w:themeColor="text1"/>
          <w:sz w:val="22"/>
          <w:szCs w:val="22"/>
        </w:rPr>
        <w:instrText xml:space="preserve"> SEQ Tabel_3. \* ARABIC </w:instrText>
      </w:r>
      <w:r w:rsidRPr="00C57AE5">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14</w:t>
      </w:r>
      <w:r w:rsidRPr="00C57AE5">
        <w:rPr>
          <w:rFonts w:ascii="Times New Roman" w:hAnsi="Times New Roman" w:cs="Times New Roman"/>
          <w:b/>
          <w:bCs/>
          <w:color w:val="000000" w:themeColor="text1"/>
          <w:sz w:val="22"/>
          <w:szCs w:val="22"/>
        </w:rPr>
        <w:fldChar w:fldCharType="end"/>
      </w:r>
      <w:r w:rsidRPr="00C57AE5">
        <w:rPr>
          <w:rFonts w:ascii="Times New Roman" w:hAnsi="Times New Roman" w:cs="Times New Roman"/>
          <w:b/>
          <w:bCs/>
          <w:color w:val="000000" w:themeColor="text1"/>
          <w:sz w:val="22"/>
          <w:szCs w:val="22"/>
        </w:rPr>
        <w:t xml:space="preserve"> </w:t>
      </w:r>
      <w:proofErr w:type="spellStart"/>
      <w:r w:rsidRPr="00C57AE5">
        <w:rPr>
          <w:rFonts w:ascii="Times New Roman" w:hAnsi="Times New Roman" w:cs="Times New Roman"/>
          <w:b/>
          <w:bCs/>
          <w:color w:val="000000" w:themeColor="text1"/>
          <w:sz w:val="22"/>
          <w:szCs w:val="22"/>
        </w:rPr>
        <w:t>Reliabilitas</w:t>
      </w:r>
      <w:proofErr w:type="spellEnd"/>
      <w:r w:rsidRPr="00C57AE5">
        <w:rPr>
          <w:rFonts w:ascii="Times New Roman" w:hAnsi="Times New Roman" w:cs="Times New Roman"/>
          <w:b/>
          <w:bCs/>
          <w:color w:val="000000" w:themeColor="text1"/>
          <w:sz w:val="22"/>
          <w:szCs w:val="22"/>
        </w:rPr>
        <w:t xml:space="preserve"> </w:t>
      </w:r>
      <w:proofErr w:type="spellStart"/>
      <w:r w:rsidRPr="00C57AE5">
        <w:rPr>
          <w:rFonts w:ascii="Times New Roman" w:hAnsi="Times New Roman" w:cs="Times New Roman"/>
          <w:b/>
          <w:bCs/>
          <w:color w:val="000000" w:themeColor="text1"/>
          <w:sz w:val="22"/>
          <w:szCs w:val="22"/>
        </w:rPr>
        <w:t>instrumen</w:t>
      </w:r>
      <w:proofErr w:type="spellEnd"/>
      <w:r w:rsidRPr="00C57AE5">
        <w:rPr>
          <w:rFonts w:ascii="Times New Roman" w:hAnsi="Times New Roman" w:cs="Times New Roman"/>
          <w:b/>
          <w:bCs/>
          <w:color w:val="000000" w:themeColor="text1"/>
          <w:sz w:val="22"/>
          <w:szCs w:val="22"/>
        </w:rPr>
        <w:t xml:space="preserve"> </w:t>
      </w:r>
      <w:proofErr w:type="spellStart"/>
      <w:r w:rsidRPr="00C57AE5">
        <w:rPr>
          <w:rFonts w:ascii="Times New Roman" w:hAnsi="Times New Roman" w:cs="Times New Roman"/>
          <w:b/>
          <w:bCs/>
          <w:color w:val="000000" w:themeColor="text1"/>
          <w:sz w:val="22"/>
          <w:szCs w:val="22"/>
        </w:rPr>
        <w:t>Lingkungan</w:t>
      </w:r>
      <w:proofErr w:type="spellEnd"/>
      <w:r w:rsidRPr="00C57AE5">
        <w:rPr>
          <w:rFonts w:ascii="Times New Roman" w:hAnsi="Times New Roman" w:cs="Times New Roman"/>
          <w:b/>
          <w:bCs/>
          <w:color w:val="000000" w:themeColor="text1"/>
          <w:sz w:val="22"/>
          <w:szCs w:val="22"/>
        </w:rPr>
        <w:t xml:space="preserve"> </w:t>
      </w:r>
      <w:proofErr w:type="spellStart"/>
      <w:r w:rsidRPr="00C57AE5">
        <w:rPr>
          <w:rFonts w:ascii="Times New Roman" w:hAnsi="Times New Roman" w:cs="Times New Roman"/>
          <w:b/>
          <w:bCs/>
          <w:color w:val="000000" w:themeColor="text1"/>
          <w:sz w:val="22"/>
          <w:szCs w:val="22"/>
        </w:rPr>
        <w:t>Kerja</w:t>
      </w:r>
      <w:proofErr w:type="spellEnd"/>
      <w:r w:rsidRPr="00C57AE5">
        <w:rPr>
          <w:rFonts w:ascii="Times New Roman" w:hAnsi="Times New Roman" w:cs="Times New Roman"/>
          <w:b/>
          <w:bCs/>
          <w:color w:val="000000" w:themeColor="text1"/>
          <w:sz w:val="22"/>
          <w:szCs w:val="22"/>
        </w:rPr>
        <w:t xml:space="preserve"> (X2)</w:t>
      </w:r>
      <w:bookmarkEnd w:id="30"/>
    </w:p>
    <w:tbl>
      <w:tblPr>
        <w:tblW w:w="41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317572" w:rsidRPr="009F52C9" w14:paraId="58DD8350" w14:textId="77777777" w:rsidTr="00C87B02">
        <w:trPr>
          <w:cantSplit/>
          <w:jc w:val="center"/>
        </w:trPr>
        <w:tc>
          <w:tcPr>
            <w:tcW w:w="4181" w:type="dxa"/>
            <w:gridSpan w:val="3"/>
            <w:tcBorders>
              <w:top w:val="nil"/>
              <w:left w:val="nil"/>
              <w:bottom w:val="nil"/>
              <w:right w:val="nil"/>
            </w:tcBorders>
            <w:shd w:val="clear" w:color="auto" w:fill="FFFFFF"/>
            <w:vAlign w:val="center"/>
          </w:tcPr>
          <w:p w14:paraId="62BF1D8D" w14:textId="77777777" w:rsidR="00317572" w:rsidRPr="009F52C9" w:rsidRDefault="00317572" w:rsidP="00C87B02">
            <w:pPr>
              <w:autoSpaceDE w:val="0"/>
              <w:autoSpaceDN w:val="0"/>
              <w:adjustRightInd w:val="0"/>
              <w:spacing w:after="0" w:line="320" w:lineRule="atLeast"/>
              <w:ind w:left="60" w:right="60"/>
              <w:jc w:val="center"/>
              <w:rPr>
                <w:rFonts w:ascii="Times New Roman" w:hAnsi="Times New Roman" w:cs="Times New Roman"/>
                <w:color w:val="010205"/>
              </w:rPr>
            </w:pPr>
            <w:r w:rsidRPr="009F52C9">
              <w:rPr>
                <w:rFonts w:ascii="Times New Roman" w:hAnsi="Times New Roman" w:cs="Times New Roman"/>
                <w:b/>
                <w:bCs/>
                <w:color w:val="010205"/>
              </w:rPr>
              <w:t>Reliability Statistics</w:t>
            </w:r>
          </w:p>
        </w:tc>
      </w:tr>
      <w:tr w:rsidR="00317572" w:rsidRPr="009F52C9" w14:paraId="15072613" w14:textId="77777777" w:rsidTr="00C87B02">
        <w:trPr>
          <w:cantSplit/>
          <w:jc w:val="center"/>
        </w:trPr>
        <w:tc>
          <w:tcPr>
            <w:tcW w:w="1504" w:type="dxa"/>
            <w:tcBorders>
              <w:top w:val="nil"/>
              <w:left w:val="nil"/>
              <w:bottom w:val="single" w:sz="8" w:space="0" w:color="152935"/>
              <w:right w:val="single" w:sz="8" w:space="0" w:color="E0E0E0"/>
            </w:tcBorders>
            <w:shd w:val="clear" w:color="auto" w:fill="FFFFFF"/>
            <w:vAlign w:val="bottom"/>
          </w:tcPr>
          <w:p w14:paraId="45036CC7" w14:textId="77777777" w:rsidR="00317572" w:rsidRPr="009F52C9" w:rsidRDefault="00317572" w:rsidP="00C87B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F52C9">
              <w:rPr>
                <w:rFonts w:ascii="Times New Roman" w:hAnsi="Times New Roman" w:cs="Times New Roman"/>
                <w:color w:val="264A60"/>
                <w:sz w:val="18"/>
                <w:szCs w:val="18"/>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14:paraId="2F70EA88" w14:textId="77777777" w:rsidR="00317572" w:rsidRPr="009F52C9" w:rsidRDefault="00317572" w:rsidP="00C87B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F52C9">
              <w:rPr>
                <w:rFonts w:ascii="Times New Roman" w:hAnsi="Times New Roman" w:cs="Times New Roman"/>
                <w:color w:val="264A60"/>
                <w:sz w:val="18"/>
                <w:szCs w:val="18"/>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14:paraId="19E22DE3" w14:textId="77777777" w:rsidR="00317572" w:rsidRPr="009F52C9" w:rsidRDefault="00317572" w:rsidP="00C87B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F52C9">
              <w:rPr>
                <w:rFonts w:ascii="Times New Roman" w:hAnsi="Times New Roman" w:cs="Times New Roman"/>
                <w:color w:val="264A60"/>
                <w:sz w:val="18"/>
                <w:szCs w:val="18"/>
              </w:rPr>
              <w:t>N of Items</w:t>
            </w:r>
          </w:p>
        </w:tc>
      </w:tr>
      <w:tr w:rsidR="00317572" w:rsidRPr="009F52C9" w14:paraId="1EB75883" w14:textId="77777777" w:rsidTr="00C87B02">
        <w:trPr>
          <w:cantSplit/>
          <w:jc w:val="center"/>
        </w:trPr>
        <w:tc>
          <w:tcPr>
            <w:tcW w:w="1504" w:type="dxa"/>
            <w:tcBorders>
              <w:top w:val="single" w:sz="8" w:space="0" w:color="152935"/>
              <w:left w:val="nil"/>
              <w:bottom w:val="single" w:sz="8" w:space="0" w:color="152935"/>
              <w:right w:val="single" w:sz="8" w:space="0" w:color="E0E0E0"/>
            </w:tcBorders>
            <w:shd w:val="clear" w:color="auto" w:fill="FFFFFF"/>
          </w:tcPr>
          <w:p w14:paraId="4E4C5AC1" w14:textId="77777777" w:rsidR="00317572" w:rsidRPr="009F52C9" w:rsidRDefault="00317572" w:rsidP="00C87B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F52C9">
              <w:rPr>
                <w:rFonts w:ascii="Times New Roman" w:hAnsi="Times New Roman" w:cs="Times New Roman"/>
                <w:color w:val="010205"/>
                <w:sz w:val="18"/>
                <w:szCs w:val="18"/>
              </w:rPr>
              <w:t>.973</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14:paraId="62426C43" w14:textId="77777777" w:rsidR="00317572" w:rsidRPr="009F52C9" w:rsidRDefault="00317572" w:rsidP="00C87B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F52C9">
              <w:rPr>
                <w:rFonts w:ascii="Times New Roman" w:hAnsi="Times New Roman" w:cs="Times New Roman"/>
                <w:color w:val="010205"/>
                <w:sz w:val="18"/>
                <w:szCs w:val="18"/>
              </w:rPr>
              <w:t>.974</w:t>
            </w:r>
          </w:p>
        </w:tc>
        <w:tc>
          <w:tcPr>
            <w:tcW w:w="1174" w:type="dxa"/>
            <w:tcBorders>
              <w:top w:val="single" w:sz="8" w:space="0" w:color="152935"/>
              <w:left w:val="single" w:sz="8" w:space="0" w:color="E0E0E0"/>
              <w:bottom w:val="single" w:sz="8" w:space="0" w:color="152935"/>
              <w:right w:val="nil"/>
            </w:tcBorders>
            <w:shd w:val="clear" w:color="auto" w:fill="FFFFFF"/>
          </w:tcPr>
          <w:p w14:paraId="2940317D" w14:textId="77777777" w:rsidR="00317572" w:rsidRPr="009F52C9" w:rsidRDefault="00317572" w:rsidP="00C87B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F52C9">
              <w:rPr>
                <w:rFonts w:ascii="Times New Roman" w:hAnsi="Times New Roman" w:cs="Times New Roman"/>
                <w:color w:val="010205"/>
                <w:sz w:val="18"/>
                <w:szCs w:val="18"/>
              </w:rPr>
              <w:t>17</w:t>
            </w:r>
          </w:p>
        </w:tc>
      </w:tr>
    </w:tbl>
    <w:p w14:paraId="7ACB53BB" w14:textId="77777777" w:rsidR="00317572" w:rsidRPr="009F52C9" w:rsidRDefault="00317572" w:rsidP="00317572">
      <w:pPr>
        <w:spacing w:line="360" w:lineRule="auto"/>
        <w:jc w:val="both"/>
        <w:rPr>
          <w:rFonts w:ascii="Times New Roman" w:hAnsi="Times New Roman" w:cs="Times New Roman"/>
          <w:b/>
          <w:bCs/>
          <w:sz w:val="20"/>
          <w:szCs w:val="20"/>
        </w:rPr>
      </w:pPr>
    </w:p>
    <w:p w14:paraId="65582B56" w14:textId="77777777" w:rsidR="00317572" w:rsidRPr="004714C1" w:rsidRDefault="00317572" w:rsidP="004714C1">
      <w:pPr>
        <w:spacing w:line="360" w:lineRule="auto"/>
        <w:jc w:val="center"/>
        <w:rPr>
          <w:rFonts w:ascii="Times New Roman" w:hAnsi="Times New Roman" w:cs="Times New Roman"/>
          <w:b/>
          <w:bCs/>
          <w:sz w:val="20"/>
          <w:szCs w:val="20"/>
        </w:rPr>
      </w:pPr>
      <w:proofErr w:type="spellStart"/>
      <w:proofErr w:type="gramStart"/>
      <w:r w:rsidRPr="004714C1">
        <w:rPr>
          <w:rFonts w:ascii="Times New Roman" w:hAnsi="Times New Roman" w:cs="Times New Roman"/>
          <w:b/>
          <w:bCs/>
          <w:sz w:val="20"/>
          <w:szCs w:val="20"/>
        </w:rPr>
        <w:t>Sumber</w:t>
      </w:r>
      <w:proofErr w:type="spellEnd"/>
      <w:r w:rsidRPr="004714C1">
        <w:rPr>
          <w:rFonts w:ascii="Times New Roman" w:hAnsi="Times New Roman" w:cs="Times New Roman"/>
          <w:b/>
          <w:bCs/>
          <w:sz w:val="20"/>
          <w:szCs w:val="20"/>
        </w:rPr>
        <w:t xml:space="preserve"> :</w:t>
      </w:r>
      <w:proofErr w:type="gramEnd"/>
      <w:r w:rsidRPr="004714C1">
        <w:rPr>
          <w:rFonts w:ascii="Times New Roman" w:hAnsi="Times New Roman" w:cs="Times New Roman"/>
          <w:b/>
          <w:bCs/>
          <w:sz w:val="20"/>
          <w:szCs w:val="20"/>
        </w:rPr>
        <w:t xml:space="preserve"> Data </w:t>
      </w:r>
      <w:proofErr w:type="spellStart"/>
      <w:r w:rsidRPr="004714C1">
        <w:rPr>
          <w:rFonts w:ascii="Times New Roman" w:hAnsi="Times New Roman" w:cs="Times New Roman"/>
          <w:b/>
          <w:bCs/>
          <w:sz w:val="20"/>
          <w:szCs w:val="20"/>
        </w:rPr>
        <w:t>diolah</w:t>
      </w:r>
      <w:proofErr w:type="spellEnd"/>
      <w:r w:rsidRPr="004714C1">
        <w:rPr>
          <w:rFonts w:ascii="Times New Roman" w:hAnsi="Times New Roman" w:cs="Times New Roman"/>
          <w:b/>
          <w:bCs/>
          <w:sz w:val="20"/>
          <w:szCs w:val="20"/>
        </w:rPr>
        <w:t xml:space="preserve"> oleh </w:t>
      </w:r>
      <w:proofErr w:type="spellStart"/>
      <w:r w:rsidRPr="004714C1">
        <w:rPr>
          <w:rFonts w:ascii="Times New Roman" w:hAnsi="Times New Roman" w:cs="Times New Roman"/>
          <w:b/>
          <w:bCs/>
          <w:sz w:val="20"/>
          <w:szCs w:val="20"/>
        </w:rPr>
        <w:t>peneliti</w:t>
      </w:r>
      <w:proofErr w:type="spellEnd"/>
      <w:r w:rsidRPr="004714C1">
        <w:rPr>
          <w:rFonts w:ascii="Times New Roman" w:hAnsi="Times New Roman" w:cs="Times New Roman"/>
          <w:b/>
          <w:bCs/>
          <w:sz w:val="20"/>
          <w:szCs w:val="20"/>
        </w:rPr>
        <w:t xml:space="preserve"> (2023)</w:t>
      </w:r>
    </w:p>
    <w:p w14:paraId="36B0D1AD" w14:textId="60C4ABA9" w:rsidR="00D54C50" w:rsidRPr="004714C1" w:rsidRDefault="00317572" w:rsidP="004714C1">
      <w:pPr>
        <w:spacing w:line="360" w:lineRule="auto"/>
        <w:ind w:left="720"/>
        <w:jc w:val="both"/>
        <w:rPr>
          <w:rFonts w:ascii="Times New Roman" w:hAnsi="Times New Roman" w:cs="Times New Roman"/>
          <w:sz w:val="24"/>
          <w:szCs w:val="24"/>
        </w:rPr>
      </w:pPr>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Berdasarkan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perhitungan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diatas</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nilai</w:t>
      </w:r>
      <w:proofErr w:type="spellEnd"/>
      <w:r w:rsidRPr="004714C1">
        <w:rPr>
          <w:rFonts w:ascii="Times New Roman" w:hAnsi="Times New Roman" w:cs="Times New Roman"/>
          <w:sz w:val="24"/>
          <w:szCs w:val="24"/>
        </w:rPr>
        <w:t xml:space="preserve"> </w:t>
      </w:r>
      <w:r w:rsidRPr="004714C1">
        <w:rPr>
          <w:rFonts w:ascii="Times New Roman" w:hAnsi="Times New Roman" w:cs="Times New Roman"/>
          <w:i/>
          <w:iCs/>
          <w:sz w:val="24"/>
          <w:szCs w:val="24"/>
        </w:rPr>
        <w:t>Cronbach Alpha</w:t>
      </w:r>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variabel</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Lingkungan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Kerja</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sebesar</w:t>
      </w:r>
      <w:proofErr w:type="spellEnd"/>
      <w:r w:rsidRPr="004714C1">
        <w:rPr>
          <w:rFonts w:ascii="Times New Roman" w:hAnsi="Times New Roman" w:cs="Times New Roman"/>
          <w:sz w:val="24"/>
          <w:szCs w:val="24"/>
        </w:rPr>
        <w:t xml:space="preserve"> 0,973. Nilai </w:t>
      </w:r>
      <w:proofErr w:type="spellStart"/>
      <w:r w:rsidRPr="004714C1">
        <w:rPr>
          <w:rFonts w:ascii="Times New Roman" w:hAnsi="Times New Roman" w:cs="Times New Roman"/>
          <w:sz w:val="24"/>
          <w:szCs w:val="24"/>
        </w:rPr>
        <w:t>tersebut</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melebihi</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nilai</w:t>
      </w:r>
      <w:proofErr w:type="spellEnd"/>
      <w:r w:rsidRPr="004714C1">
        <w:rPr>
          <w:rFonts w:ascii="Times New Roman" w:hAnsi="Times New Roman" w:cs="Times New Roman"/>
          <w:i/>
          <w:iCs/>
          <w:sz w:val="24"/>
          <w:szCs w:val="24"/>
        </w:rPr>
        <w:t xml:space="preserve"> Cronbach Alpha</w:t>
      </w:r>
      <w:r w:rsidRPr="004714C1">
        <w:rPr>
          <w:rFonts w:ascii="Times New Roman" w:hAnsi="Times New Roman" w:cs="Times New Roman"/>
          <w:sz w:val="24"/>
          <w:szCs w:val="24"/>
        </w:rPr>
        <w:t xml:space="preserve"> &gt; 0,6 </w:t>
      </w:r>
      <w:proofErr w:type="spellStart"/>
      <w:r w:rsidRPr="004714C1">
        <w:rPr>
          <w:rFonts w:ascii="Times New Roman" w:hAnsi="Times New Roman" w:cs="Times New Roman"/>
          <w:sz w:val="24"/>
          <w:szCs w:val="24"/>
        </w:rPr>
        <w:t>maka</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pernyataan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dinyatakan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reliabel</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Dengan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demikian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dapat</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dikatakan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bahwa</w:t>
      </w:r>
      <w:proofErr w:type="spellEnd"/>
      <w:r w:rsidRPr="004714C1">
        <w:rPr>
          <w:rFonts w:ascii="Times New Roman" w:hAnsi="Times New Roman" w:cs="Times New Roman"/>
          <w:sz w:val="24"/>
          <w:szCs w:val="24"/>
        </w:rPr>
        <w:t xml:space="preserve"> instrument yang </w:t>
      </w:r>
      <w:proofErr w:type="spellStart"/>
      <w:r w:rsidRPr="004714C1">
        <w:rPr>
          <w:rFonts w:ascii="Times New Roman" w:hAnsi="Times New Roman" w:cs="Times New Roman"/>
          <w:sz w:val="24"/>
          <w:szCs w:val="24"/>
        </w:rPr>
        <w:t>berjumlah</w:t>
      </w:r>
      <w:proofErr w:type="spellEnd"/>
      <w:r w:rsidRPr="004714C1">
        <w:rPr>
          <w:rFonts w:ascii="Times New Roman" w:hAnsi="Times New Roman" w:cs="Times New Roman"/>
          <w:sz w:val="24"/>
          <w:szCs w:val="24"/>
        </w:rPr>
        <w:t xml:space="preserve"> 17 </w:t>
      </w:r>
      <w:proofErr w:type="spellStart"/>
      <w:r w:rsidRPr="004714C1">
        <w:rPr>
          <w:rFonts w:ascii="Times New Roman" w:hAnsi="Times New Roman" w:cs="Times New Roman"/>
          <w:sz w:val="24"/>
          <w:szCs w:val="24"/>
        </w:rPr>
        <w:t>butir</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pernyataan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inilah</w:t>
      </w:r>
      <w:proofErr w:type="spellEnd"/>
      <w:r w:rsidRPr="004714C1">
        <w:rPr>
          <w:rFonts w:ascii="Times New Roman" w:hAnsi="Times New Roman" w:cs="Times New Roman"/>
          <w:sz w:val="24"/>
          <w:szCs w:val="24"/>
        </w:rPr>
        <w:t xml:space="preserve"> yang </w:t>
      </w:r>
      <w:proofErr w:type="spellStart"/>
      <w:r w:rsidRPr="004714C1">
        <w:rPr>
          <w:rFonts w:ascii="Times New Roman" w:hAnsi="Times New Roman" w:cs="Times New Roman"/>
          <w:sz w:val="24"/>
          <w:szCs w:val="24"/>
        </w:rPr>
        <w:t>akan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digunakan</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sebagai</w:t>
      </w:r>
      <w:proofErr w:type="spellEnd"/>
      <w:r w:rsidRPr="004714C1">
        <w:rPr>
          <w:rFonts w:ascii="Times New Roman" w:hAnsi="Times New Roman" w:cs="Times New Roman"/>
          <w:sz w:val="24"/>
          <w:szCs w:val="24"/>
        </w:rPr>
        <w:t xml:space="preserve"> instrument final </w:t>
      </w:r>
      <w:proofErr w:type="spellStart"/>
      <w:r w:rsidRPr="004714C1">
        <w:rPr>
          <w:rFonts w:ascii="Times New Roman" w:hAnsi="Times New Roman" w:cs="Times New Roman"/>
          <w:sz w:val="24"/>
          <w:szCs w:val="24"/>
        </w:rPr>
        <w:t>dalam</w:t>
      </w:r>
      <w:proofErr w:type="spellEnd"/>
      <w:r w:rsidRPr="004714C1">
        <w:rPr>
          <w:rFonts w:ascii="Times New Roman" w:hAnsi="Times New Roman" w:cs="Times New Roman"/>
          <w:sz w:val="24"/>
          <w:szCs w:val="24"/>
        </w:rPr>
        <w:t xml:space="preserve"> </w:t>
      </w:r>
      <w:proofErr w:type="spellStart"/>
      <w:r w:rsidRPr="004714C1">
        <w:rPr>
          <w:rFonts w:ascii="Times New Roman" w:hAnsi="Times New Roman" w:cs="Times New Roman"/>
          <w:sz w:val="24"/>
          <w:szCs w:val="24"/>
        </w:rPr>
        <w:t>penelitian</w:t>
      </w:r>
      <w:proofErr w:type="spellEnd"/>
      <w:r w:rsidRPr="004714C1">
        <w:rPr>
          <w:rFonts w:ascii="Times New Roman" w:hAnsi="Times New Roman" w:cs="Times New Roman"/>
          <w:sz w:val="24"/>
          <w:szCs w:val="24"/>
        </w:rPr>
        <w:t>.</w:t>
      </w:r>
    </w:p>
    <w:p w14:paraId="70E35221" w14:textId="77777777" w:rsidR="006E77AB" w:rsidRPr="009F52C9" w:rsidRDefault="003F1AAE" w:rsidP="00646134">
      <w:pPr>
        <w:pStyle w:val="Heading2"/>
        <w:numPr>
          <w:ilvl w:val="0"/>
          <w:numId w:val="42"/>
        </w:numPr>
        <w:spacing w:line="360" w:lineRule="auto"/>
        <w:ind w:hanging="720"/>
        <w:rPr>
          <w:rFonts w:cs="Times New Roman"/>
          <w:szCs w:val="24"/>
        </w:rPr>
      </w:pPr>
      <w:bookmarkStart w:id="31" w:name="_Toc173666328"/>
      <w:r w:rsidRPr="009F52C9">
        <w:rPr>
          <w:rFonts w:cs="Times New Roman"/>
          <w:szCs w:val="24"/>
        </w:rPr>
        <w:t xml:space="preserve">Teknik </w:t>
      </w:r>
      <w:proofErr w:type="spellStart"/>
      <w:r w:rsidRPr="009F52C9">
        <w:rPr>
          <w:rFonts w:cs="Times New Roman"/>
          <w:szCs w:val="24"/>
        </w:rPr>
        <w:t>Pengumpulan</w:t>
      </w:r>
      <w:proofErr w:type="spellEnd"/>
      <w:r w:rsidRPr="009F52C9">
        <w:rPr>
          <w:rFonts w:cs="Times New Roman"/>
          <w:szCs w:val="24"/>
        </w:rPr>
        <w:t xml:space="preserve"> Data</w:t>
      </w:r>
      <w:bookmarkEnd w:id="31"/>
    </w:p>
    <w:p w14:paraId="1E85D95F" w14:textId="476595D3" w:rsidR="007A194F" w:rsidRPr="009F52C9" w:rsidRDefault="006E77AB" w:rsidP="007D5831">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007A194F" w:rsidRPr="009F52C9">
        <w:rPr>
          <w:rFonts w:ascii="Times New Roman" w:hAnsi="Times New Roman" w:cs="Times New Roman"/>
          <w:sz w:val="24"/>
          <w:szCs w:val="24"/>
        </w:rPr>
        <w:t>Penelitian</w:t>
      </w:r>
      <w:proofErr w:type="spellEnd"/>
      <w:r w:rsidR="007A194F" w:rsidRPr="009F52C9">
        <w:rPr>
          <w:rFonts w:ascii="Times New Roman" w:hAnsi="Times New Roman" w:cs="Times New Roman"/>
          <w:sz w:val="24"/>
          <w:szCs w:val="24"/>
        </w:rPr>
        <w:t xml:space="preserve"> </w:t>
      </w:r>
      <w:proofErr w:type="spellStart"/>
      <w:r w:rsidR="007A194F" w:rsidRPr="009F52C9">
        <w:rPr>
          <w:rFonts w:ascii="Times New Roman" w:hAnsi="Times New Roman" w:cs="Times New Roman"/>
          <w:sz w:val="24"/>
          <w:szCs w:val="24"/>
        </w:rPr>
        <w:t>in</w:t>
      </w:r>
      <w:r w:rsidR="005D785E" w:rsidRPr="009F52C9">
        <w:rPr>
          <w:rFonts w:ascii="Times New Roman" w:hAnsi="Times New Roman" w:cs="Times New Roman"/>
          <w:sz w:val="24"/>
          <w:szCs w:val="24"/>
        </w:rPr>
        <w:t>i</w:t>
      </w:r>
      <w:proofErr w:type="spellEnd"/>
      <w:r w:rsidR="005D785E" w:rsidRPr="009F52C9">
        <w:rPr>
          <w:rFonts w:ascii="Times New Roman" w:hAnsi="Times New Roman" w:cs="Times New Roman"/>
          <w:sz w:val="24"/>
          <w:szCs w:val="24"/>
        </w:rPr>
        <w:t xml:space="preserve"> </w:t>
      </w:r>
      <w:proofErr w:type="spellStart"/>
      <w:r w:rsidR="005D785E" w:rsidRPr="009F52C9">
        <w:rPr>
          <w:rFonts w:ascii="Times New Roman" w:hAnsi="Times New Roman" w:cs="Times New Roman"/>
          <w:sz w:val="24"/>
          <w:szCs w:val="24"/>
        </w:rPr>
        <w:t>menggunakan</w:t>
      </w:r>
      <w:proofErr w:type="spellEnd"/>
      <w:r w:rsidR="005D785E" w:rsidRPr="009F52C9">
        <w:rPr>
          <w:rFonts w:ascii="Times New Roman" w:hAnsi="Times New Roman" w:cs="Times New Roman"/>
          <w:sz w:val="24"/>
          <w:szCs w:val="24"/>
        </w:rPr>
        <w:t xml:space="preserve"> </w:t>
      </w:r>
      <w:proofErr w:type="spellStart"/>
      <w:r w:rsidR="005D785E" w:rsidRPr="009F52C9">
        <w:rPr>
          <w:rFonts w:ascii="Times New Roman" w:hAnsi="Times New Roman" w:cs="Times New Roman"/>
          <w:sz w:val="24"/>
          <w:szCs w:val="24"/>
        </w:rPr>
        <w:t>metode</w:t>
      </w:r>
      <w:proofErr w:type="spellEnd"/>
      <w:r w:rsidR="005D785E" w:rsidRPr="009F52C9">
        <w:rPr>
          <w:rFonts w:ascii="Times New Roman" w:hAnsi="Times New Roman" w:cs="Times New Roman"/>
          <w:sz w:val="24"/>
          <w:szCs w:val="24"/>
        </w:rPr>
        <w:t xml:space="preserve"> survey yang </w:t>
      </w:r>
      <w:proofErr w:type="spellStart"/>
      <w:r w:rsidR="005D785E" w:rsidRPr="009F52C9">
        <w:rPr>
          <w:rFonts w:ascii="Times New Roman" w:hAnsi="Times New Roman" w:cs="Times New Roman"/>
          <w:sz w:val="24"/>
          <w:szCs w:val="24"/>
        </w:rPr>
        <w:t>menggunakan</w:t>
      </w:r>
      <w:proofErr w:type="spellEnd"/>
      <w:r w:rsidR="005D785E" w:rsidRPr="009F52C9">
        <w:rPr>
          <w:rFonts w:ascii="Times New Roman" w:hAnsi="Times New Roman" w:cs="Times New Roman"/>
          <w:sz w:val="24"/>
          <w:szCs w:val="24"/>
        </w:rPr>
        <w:t xml:space="preserve"> data primer </w:t>
      </w:r>
      <w:proofErr w:type="spellStart"/>
      <w:r w:rsidR="005D785E" w:rsidRPr="009F52C9">
        <w:rPr>
          <w:rFonts w:ascii="Times New Roman" w:hAnsi="Times New Roman" w:cs="Times New Roman"/>
          <w:sz w:val="24"/>
          <w:szCs w:val="24"/>
        </w:rPr>
        <w:t>melalui</w:t>
      </w:r>
      <w:proofErr w:type="spellEnd"/>
      <w:r w:rsidR="005D785E" w:rsidRPr="009F52C9">
        <w:rPr>
          <w:rFonts w:ascii="Times New Roman" w:hAnsi="Times New Roman" w:cs="Times New Roman"/>
          <w:sz w:val="24"/>
          <w:szCs w:val="24"/>
        </w:rPr>
        <w:t xml:space="preserve"> </w:t>
      </w:r>
      <w:proofErr w:type="spellStart"/>
      <w:r w:rsidR="005D785E" w:rsidRPr="009F52C9">
        <w:rPr>
          <w:rFonts w:ascii="Times New Roman" w:hAnsi="Times New Roman" w:cs="Times New Roman"/>
          <w:sz w:val="24"/>
          <w:szCs w:val="24"/>
        </w:rPr>
        <w:t>penyebaran</w:t>
      </w:r>
      <w:proofErr w:type="spellEnd"/>
      <w:r w:rsidR="005D785E" w:rsidRPr="009F52C9">
        <w:rPr>
          <w:rFonts w:ascii="Times New Roman" w:hAnsi="Times New Roman" w:cs="Times New Roman"/>
          <w:sz w:val="24"/>
          <w:szCs w:val="24"/>
        </w:rPr>
        <w:t xml:space="preserve"> </w:t>
      </w:r>
      <w:proofErr w:type="spellStart"/>
      <w:r w:rsidR="005D785E" w:rsidRPr="009F52C9">
        <w:rPr>
          <w:rFonts w:ascii="Times New Roman" w:hAnsi="Times New Roman" w:cs="Times New Roman"/>
          <w:sz w:val="24"/>
          <w:szCs w:val="24"/>
        </w:rPr>
        <w:t>kuisioner</w:t>
      </w:r>
      <w:proofErr w:type="spellEnd"/>
      <w:r w:rsidR="003C219A" w:rsidRPr="009F52C9">
        <w:rPr>
          <w:rFonts w:ascii="Times New Roman" w:hAnsi="Times New Roman" w:cs="Times New Roman"/>
          <w:sz w:val="24"/>
          <w:szCs w:val="24"/>
        </w:rPr>
        <w:t xml:space="preserve"> </w:t>
      </w:r>
      <w:r w:rsidR="00257425" w:rsidRPr="009F52C9">
        <w:rPr>
          <w:rFonts w:ascii="Times New Roman" w:hAnsi="Times New Roman" w:cs="Times New Roman"/>
          <w:sz w:val="24"/>
          <w:szCs w:val="24"/>
        </w:rPr>
        <w:t>(</w:t>
      </w:r>
      <w:proofErr w:type="spellStart"/>
      <w:r w:rsidR="003C219A" w:rsidRPr="009F52C9">
        <w:rPr>
          <w:rFonts w:ascii="Times New Roman" w:hAnsi="Times New Roman" w:cs="Times New Roman"/>
          <w:sz w:val="24"/>
          <w:szCs w:val="24"/>
        </w:rPr>
        <w:t>angket</w:t>
      </w:r>
      <w:proofErr w:type="spellEnd"/>
      <w:proofErr w:type="gramStart"/>
      <w:r w:rsidR="00257425" w:rsidRPr="009F52C9">
        <w:rPr>
          <w:rFonts w:ascii="Times New Roman" w:hAnsi="Times New Roman" w:cs="Times New Roman"/>
          <w:sz w:val="24"/>
          <w:szCs w:val="24"/>
        </w:rPr>
        <w:t>)</w:t>
      </w:r>
      <w:r w:rsidR="003A4DFF" w:rsidRPr="009F52C9">
        <w:rPr>
          <w:rFonts w:ascii="Times New Roman" w:hAnsi="Times New Roman" w:cs="Times New Roman"/>
          <w:sz w:val="24"/>
          <w:szCs w:val="24"/>
        </w:rPr>
        <w:t xml:space="preserve"> </w:t>
      </w:r>
      <w:r w:rsidR="00A0508F" w:rsidRPr="009F52C9">
        <w:rPr>
          <w:rFonts w:ascii="Times New Roman" w:hAnsi="Times New Roman" w:cs="Times New Roman"/>
          <w:sz w:val="24"/>
          <w:szCs w:val="24"/>
        </w:rPr>
        <w:t>.</w:t>
      </w:r>
      <w:proofErr w:type="gramEnd"/>
      <w:r w:rsidR="00A0508F" w:rsidRPr="009F52C9">
        <w:rPr>
          <w:rFonts w:ascii="Times New Roman" w:hAnsi="Times New Roman" w:cs="Times New Roman"/>
          <w:sz w:val="24"/>
          <w:szCs w:val="24"/>
        </w:rPr>
        <w:t xml:space="preserve"> </w:t>
      </w:r>
      <w:proofErr w:type="spellStart"/>
      <w:r w:rsidR="00493E58" w:rsidRPr="009F52C9">
        <w:rPr>
          <w:rFonts w:ascii="Times New Roman" w:hAnsi="Times New Roman" w:cs="Times New Roman"/>
          <w:sz w:val="24"/>
          <w:szCs w:val="24"/>
        </w:rPr>
        <w:t>P</w:t>
      </w:r>
      <w:r w:rsidR="00257425" w:rsidRPr="009F52C9">
        <w:rPr>
          <w:rFonts w:ascii="Times New Roman" w:hAnsi="Times New Roman" w:cs="Times New Roman"/>
          <w:sz w:val="24"/>
          <w:szCs w:val="24"/>
        </w:rPr>
        <w:t>eneliti</w:t>
      </w:r>
      <w:proofErr w:type="spellEnd"/>
      <w:r w:rsidR="00257425" w:rsidRPr="009F52C9">
        <w:rPr>
          <w:rFonts w:ascii="Times New Roman" w:hAnsi="Times New Roman" w:cs="Times New Roman"/>
          <w:sz w:val="24"/>
          <w:szCs w:val="24"/>
        </w:rPr>
        <w:t xml:space="preserve"> </w:t>
      </w:r>
      <w:proofErr w:type="spellStart"/>
      <w:r w:rsidR="00257425" w:rsidRPr="009F52C9">
        <w:rPr>
          <w:rFonts w:ascii="Times New Roman" w:hAnsi="Times New Roman" w:cs="Times New Roman"/>
          <w:sz w:val="24"/>
          <w:szCs w:val="24"/>
        </w:rPr>
        <w:t>menggunakan</w:t>
      </w:r>
      <w:proofErr w:type="spellEnd"/>
      <w:r w:rsidR="00257425" w:rsidRPr="009F52C9">
        <w:rPr>
          <w:rFonts w:ascii="Times New Roman" w:hAnsi="Times New Roman" w:cs="Times New Roman"/>
          <w:sz w:val="24"/>
          <w:szCs w:val="24"/>
        </w:rPr>
        <w:t xml:space="preserve"> </w:t>
      </w:r>
      <w:proofErr w:type="spellStart"/>
      <w:r w:rsidR="00257425" w:rsidRPr="009F52C9">
        <w:rPr>
          <w:rFonts w:ascii="Times New Roman" w:hAnsi="Times New Roman" w:cs="Times New Roman"/>
          <w:sz w:val="24"/>
          <w:szCs w:val="24"/>
        </w:rPr>
        <w:t>metode</w:t>
      </w:r>
      <w:proofErr w:type="spellEnd"/>
      <w:r w:rsidR="00257425" w:rsidRPr="009F52C9">
        <w:rPr>
          <w:rFonts w:ascii="Times New Roman" w:hAnsi="Times New Roman" w:cs="Times New Roman"/>
          <w:sz w:val="24"/>
          <w:szCs w:val="24"/>
        </w:rPr>
        <w:t xml:space="preserve"> </w:t>
      </w:r>
      <w:proofErr w:type="spellStart"/>
      <w:r w:rsidR="00257425" w:rsidRPr="009F52C9">
        <w:rPr>
          <w:rFonts w:ascii="Times New Roman" w:hAnsi="Times New Roman" w:cs="Times New Roman"/>
          <w:sz w:val="24"/>
          <w:szCs w:val="24"/>
        </w:rPr>
        <w:t>penyebaran</w:t>
      </w:r>
      <w:proofErr w:type="spellEnd"/>
      <w:r w:rsidR="00257425" w:rsidRPr="009F52C9">
        <w:rPr>
          <w:rFonts w:ascii="Times New Roman" w:hAnsi="Times New Roman" w:cs="Times New Roman"/>
          <w:sz w:val="24"/>
          <w:szCs w:val="24"/>
        </w:rPr>
        <w:t xml:space="preserve"> </w:t>
      </w:r>
      <w:proofErr w:type="spellStart"/>
      <w:r w:rsidR="00257425" w:rsidRPr="009F52C9">
        <w:rPr>
          <w:rFonts w:ascii="Times New Roman" w:hAnsi="Times New Roman" w:cs="Times New Roman"/>
          <w:sz w:val="24"/>
          <w:szCs w:val="24"/>
        </w:rPr>
        <w:t>kuisioner</w:t>
      </w:r>
      <w:proofErr w:type="spellEnd"/>
      <w:r w:rsidR="00257425" w:rsidRPr="009F52C9">
        <w:rPr>
          <w:rFonts w:ascii="Times New Roman" w:hAnsi="Times New Roman" w:cs="Times New Roman"/>
          <w:sz w:val="24"/>
          <w:szCs w:val="24"/>
        </w:rPr>
        <w:t xml:space="preserve"> (</w:t>
      </w:r>
      <w:proofErr w:type="spellStart"/>
      <w:r w:rsidR="00257425" w:rsidRPr="009F52C9">
        <w:rPr>
          <w:rFonts w:ascii="Times New Roman" w:hAnsi="Times New Roman" w:cs="Times New Roman"/>
          <w:sz w:val="24"/>
          <w:szCs w:val="24"/>
        </w:rPr>
        <w:t>angket</w:t>
      </w:r>
      <w:proofErr w:type="spellEnd"/>
      <w:r w:rsidR="00257425" w:rsidRPr="009F52C9">
        <w:rPr>
          <w:rFonts w:ascii="Times New Roman" w:hAnsi="Times New Roman" w:cs="Times New Roman"/>
          <w:sz w:val="24"/>
          <w:szCs w:val="24"/>
        </w:rPr>
        <w:t xml:space="preserve">) </w:t>
      </w:r>
      <w:r w:rsidR="0045621C" w:rsidRPr="009F52C9">
        <w:rPr>
          <w:rFonts w:ascii="Times New Roman" w:hAnsi="Times New Roman" w:cs="Times New Roman"/>
          <w:sz w:val="24"/>
          <w:szCs w:val="24"/>
        </w:rPr>
        <w:t xml:space="preserve">yang </w:t>
      </w:r>
      <w:proofErr w:type="spellStart"/>
      <w:r w:rsidR="0045621C" w:rsidRPr="009F52C9">
        <w:rPr>
          <w:rFonts w:ascii="Times New Roman" w:hAnsi="Times New Roman" w:cs="Times New Roman"/>
          <w:sz w:val="24"/>
          <w:szCs w:val="24"/>
        </w:rPr>
        <w:t>diberikan</w:t>
      </w:r>
      <w:proofErr w:type="spellEnd"/>
      <w:r w:rsidR="0045621C" w:rsidRPr="009F52C9">
        <w:rPr>
          <w:rFonts w:ascii="Times New Roman" w:hAnsi="Times New Roman" w:cs="Times New Roman"/>
          <w:sz w:val="24"/>
          <w:szCs w:val="24"/>
        </w:rPr>
        <w:t xml:space="preserve"> </w:t>
      </w:r>
      <w:proofErr w:type="spellStart"/>
      <w:r w:rsidR="0045621C" w:rsidRPr="009F52C9">
        <w:rPr>
          <w:rFonts w:ascii="Times New Roman" w:hAnsi="Times New Roman" w:cs="Times New Roman"/>
          <w:sz w:val="24"/>
          <w:szCs w:val="24"/>
        </w:rPr>
        <w:t>kepada</w:t>
      </w:r>
      <w:proofErr w:type="spellEnd"/>
      <w:r w:rsidR="0045621C" w:rsidRPr="009F52C9">
        <w:rPr>
          <w:rFonts w:ascii="Times New Roman" w:hAnsi="Times New Roman" w:cs="Times New Roman"/>
          <w:sz w:val="24"/>
          <w:szCs w:val="24"/>
        </w:rPr>
        <w:t xml:space="preserve"> </w:t>
      </w:r>
      <w:proofErr w:type="spellStart"/>
      <w:r w:rsidR="0045621C" w:rsidRPr="009F52C9">
        <w:rPr>
          <w:rFonts w:ascii="Times New Roman" w:hAnsi="Times New Roman" w:cs="Times New Roman"/>
          <w:sz w:val="24"/>
          <w:szCs w:val="24"/>
        </w:rPr>
        <w:t>sampel</w:t>
      </w:r>
      <w:proofErr w:type="spellEnd"/>
      <w:r w:rsidR="0045621C" w:rsidRPr="009F52C9">
        <w:rPr>
          <w:rFonts w:ascii="Times New Roman" w:hAnsi="Times New Roman" w:cs="Times New Roman"/>
          <w:sz w:val="24"/>
          <w:szCs w:val="24"/>
        </w:rPr>
        <w:t xml:space="preserve"> </w:t>
      </w:r>
      <w:proofErr w:type="spellStart"/>
      <w:r w:rsidR="0045621C" w:rsidRPr="009F52C9">
        <w:rPr>
          <w:rFonts w:ascii="Times New Roman" w:hAnsi="Times New Roman" w:cs="Times New Roman"/>
          <w:sz w:val="24"/>
          <w:szCs w:val="24"/>
        </w:rPr>
        <w:t>penelitian</w:t>
      </w:r>
      <w:proofErr w:type="spellEnd"/>
      <w:r w:rsidR="0045621C" w:rsidRPr="009F52C9">
        <w:rPr>
          <w:rFonts w:ascii="Times New Roman" w:hAnsi="Times New Roman" w:cs="Times New Roman"/>
          <w:sz w:val="24"/>
          <w:szCs w:val="24"/>
        </w:rPr>
        <w:t xml:space="preserve"> </w:t>
      </w:r>
      <w:proofErr w:type="spellStart"/>
      <w:r w:rsidR="003F3048" w:rsidRPr="009F52C9">
        <w:rPr>
          <w:rFonts w:ascii="Times New Roman" w:hAnsi="Times New Roman" w:cs="Times New Roman"/>
          <w:sz w:val="24"/>
          <w:szCs w:val="24"/>
        </w:rPr>
        <w:t>dengan</w:t>
      </w:r>
      <w:proofErr w:type="spellEnd"/>
      <w:r w:rsidR="003F3048" w:rsidRPr="009F52C9">
        <w:rPr>
          <w:rFonts w:ascii="Times New Roman" w:hAnsi="Times New Roman" w:cs="Times New Roman"/>
          <w:sz w:val="24"/>
          <w:szCs w:val="24"/>
        </w:rPr>
        <w:t xml:space="preserve"> </w:t>
      </w:r>
      <w:proofErr w:type="spellStart"/>
      <w:r w:rsidR="003F3048" w:rsidRPr="009F52C9">
        <w:rPr>
          <w:rFonts w:ascii="Times New Roman" w:hAnsi="Times New Roman" w:cs="Times New Roman"/>
          <w:sz w:val="24"/>
          <w:szCs w:val="24"/>
        </w:rPr>
        <w:t>langsung</w:t>
      </w:r>
      <w:proofErr w:type="spellEnd"/>
      <w:r w:rsidR="003F3048" w:rsidRPr="009F52C9">
        <w:rPr>
          <w:rFonts w:ascii="Times New Roman" w:hAnsi="Times New Roman" w:cs="Times New Roman"/>
          <w:sz w:val="24"/>
          <w:szCs w:val="24"/>
        </w:rPr>
        <w:t xml:space="preserve"> </w:t>
      </w:r>
      <w:proofErr w:type="spellStart"/>
      <w:r w:rsidR="003F3048" w:rsidRPr="009F52C9">
        <w:rPr>
          <w:rFonts w:ascii="Times New Roman" w:hAnsi="Times New Roman" w:cs="Times New Roman"/>
          <w:sz w:val="24"/>
          <w:szCs w:val="24"/>
        </w:rPr>
        <w:t>terjun</w:t>
      </w:r>
      <w:proofErr w:type="spellEnd"/>
      <w:r w:rsidR="003F3048" w:rsidRPr="009F52C9">
        <w:rPr>
          <w:rFonts w:ascii="Times New Roman" w:hAnsi="Times New Roman" w:cs="Times New Roman"/>
          <w:sz w:val="24"/>
          <w:szCs w:val="24"/>
        </w:rPr>
        <w:t xml:space="preserve"> </w:t>
      </w:r>
      <w:proofErr w:type="spellStart"/>
      <w:r w:rsidR="003F3048" w:rsidRPr="009F52C9">
        <w:rPr>
          <w:rFonts w:ascii="Times New Roman" w:hAnsi="Times New Roman" w:cs="Times New Roman"/>
          <w:sz w:val="24"/>
          <w:szCs w:val="24"/>
        </w:rPr>
        <w:t>ke</w:t>
      </w:r>
      <w:proofErr w:type="spellEnd"/>
      <w:r w:rsidR="003F3048" w:rsidRPr="009F52C9">
        <w:rPr>
          <w:rFonts w:ascii="Times New Roman" w:hAnsi="Times New Roman" w:cs="Times New Roman"/>
          <w:sz w:val="24"/>
          <w:szCs w:val="24"/>
        </w:rPr>
        <w:t xml:space="preserve"> </w:t>
      </w:r>
      <w:proofErr w:type="spellStart"/>
      <w:r w:rsidR="003F3048" w:rsidRPr="009F52C9">
        <w:rPr>
          <w:rFonts w:ascii="Times New Roman" w:hAnsi="Times New Roman" w:cs="Times New Roman"/>
          <w:sz w:val="24"/>
          <w:szCs w:val="24"/>
        </w:rPr>
        <w:t>lapangan</w:t>
      </w:r>
      <w:proofErr w:type="spellEnd"/>
      <w:r w:rsidR="003F3048" w:rsidRPr="009F52C9">
        <w:rPr>
          <w:rFonts w:ascii="Times New Roman" w:hAnsi="Times New Roman" w:cs="Times New Roman"/>
          <w:sz w:val="24"/>
          <w:szCs w:val="24"/>
        </w:rPr>
        <w:t xml:space="preserve"> </w:t>
      </w:r>
      <w:proofErr w:type="spellStart"/>
      <w:r w:rsidR="0045621C" w:rsidRPr="009F52C9">
        <w:rPr>
          <w:rFonts w:ascii="Times New Roman" w:hAnsi="Times New Roman" w:cs="Times New Roman"/>
          <w:sz w:val="24"/>
          <w:szCs w:val="24"/>
        </w:rPr>
        <w:t>untuk</w:t>
      </w:r>
      <w:proofErr w:type="spellEnd"/>
      <w:r w:rsidR="0045621C" w:rsidRPr="009F52C9">
        <w:rPr>
          <w:rFonts w:ascii="Times New Roman" w:hAnsi="Times New Roman" w:cs="Times New Roman"/>
          <w:sz w:val="24"/>
          <w:szCs w:val="24"/>
        </w:rPr>
        <w:t xml:space="preserve"> </w:t>
      </w:r>
      <w:proofErr w:type="spellStart"/>
      <w:r w:rsidR="0045621C" w:rsidRPr="009F52C9">
        <w:rPr>
          <w:rFonts w:ascii="Times New Roman" w:hAnsi="Times New Roman" w:cs="Times New Roman"/>
          <w:sz w:val="24"/>
          <w:szCs w:val="24"/>
        </w:rPr>
        <w:t>mendapatkan</w:t>
      </w:r>
      <w:proofErr w:type="spellEnd"/>
      <w:r w:rsidR="0045621C" w:rsidRPr="009F52C9">
        <w:rPr>
          <w:rFonts w:ascii="Times New Roman" w:hAnsi="Times New Roman" w:cs="Times New Roman"/>
          <w:sz w:val="24"/>
          <w:szCs w:val="24"/>
        </w:rPr>
        <w:t xml:space="preserve"> data </w:t>
      </w:r>
      <w:r w:rsidR="00853938" w:rsidRPr="009F52C9">
        <w:rPr>
          <w:rFonts w:ascii="Times New Roman" w:hAnsi="Times New Roman" w:cs="Times New Roman"/>
          <w:sz w:val="24"/>
          <w:szCs w:val="24"/>
        </w:rPr>
        <w:t xml:space="preserve">yang </w:t>
      </w:r>
      <w:proofErr w:type="spellStart"/>
      <w:r w:rsidR="00853938" w:rsidRPr="009F52C9">
        <w:rPr>
          <w:rFonts w:ascii="Times New Roman" w:hAnsi="Times New Roman" w:cs="Times New Roman"/>
          <w:sz w:val="24"/>
          <w:szCs w:val="24"/>
        </w:rPr>
        <w:t>berisi</w:t>
      </w:r>
      <w:proofErr w:type="spellEnd"/>
      <w:r w:rsidR="00853938" w:rsidRPr="009F52C9">
        <w:rPr>
          <w:rFonts w:ascii="Times New Roman" w:hAnsi="Times New Roman" w:cs="Times New Roman"/>
          <w:sz w:val="24"/>
          <w:szCs w:val="24"/>
        </w:rPr>
        <w:t xml:space="preserve"> </w:t>
      </w:r>
      <w:proofErr w:type="spellStart"/>
      <w:r w:rsidR="00853938" w:rsidRPr="009F52C9">
        <w:rPr>
          <w:rFonts w:ascii="Times New Roman" w:hAnsi="Times New Roman" w:cs="Times New Roman"/>
          <w:sz w:val="24"/>
          <w:szCs w:val="24"/>
        </w:rPr>
        <w:t>seputar</w:t>
      </w:r>
      <w:proofErr w:type="spellEnd"/>
      <w:r w:rsidR="00853938" w:rsidRPr="009F52C9">
        <w:rPr>
          <w:rFonts w:ascii="Times New Roman" w:hAnsi="Times New Roman" w:cs="Times New Roman"/>
          <w:sz w:val="24"/>
          <w:szCs w:val="24"/>
        </w:rPr>
        <w:t xml:space="preserve"> </w:t>
      </w:r>
      <w:proofErr w:type="spellStart"/>
      <w:r w:rsidR="00745DA3" w:rsidRPr="009F52C9">
        <w:rPr>
          <w:rFonts w:ascii="Times New Roman" w:hAnsi="Times New Roman" w:cs="Times New Roman"/>
          <w:sz w:val="24"/>
          <w:szCs w:val="24"/>
        </w:rPr>
        <w:t>pertanyaan</w:t>
      </w:r>
      <w:proofErr w:type="spellEnd"/>
      <w:r w:rsidR="00745DA3" w:rsidRPr="009F52C9">
        <w:rPr>
          <w:rFonts w:ascii="Times New Roman" w:hAnsi="Times New Roman" w:cs="Times New Roman"/>
          <w:sz w:val="24"/>
          <w:szCs w:val="24"/>
        </w:rPr>
        <w:t xml:space="preserve"> - </w:t>
      </w:r>
      <w:proofErr w:type="spellStart"/>
      <w:r w:rsidR="00745DA3" w:rsidRPr="009F52C9">
        <w:rPr>
          <w:rFonts w:ascii="Times New Roman" w:hAnsi="Times New Roman" w:cs="Times New Roman"/>
          <w:sz w:val="24"/>
          <w:szCs w:val="24"/>
        </w:rPr>
        <w:t>pertanyaan</w:t>
      </w:r>
      <w:proofErr w:type="spellEnd"/>
      <w:r w:rsidR="00853938" w:rsidRPr="009F52C9">
        <w:rPr>
          <w:rFonts w:ascii="Times New Roman" w:hAnsi="Times New Roman" w:cs="Times New Roman"/>
          <w:sz w:val="24"/>
          <w:szCs w:val="24"/>
        </w:rPr>
        <w:t xml:space="preserve"> yang </w:t>
      </w:r>
      <w:proofErr w:type="spellStart"/>
      <w:r w:rsidR="00853938" w:rsidRPr="009F52C9">
        <w:rPr>
          <w:rFonts w:ascii="Times New Roman" w:hAnsi="Times New Roman" w:cs="Times New Roman"/>
          <w:sz w:val="24"/>
          <w:szCs w:val="24"/>
        </w:rPr>
        <w:t>akan</w:t>
      </w:r>
      <w:proofErr w:type="spellEnd"/>
      <w:r w:rsidR="00853938" w:rsidRPr="009F52C9">
        <w:rPr>
          <w:rFonts w:ascii="Times New Roman" w:hAnsi="Times New Roman" w:cs="Times New Roman"/>
          <w:sz w:val="24"/>
          <w:szCs w:val="24"/>
        </w:rPr>
        <w:t xml:space="preserve"> </w:t>
      </w:r>
      <w:proofErr w:type="spellStart"/>
      <w:r w:rsidR="00853938" w:rsidRPr="009F52C9">
        <w:rPr>
          <w:rFonts w:ascii="Times New Roman" w:hAnsi="Times New Roman" w:cs="Times New Roman"/>
          <w:sz w:val="24"/>
          <w:szCs w:val="24"/>
        </w:rPr>
        <w:t>d</w:t>
      </w:r>
      <w:r w:rsidR="00296413" w:rsidRPr="009F52C9">
        <w:rPr>
          <w:rFonts w:ascii="Times New Roman" w:hAnsi="Times New Roman" w:cs="Times New Roman"/>
          <w:sz w:val="24"/>
          <w:szCs w:val="24"/>
        </w:rPr>
        <w:t>iisi</w:t>
      </w:r>
      <w:proofErr w:type="spellEnd"/>
      <w:r w:rsidR="00296413" w:rsidRPr="009F52C9">
        <w:rPr>
          <w:rFonts w:ascii="Times New Roman" w:hAnsi="Times New Roman" w:cs="Times New Roman"/>
          <w:sz w:val="24"/>
          <w:szCs w:val="24"/>
        </w:rPr>
        <w:t xml:space="preserve"> </w:t>
      </w:r>
      <w:r w:rsidR="00853938" w:rsidRPr="009F52C9">
        <w:rPr>
          <w:rFonts w:ascii="Times New Roman" w:hAnsi="Times New Roman" w:cs="Times New Roman"/>
          <w:sz w:val="24"/>
          <w:szCs w:val="24"/>
        </w:rPr>
        <w:t xml:space="preserve">oleh </w:t>
      </w:r>
      <w:proofErr w:type="spellStart"/>
      <w:r w:rsidR="00853938" w:rsidRPr="009F52C9">
        <w:rPr>
          <w:rFonts w:ascii="Times New Roman" w:hAnsi="Times New Roman" w:cs="Times New Roman"/>
          <w:sz w:val="24"/>
          <w:szCs w:val="24"/>
        </w:rPr>
        <w:t>sampel</w:t>
      </w:r>
      <w:proofErr w:type="spellEnd"/>
      <w:r w:rsidR="00853938" w:rsidRPr="009F52C9">
        <w:rPr>
          <w:rFonts w:ascii="Times New Roman" w:hAnsi="Times New Roman" w:cs="Times New Roman"/>
          <w:sz w:val="24"/>
          <w:szCs w:val="24"/>
        </w:rPr>
        <w:t xml:space="preserve"> </w:t>
      </w:r>
      <w:proofErr w:type="spellStart"/>
      <w:r w:rsidR="003F3048" w:rsidRPr="009F52C9">
        <w:rPr>
          <w:rFonts w:ascii="Times New Roman" w:hAnsi="Times New Roman" w:cs="Times New Roman"/>
          <w:sz w:val="24"/>
          <w:szCs w:val="24"/>
        </w:rPr>
        <w:lastRenderedPageBreak/>
        <w:t>terkait</w:t>
      </w:r>
      <w:proofErr w:type="spellEnd"/>
      <w:r w:rsidR="003F3048" w:rsidRPr="009F52C9">
        <w:rPr>
          <w:rFonts w:ascii="Times New Roman" w:hAnsi="Times New Roman" w:cs="Times New Roman"/>
          <w:sz w:val="24"/>
          <w:szCs w:val="24"/>
        </w:rPr>
        <w:t xml:space="preserve"> </w:t>
      </w:r>
      <w:proofErr w:type="spellStart"/>
      <w:r w:rsidR="003F3048" w:rsidRPr="009F52C9">
        <w:rPr>
          <w:rFonts w:ascii="Times New Roman" w:hAnsi="Times New Roman" w:cs="Times New Roman"/>
          <w:sz w:val="24"/>
          <w:szCs w:val="24"/>
        </w:rPr>
        <w:t>semua</w:t>
      </w:r>
      <w:proofErr w:type="spellEnd"/>
      <w:r w:rsidR="003F3048" w:rsidRPr="009F52C9">
        <w:rPr>
          <w:rFonts w:ascii="Times New Roman" w:hAnsi="Times New Roman" w:cs="Times New Roman"/>
          <w:sz w:val="24"/>
          <w:szCs w:val="24"/>
        </w:rPr>
        <w:t xml:space="preserve"> </w:t>
      </w:r>
      <w:proofErr w:type="spellStart"/>
      <w:r w:rsidR="003F3048" w:rsidRPr="009F52C9">
        <w:rPr>
          <w:rFonts w:ascii="Times New Roman" w:hAnsi="Times New Roman" w:cs="Times New Roman"/>
          <w:sz w:val="24"/>
          <w:szCs w:val="24"/>
        </w:rPr>
        <w:t>variabel</w:t>
      </w:r>
      <w:proofErr w:type="spellEnd"/>
      <w:r w:rsidR="003F3048" w:rsidRPr="009F52C9">
        <w:rPr>
          <w:rFonts w:ascii="Times New Roman" w:hAnsi="Times New Roman" w:cs="Times New Roman"/>
          <w:sz w:val="24"/>
          <w:szCs w:val="24"/>
        </w:rPr>
        <w:t xml:space="preserve"> yang di </w:t>
      </w:r>
      <w:proofErr w:type="spellStart"/>
      <w:r w:rsidR="003F3048" w:rsidRPr="009F52C9">
        <w:rPr>
          <w:rFonts w:ascii="Times New Roman" w:hAnsi="Times New Roman" w:cs="Times New Roman"/>
          <w:sz w:val="24"/>
          <w:szCs w:val="24"/>
        </w:rPr>
        <w:t>teliti</w:t>
      </w:r>
      <w:proofErr w:type="spellEnd"/>
      <w:r w:rsidR="003F3048" w:rsidRPr="009F52C9">
        <w:rPr>
          <w:rFonts w:ascii="Times New Roman" w:hAnsi="Times New Roman" w:cs="Times New Roman"/>
          <w:sz w:val="24"/>
          <w:szCs w:val="24"/>
        </w:rPr>
        <w:t xml:space="preserve"> pada </w:t>
      </w:r>
      <w:proofErr w:type="spellStart"/>
      <w:r w:rsidR="003F3048" w:rsidRPr="009F52C9">
        <w:rPr>
          <w:rFonts w:ascii="Times New Roman" w:hAnsi="Times New Roman" w:cs="Times New Roman"/>
          <w:sz w:val="24"/>
          <w:szCs w:val="24"/>
        </w:rPr>
        <w:t>penelitian</w:t>
      </w:r>
      <w:proofErr w:type="spellEnd"/>
      <w:r w:rsidR="003F3048" w:rsidRPr="009F52C9">
        <w:rPr>
          <w:rFonts w:ascii="Times New Roman" w:hAnsi="Times New Roman" w:cs="Times New Roman"/>
          <w:sz w:val="24"/>
          <w:szCs w:val="24"/>
        </w:rPr>
        <w:t xml:space="preserve"> </w:t>
      </w:r>
      <w:proofErr w:type="spellStart"/>
      <w:r w:rsidR="003F3048" w:rsidRPr="009F52C9">
        <w:rPr>
          <w:rFonts w:ascii="Times New Roman" w:hAnsi="Times New Roman" w:cs="Times New Roman"/>
          <w:sz w:val="24"/>
          <w:szCs w:val="24"/>
        </w:rPr>
        <w:t>ini</w:t>
      </w:r>
      <w:proofErr w:type="spellEnd"/>
      <w:r w:rsidR="003F3048" w:rsidRPr="009F52C9">
        <w:rPr>
          <w:rFonts w:ascii="Times New Roman" w:hAnsi="Times New Roman" w:cs="Times New Roman"/>
          <w:sz w:val="24"/>
          <w:szCs w:val="24"/>
        </w:rPr>
        <w:t xml:space="preserve">. </w:t>
      </w:r>
      <w:proofErr w:type="spellStart"/>
      <w:r w:rsidR="00296413" w:rsidRPr="009F52C9">
        <w:rPr>
          <w:rFonts w:ascii="Times New Roman" w:hAnsi="Times New Roman" w:cs="Times New Roman"/>
          <w:sz w:val="24"/>
          <w:szCs w:val="24"/>
        </w:rPr>
        <w:t>Instrumen</w:t>
      </w:r>
      <w:proofErr w:type="spellEnd"/>
      <w:r w:rsidR="00296413" w:rsidRPr="009F52C9">
        <w:rPr>
          <w:rFonts w:ascii="Times New Roman" w:hAnsi="Times New Roman" w:cs="Times New Roman"/>
          <w:sz w:val="24"/>
          <w:szCs w:val="24"/>
        </w:rPr>
        <w:t xml:space="preserve"> </w:t>
      </w:r>
      <w:proofErr w:type="spellStart"/>
      <w:r w:rsidR="00296413" w:rsidRPr="009F52C9">
        <w:rPr>
          <w:rFonts w:ascii="Times New Roman" w:hAnsi="Times New Roman" w:cs="Times New Roman"/>
          <w:sz w:val="24"/>
          <w:szCs w:val="24"/>
        </w:rPr>
        <w:t>kuesioner</w:t>
      </w:r>
      <w:proofErr w:type="spellEnd"/>
      <w:r w:rsidR="00296413" w:rsidRPr="009F52C9">
        <w:rPr>
          <w:rFonts w:ascii="Times New Roman" w:hAnsi="Times New Roman" w:cs="Times New Roman"/>
          <w:sz w:val="24"/>
          <w:szCs w:val="24"/>
        </w:rPr>
        <w:t xml:space="preserve"> </w:t>
      </w:r>
      <w:proofErr w:type="spellStart"/>
      <w:r w:rsidR="00296413" w:rsidRPr="009F52C9">
        <w:rPr>
          <w:rFonts w:ascii="Times New Roman" w:hAnsi="Times New Roman" w:cs="Times New Roman"/>
          <w:sz w:val="24"/>
          <w:szCs w:val="24"/>
        </w:rPr>
        <w:t>tersebut</w:t>
      </w:r>
      <w:proofErr w:type="spellEnd"/>
      <w:r w:rsidR="00296413" w:rsidRPr="009F52C9">
        <w:rPr>
          <w:rFonts w:ascii="Times New Roman" w:hAnsi="Times New Roman" w:cs="Times New Roman"/>
          <w:sz w:val="24"/>
          <w:szCs w:val="24"/>
        </w:rPr>
        <w:t xml:space="preserve"> </w:t>
      </w:r>
      <w:proofErr w:type="spellStart"/>
      <w:r w:rsidR="00296413" w:rsidRPr="009F52C9">
        <w:rPr>
          <w:rFonts w:ascii="Times New Roman" w:hAnsi="Times New Roman" w:cs="Times New Roman"/>
          <w:sz w:val="24"/>
          <w:szCs w:val="24"/>
        </w:rPr>
        <w:t>berisi</w:t>
      </w:r>
      <w:proofErr w:type="spellEnd"/>
      <w:r w:rsidR="00296413" w:rsidRPr="009F52C9">
        <w:rPr>
          <w:rFonts w:ascii="Times New Roman" w:hAnsi="Times New Roman" w:cs="Times New Roman"/>
          <w:sz w:val="24"/>
          <w:szCs w:val="24"/>
        </w:rPr>
        <w:t xml:space="preserve"> </w:t>
      </w:r>
      <w:proofErr w:type="spellStart"/>
      <w:r w:rsidR="00296413" w:rsidRPr="009F52C9">
        <w:rPr>
          <w:rFonts w:ascii="Times New Roman" w:hAnsi="Times New Roman" w:cs="Times New Roman"/>
          <w:sz w:val="24"/>
          <w:szCs w:val="24"/>
        </w:rPr>
        <w:t>sejumlah</w:t>
      </w:r>
      <w:proofErr w:type="spellEnd"/>
      <w:r w:rsidR="00296413" w:rsidRPr="009F52C9">
        <w:rPr>
          <w:rFonts w:ascii="Times New Roman" w:hAnsi="Times New Roman" w:cs="Times New Roman"/>
          <w:sz w:val="24"/>
          <w:szCs w:val="24"/>
        </w:rPr>
        <w:t xml:space="preserve"> </w:t>
      </w:r>
      <w:proofErr w:type="spellStart"/>
      <w:r w:rsidR="00296413" w:rsidRPr="009F52C9">
        <w:rPr>
          <w:rFonts w:ascii="Times New Roman" w:hAnsi="Times New Roman" w:cs="Times New Roman"/>
          <w:sz w:val="24"/>
          <w:szCs w:val="24"/>
        </w:rPr>
        <w:t>pertanyaan</w:t>
      </w:r>
      <w:proofErr w:type="spellEnd"/>
      <w:r w:rsidR="00745DA3" w:rsidRPr="009F52C9">
        <w:rPr>
          <w:rFonts w:ascii="Times New Roman" w:hAnsi="Times New Roman" w:cs="Times New Roman"/>
          <w:sz w:val="24"/>
          <w:szCs w:val="24"/>
        </w:rPr>
        <w:t xml:space="preserve"> </w:t>
      </w:r>
      <w:r w:rsidR="00296413" w:rsidRPr="009F52C9">
        <w:rPr>
          <w:rFonts w:ascii="Times New Roman" w:hAnsi="Times New Roman" w:cs="Times New Roman"/>
          <w:sz w:val="24"/>
          <w:szCs w:val="24"/>
        </w:rPr>
        <w:t xml:space="preserve">yang </w:t>
      </w:r>
      <w:proofErr w:type="spellStart"/>
      <w:r w:rsidR="00D12790" w:rsidRPr="009F52C9">
        <w:rPr>
          <w:rFonts w:ascii="Times New Roman" w:hAnsi="Times New Roman" w:cs="Times New Roman"/>
          <w:sz w:val="24"/>
          <w:szCs w:val="24"/>
        </w:rPr>
        <w:t>mengandung</w:t>
      </w:r>
      <w:proofErr w:type="spellEnd"/>
      <w:r w:rsidR="00D12790" w:rsidRPr="009F52C9">
        <w:rPr>
          <w:rFonts w:ascii="Times New Roman" w:hAnsi="Times New Roman" w:cs="Times New Roman"/>
          <w:sz w:val="24"/>
          <w:szCs w:val="24"/>
        </w:rPr>
        <w:t xml:space="preserve"> </w:t>
      </w:r>
      <w:proofErr w:type="spellStart"/>
      <w:r w:rsidR="00D12790" w:rsidRPr="009F52C9">
        <w:rPr>
          <w:rFonts w:ascii="Times New Roman" w:hAnsi="Times New Roman" w:cs="Times New Roman"/>
          <w:sz w:val="24"/>
          <w:szCs w:val="24"/>
        </w:rPr>
        <w:t>kriteria</w:t>
      </w:r>
      <w:proofErr w:type="spellEnd"/>
      <w:r w:rsidR="00D12790" w:rsidRPr="009F52C9">
        <w:rPr>
          <w:rFonts w:ascii="Times New Roman" w:hAnsi="Times New Roman" w:cs="Times New Roman"/>
          <w:sz w:val="24"/>
          <w:szCs w:val="24"/>
        </w:rPr>
        <w:t xml:space="preserve"> -</w:t>
      </w:r>
      <w:proofErr w:type="spellStart"/>
      <w:r w:rsidR="00D12790" w:rsidRPr="009F52C9">
        <w:rPr>
          <w:rFonts w:ascii="Times New Roman" w:hAnsi="Times New Roman" w:cs="Times New Roman"/>
          <w:sz w:val="24"/>
          <w:szCs w:val="24"/>
        </w:rPr>
        <w:t>kriteria</w:t>
      </w:r>
      <w:proofErr w:type="spellEnd"/>
      <w:r w:rsidR="00BE5917" w:rsidRPr="009F52C9">
        <w:rPr>
          <w:rFonts w:ascii="Times New Roman" w:hAnsi="Times New Roman" w:cs="Times New Roman"/>
          <w:sz w:val="24"/>
          <w:szCs w:val="24"/>
        </w:rPr>
        <w:t xml:space="preserve"> yang </w:t>
      </w:r>
      <w:proofErr w:type="spellStart"/>
      <w:r w:rsidR="00BE5917" w:rsidRPr="009F52C9">
        <w:rPr>
          <w:rFonts w:ascii="Times New Roman" w:hAnsi="Times New Roman" w:cs="Times New Roman"/>
          <w:sz w:val="24"/>
          <w:szCs w:val="24"/>
        </w:rPr>
        <w:t>telah</w:t>
      </w:r>
      <w:proofErr w:type="spellEnd"/>
      <w:r w:rsidR="00BE5917" w:rsidRPr="009F52C9">
        <w:rPr>
          <w:rFonts w:ascii="Times New Roman" w:hAnsi="Times New Roman" w:cs="Times New Roman"/>
          <w:sz w:val="24"/>
          <w:szCs w:val="24"/>
        </w:rPr>
        <w:t xml:space="preserve"> </w:t>
      </w:r>
      <w:proofErr w:type="spellStart"/>
      <w:proofErr w:type="gramStart"/>
      <w:r w:rsidR="00BE5917" w:rsidRPr="009F52C9">
        <w:rPr>
          <w:rFonts w:ascii="Times New Roman" w:hAnsi="Times New Roman" w:cs="Times New Roman"/>
          <w:sz w:val="24"/>
          <w:szCs w:val="24"/>
        </w:rPr>
        <w:t>dianalisis</w:t>
      </w:r>
      <w:proofErr w:type="spellEnd"/>
      <w:r w:rsidR="00BE5917" w:rsidRPr="009F52C9">
        <w:rPr>
          <w:rFonts w:ascii="Times New Roman" w:hAnsi="Times New Roman" w:cs="Times New Roman"/>
          <w:sz w:val="24"/>
          <w:szCs w:val="24"/>
        </w:rPr>
        <w:t xml:space="preserve"> </w:t>
      </w:r>
      <w:r w:rsidR="00D12790" w:rsidRPr="009F52C9">
        <w:rPr>
          <w:rFonts w:ascii="Times New Roman" w:hAnsi="Times New Roman" w:cs="Times New Roman"/>
          <w:sz w:val="24"/>
          <w:szCs w:val="24"/>
        </w:rPr>
        <w:t xml:space="preserve"> pada</w:t>
      </w:r>
      <w:proofErr w:type="gramEnd"/>
      <w:r w:rsidR="00D12790" w:rsidRPr="009F52C9">
        <w:rPr>
          <w:rFonts w:ascii="Times New Roman" w:hAnsi="Times New Roman" w:cs="Times New Roman"/>
          <w:sz w:val="24"/>
          <w:szCs w:val="24"/>
        </w:rPr>
        <w:t xml:space="preserve"> </w:t>
      </w:r>
      <w:proofErr w:type="spellStart"/>
      <w:r w:rsidR="00296413" w:rsidRPr="009F52C9">
        <w:rPr>
          <w:rFonts w:ascii="Times New Roman" w:hAnsi="Times New Roman" w:cs="Times New Roman"/>
          <w:sz w:val="24"/>
          <w:szCs w:val="24"/>
        </w:rPr>
        <w:t>variabel</w:t>
      </w:r>
      <w:proofErr w:type="spellEnd"/>
      <w:r w:rsidR="00296413" w:rsidRPr="009F52C9">
        <w:rPr>
          <w:rFonts w:ascii="Times New Roman" w:hAnsi="Times New Roman" w:cs="Times New Roman"/>
          <w:sz w:val="24"/>
          <w:szCs w:val="24"/>
        </w:rPr>
        <w:t xml:space="preserve"> </w:t>
      </w:r>
      <w:proofErr w:type="spellStart"/>
      <w:r w:rsidR="00296413" w:rsidRPr="009F52C9">
        <w:rPr>
          <w:rFonts w:ascii="Times New Roman" w:hAnsi="Times New Roman" w:cs="Times New Roman"/>
          <w:sz w:val="24"/>
          <w:szCs w:val="24"/>
        </w:rPr>
        <w:t>bebas</w:t>
      </w:r>
      <w:proofErr w:type="spellEnd"/>
      <w:r w:rsidR="00296413" w:rsidRPr="009F52C9">
        <w:rPr>
          <w:rFonts w:ascii="Times New Roman" w:hAnsi="Times New Roman" w:cs="Times New Roman"/>
          <w:sz w:val="24"/>
          <w:szCs w:val="24"/>
        </w:rPr>
        <w:t xml:space="preserve"> (X) </w:t>
      </w:r>
      <w:proofErr w:type="spellStart"/>
      <w:r w:rsidR="00296413" w:rsidRPr="009F52C9">
        <w:rPr>
          <w:rFonts w:ascii="Times New Roman" w:hAnsi="Times New Roman" w:cs="Times New Roman"/>
          <w:sz w:val="24"/>
          <w:szCs w:val="24"/>
        </w:rPr>
        <w:t>yaitu</w:t>
      </w:r>
      <w:proofErr w:type="spellEnd"/>
      <w:r w:rsidR="00296413" w:rsidRPr="009F52C9">
        <w:rPr>
          <w:rFonts w:ascii="Times New Roman" w:hAnsi="Times New Roman" w:cs="Times New Roman"/>
          <w:sz w:val="24"/>
          <w:szCs w:val="24"/>
        </w:rPr>
        <w:t xml:space="preserve"> </w:t>
      </w:r>
      <w:r w:rsidR="00745DA3" w:rsidRPr="009F52C9">
        <w:rPr>
          <w:rFonts w:ascii="Times New Roman" w:hAnsi="Times New Roman" w:cs="Times New Roman"/>
          <w:i/>
          <w:iCs/>
          <w:sz w:val="24"/>
          <w:szCs w:val="24"/>
        </w:rPr>
        <w:t>human relation</w:t>
      </w:r>
      <w:r w:rsidR="000013F0" w:rsidRPr="009F52C9">
        <w:rPr>
          <w:rFonts w:ascii="Times New Roman" w:hAnsi="Times New Roman" w:cs="Times New Roman"/>
          <w:i/>
          <w:iCs/>
          <w:sz w:val="24"/>
          <w:szCs w:val="24"/>
        </w:rPr>
        <w:t>s</w:t>
      </w:r>
      <w:r w:rsidR="00296413" w:rsidRPr="009F52C9">
        <w:rPr>
          <w:rFonts w:ascii="Times New Roman" w:hAnsi="Times New Roman" w:cs="Times New Roman"/>
          <w:sz w:val="24"/>
          <w:szCs w:val="24"/>
        </w:rPr>
        <w:t xml:space="preserve"> dan </w:t>
      </w:r>
      <w:proofErr w:type="spellStart"/>
      <w:r w:rsidR="00745DA3" w:rsidRPr="009F52C9">
        <w:rPr>
          <w:rFonts w:ascii="Times New Roman" w:hAnsi="Times New Roman" w:cs="Times New Roman"/>
          <w:sz w:val="24"/>
          <w:szCs w:val="24"/>
        </w:rPr>
        <w:t>lingkungan</w:t>
      </w:r>
      <w:proofErr w:type="spellEnd"/>
      <w:r w:rsidR="00745DA3" w:rsidRPr="009F52C9">
        <w:rPr>
          <w:rFonts w:ascii="Times New Roman" w:hAnsi="Times New Roman" w:cs="Times New Roman"/>
          <w:sz w:val="24"/>
          <w:szCs w:val="24"/>
        </w:rPr>
        <w:t xml:space="preserve"> </w:t>
      </w:r>
      <w:proofErr w:type="spellStart"/>
      <w:r w:rsidR="00745DA3" w:rsidRPr="009F52C9">
        <w:rPr>
          <w:rFonts w:ascii="Times New Roman" w:hAnsi="Times New Roman" w:cs="Times New Roman"/>
          <w:sz w:val="24"/>
          <w:szCs w:val="24"/>
        </w:rPr>
        <w:t>kerja</w:t>
      </w:r>
      <w:proofErr w:type="spellEnd"/>
      <w:r w:rsidR="00296413" w:rsidRPr="009F52C9">
        <w:rPr>
          <w:rFonts w:ascii="Times New Roman" w:hAnsi="Times New Roman" w:cs="Times New Roman"/>
          <w:sz w:val="24"/>
          <w:szCs w:val="24"/>
        </w:rPr>
        <w:t xml:space="preserve"> dan </w:t>
      </w:r>
      <w:proofErr w:type="spellStart"/>
      <w:r w:rsidR="00296413" w:rsidRPr="009F52C9">
        <w:rPr>
          <w:rFonts w:ascii="Times New Roman" w:hAnsi="Times New Roman" w:cs="Times New Roman"/>
          <w:sz w:val="24"/>
          <w:szCs w:val="24"/>
        </w:rPr>
        <w:t>variabel</w:t>
      </w:r>
      <w:proofErr w:type="spellEnd"/>
      <w:r w:rsidR="00296413" w:rsidRPr="009F52C9">
        <w:rPr>
          <w:rFonts w:ascii="Times New Roman" w:hAnsi="Times New Roman" w:cs="Times New Roman"/>
          <w:sz w:val="24"/>
          <w:szCs w:val="24"/>
        </w:rPr>
        <w:t xml:space="preserve"> </w:t>
      </w:r>
      <w:proofErr w:type="spellStart"/>
      <w:r w:rsidR="00296413" w:rsidRPr="009F52C9">
        <w:rPr>
          <w:rFonts w:ascii="Times New Roman" w:hAnsi="Times New Roman" w:cs="Times New Roman"/>
          <w:sz w:val="24"/>
          <w:szCs w:val="24"/>
        </w:rPr>
        <w:t>terikat</w:t>
      </w:r>
      <w:proofErr w:type="spellEnd"/>
      <w:r w:rsidR="00296413" w:rsidRPr="009F52C9">
        <w:rPr>
          <w:rFonts w:ascii="Times New Roman" w:hAnsi="Times New Roman" w:cs="Times New Roman"/>
          <w:sz w:val="24"/>
          <w:szCs w:val="24"/>
        </w:rPr>
        <w:t xml:space="preserve"> (Y) </w:t>
      </w:r>
      <w:proofErr w:type="spellStart"/>
      <w:r w:rsidR="00296413" w:rsidRPr="009F52C9">
        <w:rPr>
          <w:rFonts w:ascii="Times New Roman" w:hAnsi="Times New Roman" w:cs="Times New Roman"/>
          <w:sz w:val="24"/>
          <w:szCs w:val="24"/>
        </w:rPr>
        <w:t>yaitu</w:t>
      </w:r>
      <w:proofErr w:type="spellEnd"/>
      <w:r w:rsidR="00296413" w:rsidRPr="009F52C9">
        <w:rPr>
          <w:rFonts w:ascii="Times New Roman" w:hAnsi="Times New Roman" w:cs="Times New Roman"/>
          <w:sz w:val="24"/>
          <w:szCs w:val="24"/>
        </w:rPr>
        <w:t xml:space="preserve"> </w:t>
      </w:r>
      <w:proofErr w:type="spellStart"/>
      <w:r w:rsidR="00745DA3" w:rsidRPr="009F52C9">
        <w:rPr>
          <w:rFonts w:ascii="Times New Roman" w:hAnsi="Times New Roman" w:cs="Times New Roman"/>
          <w:sz w:val="24"/>
          <w:szCs w:val="24"/>
        </w:rPr>
        <w:t>etos</w:t>
      </w:r>
      <w:proofErr w:type="spellEnd"/>
      <w:r w:rsidR="00745DA3" w:rsidRPr="009F52C9">
        <w:rPr>
          <w:rFonts w:ascii="Times New Roman" w:hAnsi="Times New Roman" w:cs="Times New Roman"/>
          <w:sz w:val="24"/>
          <w:szCs w:val="24"/>
        </w:rPr>
        <w:t xml:space="preserve"> </w:t>
      </w:r>
      <w:proofErr w:type="spellStart"/>
      <w:r w:rsidR="00745DA3" w:rsidRPr="009F52C9">
        <w:rPr>
          <w:rFonts w:ascii="Times New Roman" w:hAnsi="Times New Roman" w:cs="Times New Roman"/>
          <w:sz w:val="24"/>
          <w:szCs w:val="24"/>
        </w:rPr>
        <w:t>kerja</w:t>
      </w:r>
      <w:proofErr w:type="spellEnd"/>
      <w:r w:rsidR="00745DA3" w:rsidRPr="009F52C9">
        <w:rPr>
          <w:rFonts w:ascii="Times New Roman" w:hAnsi="Times New Roman" w:cs="Times New Roman"/>
          <w:sz w:val="24"/>
          <w:szCs w:val="24"/>
        </w:rPr>
        <w:t>.</w:t>
      </w:r>
    </w:p>
    <w:p w14:paraId="6C598B77" w14:textId="77777777" w:rsidR="00B7179C" w:rsidRPr="009F52C9" w:rsidRDefault="00B7179C" w:rsidP="007D5831">
      <w:pPr>
        <w:spacing w:line="360" w:lineRule="auto"/>
        <w:ind w:left="450"/>
        <w:rPr>
          <w:rFonts w:ascii="Times New Roman" w:hAnsi="Times New Roman" w:cs="Times New Roman"/>
          <w:b/>
          <w:bCs/>
        </w:rPr>
      </w:pPr>
    </w:p>
    <w:p w14:paraId="047A3E79" w14:textId="57208A84" w:rsidR="00367B76" w:rsidRPr="009F52C9" w:rsidRDefault="00367B76" w:rsidP="00646134">
      <w:pPr>
        <w:pStyle w:val="Heading2"/>
        <w:numPr>
          <w:ilvl w:val="0"/>
          <w:numId w:val="42"/>
        </w:numPr>
        <w:spacing w:line="360" w:lineRule="auto"/>
        <w:ind w:hanging="720"/>
        <w:rPr>
          <w:rFonts w:cs="Times New Roman"/>
          <w:szCs w:val="24"/>
        </w:rPr>
      </w:pPr>
      <w:bookmarkStart w:id="32" w:name="_Toc173666329"/>
      <w:r w:rsidRPr="009F52C9">
        <w:rPr>
          <w:rFonts w:cs="Times New Roman"/>
          <w:szCs w:val="24"/>
        </w:rPr>
        <w:t xml:space="preserve">Teknik </w:t>
      </w:r>
      <w:proofErr w:type="spellStart"/>
      <w:r w:rsidRPr="009F52C9">
        <w:rPr>
          <w:rFonts w:cs="Times New Roman"/>
          <w:szCs w:val="24"/>
        </w:rPr>
        <w:t>Analisis</w:t>
      </w:r>
      <w:proofErr w:type="spellEnd"/>
      <w:r w:rsidRPr="009F52C9">
        <w:rPr>
          <w:rFonts w:cs="Times New Roman"/>
          <w:szCs w:val="24"/>
        </w:rPr>
        <w:t xml:space="preserve"> Data</w:t>
      </w:r>
      <w:bookmarkEnd w:id="32"/>
    </w:p>
    <w:p w14:paraId="59928217" w14:textId="2A2EEDF4" w:rsidR="00760045" w:rsidRPr="009F52C9" w:rsidRDefault="00423F91" w:rsidP="00760045">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00652423" w:rsidRPr="009F52C9">
        <w:rPr>
          <w:rFonts w:ascii="Times New Roman" w:hAnsi="Times New Roman" w:cs="Times New Roman"/>
          <w:sz w:val="24"/>
          <w:szCs w:val="24"/>
        </w:rPr>
        <w:t>Pengolahan</w:t>
      </w:r>
      <w:proofErr w:type="spellEnd"/>
      <w:r w:rsidR="00652423" w:rsidRPr="009F52C9">
        <w:rPr>
          <w:rFonts w:ascii="Times New Roman" w:hAnsi="Times New Roman" w:cs="Times New Roman"/>
          <w:sz w:val="24"/>
          <w:szCs w:val="24"/>
        </w:rPr>
        <w:t xml:space="preserve"> data </w:t>
      </w:r>
      <w:proofErr w:type="spellStart"/>
      <w:r w:rsidR="00652423" w:rsidRPr="009F52C9">
        <w:rPr>
          <w:rFonts w:ascii="Times New Roman" w:hAnsi="Times New Roman" w:cs="Times New Roman"/>
          <w:sz w:val="24"/>
          <w:szCs w:val="24"/>
        </w:rPr>
        <w:t>dalam</w:t>
      </w:r>
      <w:proofErr w:type="spellEnd"/>
      <w:r w:rsidR="00652423" w:rsidRPr="009F52C9">
        <w:rPr>
          <w:rFonts w:ascii="Times New Roman" w:hAnsi="Times New Roman" w:cs="Times New Roman"/>
          <w:sz w:val="24"/>
          <w:szCs w:val="24"/>
        </w:rPr>
        <w:t xml:space="preserve"> </w:t>
      </w:r>
      <w:proofErr w:type="spellStart"/>
      <w:r w:rsidR="00652423" w:rsidRPr="009F52C9">
        <w:rPr>
          <w:rFonts w:ascii="Times New Roman" w:hAnsi="Times New Roman" w:cs="Times New Roman"/>
          <w:sz w:val="24"/>
          <w:szCs w:val="24"/>
        </w:rPr>
        <w:t>penelitian</w:t>
      </w:r>
      <w:proofErr w:type="spellEnd"/>
      <w:r w:rsidR="00652423" w:rsidRPr="009F52C9">
        <w:rPr>
          <w:rFonts w:ascii="Times New Roman" w:hAnsi="Times New Roman" w:cs="Times New Roman"/>
          <w:sz w:val="24"/>
          <w:szCs w:val="24"/>
        </w:rPr>
        <w:t xml:space="preserve"> </w:t>
      </w:r>
      <w:proofErr w:type="spellStart"/>
      <w:r w:rsidR="00652423" w:rsidRPr="009F52C9">
        <w:rPr>
          <w:rFonts w:ascii="Times New Roman" w:hAnsi="Times New Roman" w:cs="Times New Roman"/>
          <w:sz w:val="24"/>
          <w:szCs w:val="24"/>
        </w:rPr>
        <w:t>ini</w:t>
      </w:r>
      <w:proofErr w:type="spellEnd"/>
      <w:r w:rsidR="00652423" w:rsidRPr="009F52C9">
        <w:rPr>
          <w:rFonts w:ascii="Times New Roman" w:hAnsi="Times New Roman" w:cs="Times New Roman"/>
          <w:sz w:val="24"/>
          <w:szCs w:val="24"/>
        </w:rPr>
        <w:t xml:space="preserve"> </w:t>
      </w:r>
      <w:proofErr w:type="spellStart"/>
      <w:r w:rsidR="00652423" w:rsidRPr="009F52C9">
        <w:rPr>
          <w:rFonts w:ascii="Times New Roman" w:hAnsi="Times New Roman" w:cs="Times New Roman"/>
          <w:sz w:val="24"/>
          <w:szCs w:val="24"/>
        </w:rPr>
        <w:t>menggunakan</w:t>
      </w:r>
      <w:proofErr w:type="spellEnd"/>
      <w:r w:rsidR="00652423" w:rsidRPr="009F52C9">
        <w:rPr>
          <w:rFonts w:ascii="Times New Roman" w:hAnsi="Times New Roman" w:cs="Times New Roman"/>
          <w:sz w:val="24"/>
          <w:szCs w:val="24"/>
        </w:rPr>
        <w:t xml:space="preserve"> program </w:t>
      </w:r>
      <w:r w:rsidR="00652423" w:rsidRPr="009F52C9">
        <w:rPr>
          <w:rFonts w:ascii="Times New Roman" w:hAnsi="Times New Roman" w:cs="Times New Roman"/>
          <w:i/>
          <w:iCs/>
          <w:sz w:val="24"/>
          <w:szCs w:val="24"/>
        </w:rPr>
        <w:t xml:space="preserve">IBM SPSS </w:t>
      </w:r>
      <w:r w:rsidR="000A7B42" w:rsidRPr="009F52C9">
        <w:rPr>
          <w:rFonts w:ascii="Times New Roman" w:hAnsi="Times New Roman" w:cs="Times New Roman"/>
          <w:i/>
          <w:iCs/>
          <w:sz w:val="24"/>
          <w:szCs w:val="24"/>
        </w:rPr>
        <w:t xml:space="preserve">Statistic </w:t>
      </w:r>
      <w:r w:rsidR="00652423" w:rsidRPr="009F52C9">
        <w:rPr>
          <w:rFonts w:ascii="Times New Roman" w:hAnsi="Times New Roman" w:cs="Times New Roman"/>
          <w:i/>
          <w:iCs/>
          <w:sz w:val="24"/>
          <w:szCs w:val="24"/>
        </w:rPr>
        <w:t>2</w:t>
      </w:r>
      <w:r w:rsidR="000013F0" w:rsidRPr="009F52C9">
        <w:rPr>
          <w:rFonts w:ascii="Times New Roman" w:hAnsi="Times New Roman" w:cs="Times New Roman"/>
          <w:i/>
          <w:iCs/>
          <w:sz w:val="24"/>
          <w:szCs w:val="24"/>
        </w:rPr>
        <w:t>6</w:t>
      </w:r>
      <w:r w:rsidR="000A7B42" w:rsidRPr="009F52C9">
        <w:rPr>
          <w:rFonts w:ascii="Times New Roman" w:hAnsi="Times New Roman" w:cs="Times New Roman"/>
          <w:i/>
          <w:iCs/>
          <w:sz w:val="24"/>
          <w:szCs w:val="24"/>
        </w:rPr>
        <w:t xml:space="preserve">. </w:t>
      </w:r>
      <w:r w:rsidR="00F838E5" w:rsidRPr="009F52C9">
        <w:rPr>
          <w:rFonts w:ascii="Times New Roman" w:hAnsi="Times New Roman" w:cs="Times New Roman"/>
          <w:i/>
          <w:iCs/>
          <w:sz w:val="24"/>
          <w:szCs w:val="24"/>
        </w:rPr>
        <w:t xml:space="preserve">IBM </w:t>
      </w:r>
      <w:r w:rsidR="00652423" w:rsidRPr="009F52C9">
        <w:rPr>
          <w:rFonts w:ascii="Times New Roman" w:hAnsi="Times New Roman" w:cs="Times New Roman"/>
          <w:i/>
          <w:iCs/>
          <w:sz w:val="24"/>
          <w:szCs w:val="24"/>
        </w:rPr>
        <w:t>SPSS</w:t>
      </w:r>
      <w:r w:rsidR="000A7B42" w:rsidRPr="009F52C9">
        <w:rPr>
          <w:rFonts w:ascii="Times New Roman" w:hAnsi="Times New Roman" w:cs="Times New Roman"/>
          <w:i/>
          <w:iCs/>
          <w:sz w:val="24"/>
          <w:szCs w:val="24"/>
        </w:rPr>
        <w:t xml:space="preserve"> Statistic</w:t>
      </w:r>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adalah</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sebuah</w:t>
      </w:r>
      <w:proofErr w:type="spellEnd"/>
      <w:r w:rsidR="00367B76" w:rsidRPr="009F52C9">
        <w:rPr>
          <w:rFonts w:ascii="Times New Roman" w:hAnsi="Times New Roman" w:cs="Times New Roman"/>
          <w:sz w:val="24"/>
          <w:szCs w:val="24"/>
        </w:rPr>
        <w:t xml:space="preserve"> program </w:t>
      </w:r>
      <w:proofErr w:type="spellStart"/>
      <w:r w:rsidR="00367B76" w:rsidRPr="009F52C9">
        <w:rPr>
          <w:rFonts w:ascii="Times New Roman" w:hAnsi="Times New Roman" w:cs="Times New Roman"/>
          <w:sz w:val="24"/>
          <w:szCs w:val="24"/>
        </w:rPr>
        <w:t>aplikasi</w:t>
      </w:r>
      <w:proofErr w:type="spellEnd"/>
      <w:r w:rsidR="00367B76" w:rsidRPr="009F52C9">
        <w:rPr>
          <w:rFonts w:ascii="Times New Roman" w:hAnsi="Times New Roman" w:cs="Times New Roman"/>
          <w:sz w:val="24"/>
          <w:szCs w:val="24"/>
        </w:rPr>
        <w:t xml:space="preserve"> yang </w:t>
      </w:r>
      <w:proofErr w:type="spellStart"/>
      <w:r w:rsidR="00367B76" w:rsidRPr="009F52C9">
        <w:rPr>
          <w:rFonts w:ascii="Times New Roman" w:hAnsi="Times New Roman" w:cs="Times New Roman"/>
          <w:sz w:val="24"/>
          <w:szCs w:val="24"/>
        </w:rPr>
        <w:t>memiliki</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kemampuan</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analisis</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statistik</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cukup</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tinggi</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serta</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sistem</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manajemen</w:t>
      </w:r>
      <w:proofErr w:type="spellEnd"/>
      <w:r w:rsidR="00367B76" w:rsidRPr="009F52C9">
        <w:rPr>
          <w:rFonts w:ascii="Times New Roman" w:hAnsi="Times New Roman" w:cs="Times New Roman"/>
          <w:sz w:val="24"/>
          <w:szCs w:val="24"/>
        </w:rPr>
        <w:t xml:space="preserve"> data pada </w:t>
      </w:r>
      <w:proofErr w:type="spellStart"/>
      <w:r w:rsidR="00367B76" w:rsidRPr="009F52C9">
        <w:rPr>
          <w:rFonts w:ascii="Times New Roman" w:hAnsi="Times New Roman" w:cs="Times New Roman"/>
          <w:sz w:val="24"/>
          <w:szCs w:val="24"/>
        </w:rPr>
        <w:t>lingkungan</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grafis</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dengan</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menggunakan</w:t>
      </w:r>
      <w:proofErr w:type="spellEnd"/>
      <w:r w:rsidR="00367B76" w:rsidRPr="009F52C9">
        <w:rPr>
          <w:rFonts w:ascii="Times New Roman" w:hAnsi="Times New Roman" w:cs="Times New Roman"/>
          <w:sz w:val="24"/>
          <w:szCs w:val="24"/>
        </w:rPr>
        <w:t xml:space="preserve"> menu-menu </w:t>
      </w:r>
      <w:proofErr w:type="spellStart"/>
      <w:r w:rsidR="00367B76" w:rsidRPr="009F52C9">
        <w:rPr>
          <w:rFonts w:ascii="Times New Roman" w:hAnsi="Times New Roman" w:cs="Times New Roman"/>
          <w:sz w:val="24"/>
          <w:szCs w:val="24"/>
        </w:rPr>
        <w:t>deskriptif</w:t>
      </w:r>
      <w:proofErr w:type="spellEnd"/>
      <w:r w:rsidR="00367B76" w:rsidRPr="009F52C9">
        <w:rPr>
          <w:rFonts w:ascii="Times New Roman" w:hAnsi="Times New Roman" w:cs="Times New Roman"/>
          <w:sz w:val="24"/>
          <w:szCs w:val="24"/>
        </w:rPr>
        <w:t xml:space="preserve"> dan </w:t>
      </w:r>
      <w:proofErr w:type="spellStart"/>
      <w:r w:rsidR="00367B76" w:rsidRPr="009F52C9">
        <w:rPr>
          <w:rFonts w:ascii="Times New Roman" w:hAnsi="Times New Roman" w:cs="Times New Roman"/>
          <w:sz w:val="24"/>
          <w:szCs w:val="24"/>
        </w:rPr>
        <w:t>kotak-kotak</w:t>
      </w:r>
      <w:proofErr w:type="spellEnd"/>
      <w:r w:rsidR="00367B76" w:rsidRPr="009F52C9">
        <w:rPr>
          <w:rFonts w:ascii="Times New Roman" w:hAnsi="Times New Roman" w:cs="Times New Roman"/>
          <w:sz w:val="24"/>
          <w:szCs w:val="24"/>
        </w:rPr>
        <w:t xml:space="preserve"> dialog yang </w:t>
      </w:r>
      <w:proofErr w:type="spellStart"/>
      <w:r w:rsidR="00367B76" w:rsidRPr="009F52C9">
        <w:rPr>
          <w:rFonts w:ascii="Times New Roman" w:hAnsi="Times New Roman" w:cs="Times New Roman"/>
          <w:sz w:val="24"/>
          <w:szCs w:val="24"/>
        </w:rPr>
        <w:t>sederhana</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sehingga</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mudah</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untuk</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dipahami</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cara</w:t>
      </w:r>
      <w:proofErr w:type="spellEnd"/>
      <w:r w:rsidR="00367B76" w:rsidRPr="009F52C9">
        <w:rPr>
          <w:rFonts w:ascii="Times New Roman" w:hAnsi="Times New Roman" w:cs="Times New Roman"/>
          <w:sz w:val="24"/>
          <w:szCs w:val="24"/>
        </w:rPr>
        <w:t xml:space="preserve"> </w:t>
      </w:r>
      <w:proofErr w:type="spellStart"/>
      <w:r w:rsidR="00367B76" w:rsidRPr="009F52C9">
        <w:rPr>
          <w:rFonts w:ascii="Times New Roman" w:hAnsi="Times New Roman" w:cs="Times New Roman"/>
          <w:sz w:val="24"/>
          <w:szCs w:val="24"/>
        </w:rPr>
        <w:t>pengoperasiannya</w:t>
      </w:r>
      <w:proofErr w:type="spellEnd"/>
      <w:r w:rsidR="00367B76" w:rsidRPr="009F52C9">
        <w:rPr>
          <w:rFonts w:ascii="Times New Roman" w:hAnsi="Times New Roman" w:cs="Times New Roman"/>
          <w:sz w:val="24"/>
          <w:szCs w:val="24"/>
        </w:rPr>
        <w:t xml:space="preserve"> </w:t>
      </w:r>
      <w:r w:rsidR="001914B0" w:rsidRPr="009F52C9">
        <w:rPr>
          <w:rFonts w:ascii="Times New Roman" w:hAnsi="Times New Roman" w:cs="Times New Roman"/>
          <w:sz w:val="24"/>
          <w:szCs w:val="24"/>
        </w:rPr>
        <w:fldChar w:fldCharType="begin" w:fldLock="1"/>
      </w:r>
      <w:r w:rsidR="00D00AC5">
        <w:rPr>
          <w:rFonts w:ascii="Times New Roman" w:hAnsi="Times New Roman" w:cs="Times New Roman"/>
          <w:sz w:val="24"/>
          <w:szCs w:val="24"/>
        </w:rPr>
        <w:instrText>ADDIN CSL_CITATION {"citationItems":[{"id":"ITEM-1","itemData":{"author":[{"dropping-particle":"","family":"Ghozali","given":"Imam","non-dropping-particle":"","parse-names":false,"suffix":""}],"edition":"Edisi 4","id":"ITEM-1","issued":{"date-parts":[["2009"]]},"publisher":"Badan Penerbit Universitas Diponegoro","publisher-place":"Semarang","title":"Aplikasi Analisis Multivariate Dengan Program SPSS","type":"book"},"uris":["http://www.mendeley.com/documents/?uuid=b3046327-2dc6-40cf-ab8c-3ed82b055fdb"]}],"mendeley":{"formattedCitation":"(Ghozali, 2009)","manualFormatting":"(Ghozali, 2009)","plainTextFormattedCitation":"(Ghozali, 2009)","previouslyFormattedCitation":"(Ghozali, 2009)"},"properties":{"noteIndex":0},"schema":"https://github.com/citation-style-language/schema/raw/master/csl-citation.json"}</w:instrText>
      </w:r>
      <w:r w:rsidR="001914B0" w:rsidRPr="009F52C9">
        <w:rPr>
          <w:rFonts w:ascii="Times New Roman" w:hAnsi="Times New Roman" w:cs="Times New Roman"/>
          <w:sz w:val="24"/>
          <w:szCs w:val="24"/>
        </w:rPr>
        <w:fldChar w:fldCharType="separate"/>
      </w:r>
      <w:r w:rsidR="001914B0" w:rsidRPr="009F52C9">
        <w:rPr>
          <w:rFonts w:ascii="Times New Roman" w:hAnsi="Times New Roman" w:cs="Times New Roman"/>
          <w:noProof/>
          <w:sz w:val="24"/>
          <w:szCs w:val="24"/>
        </w:rPr>
        <w:t>(Ghozali</w:t>
      </w:r>
      <w:r w:rsidR="00E95701" w:rsidRPr="009F52C9">
        <w:rPr>
          <w:rFonts w:ascii="Times New Roman" w:hAnsi="Times New Roman" w:cs="Times New Roman"/>
          <w:noProof/>
          <w:sz w:val="24"/>
          <w:szCs w:val="24"/>
        </w:rPr>
        <w:t>,</w:t>
      </w:r>
      <w:r w:rsidR="001914B0" w:rsidRPr="009F52C9">
        <w:rPr>
          <w:rFonts w:ascii="Times New Roman" w:hAnsi="Times New Roman" w:cs="Times New Roman"/>
          <w:noProof/>
          <w:sz w:val="24"/>
          <w:szCs w:val="24"/>
        </w:rPr>
        <w:t xml:space="preserve"> 2009)</w:t>
      </w:r>
      <w:r w:rsidR="001914B0" w:rsidRPr="009F52C9">
        <w:rPr>
          <w:rFonts w:ascii="Times New Roman" w:hAnsi="Times New Roman" w:cs="Times New Roman"/>
          <w:sz w:val="24"/>
          <w:szCs w:val="24"/>
        </w:rPr>
        <w:fldChar w:fldCharType="end"/>
      </w:r>
      <w:r w:rsidR="00760045" w:rsidRPr="009F52C9">
        <w:rPr>
          <w:rFonts w:ascii="Times New Roman" w:hAnsi="Times New Roman" w:cs="Times New Roman"/>
          <w:sz w:val="24"/>
          <w:szCs w:val="24"/>
        </w:rPr>
        <w:t>.</w:t>
      </w:r>
    </w:p>
    <w:p w14:paraId="2086F729" w14:textId="18457BB6" w:rsidR="00D15CAB" w:rsidRPr="009F52C9" w:rsidRDefault="00760045" w:rsidP="00D15CAB">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Pengolahan</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penganalisaan</w:t>
      </w:r>
      <w:proofErr w:type="spellEnd"/>
      <w:r w:rsidRPr="009F52C9">
        <w:rPr>
          <w:rFonts w:ascii="Times New Roman" w:hAnsi="Times New Roman" w:cs="Times New Roman"/>
          <w:sz w:val="24"/>
          <w:szCs w:val="24"/>
        </w:rPr>
        <w:t xml:space="preserve"> data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menggunakan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bantuan</w:t>
      </w:r>
      <w:proofErr w:type="spellEnd"/>
      <w:r w:rsidRPr="009F52C9">
        <w:rPr>
          <w:rFonts w:ascii="Times New Roman" w:hAnsi="Times New Roman" w:cs="Times New Roman"/>
          <w:sz w:val="24"/>
          <w:szCs w:val="24"/>
        </w:rPr>
        <w:t xml:space="preserve"> program </w:t>
      </w:r>
      <w:r w:rsidRPr="009F52C9">
        <w:rPr>
          <w:rFonts w:ascii="Times New Roman" w:hAnsi="Times New Roman" w:cs="Times New Roman"/>
          <w:i/>
          <w:iCs/>
          <w:sz w:val="24"/>
          <w:szCs w:val="24"/>
        </w:rPr>
        <w:t xml:space="preserve">SPSS </w:t>
      </w:r>
      <w:proofErr w:type="spellStart"/>
      <w:r w:rsidRPr="009F52C9">
        <w:rPr>
          <w:rFonts w:ascii="Times New Roman" w:hAnsi="Times New Roman" w:cs="Times New Roman"/>
          <w:i/>
          <w:iCs/>
          <w:sz w:val="24"/>
          <w:szCs w:val="24"/>
        </w:rPr>
        <w:t>versi</w:t>
      </w:r>
      <w:proofErr w:type="spellEnd"/>
      <w:r w:rsidRPr="009F52C9">
        <w:rPr>
          <w:rFonts w:ascii="Times New Roman" w:hAnsi="Times New Roman" w:cs="Times New Roman"/>
          <w:i/>
          <w:iCs/>
          <w:sz w:val="24"/>
          <w:szCs w:val="24"/>
        </w:rPr>
        <w:t xml:space="preserve"> 26</w:t>
      </w:r>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digunakan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menghitung</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nilai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statistik</w:t>
      </w:r>
      <w:proofErr w:type="spellEnd"/>
      <w:r w:rsidRPr="009F52C9">
        <w:rPr>
          <w:rFonts w:ascii="Times New Roman" w:hAnsi="Times New Roman" w:cs="Times New Roman"/>
          <w:sz w:val="24"/>
          <w:szCs w:val="24"/>
        </w:rPr>
        <w:t xml:space="preserve"> </w:t>
      </w:r>
      <w:proofErr w:type="spellStart"/>
      <w:proofErr w:type="gramStart"/>
      <w:r w:rsidRPr="009F52C9">
        <w:rPr>
          <w:rFonts w:ascii="Times New Roman" w:hAnsi="Times New Roman" w:cs="Times New Roman"/>
          <w:sz w:val="24"/>
          <w:szCs w:val="24"/>
        </w:rPr>
        <w:t>berupa</w:t>
      </w:r>
      <w:proofErr w:type="spellEnd"/>
      <w:r w:rsidR="00F54CE4" w:rsidRPr="009F52C9">
        <w:rPr>
          <w:rFonts w:ascii="Times New Roman" w:hAnsi="Times New Roman" w:cs="Times New Roman"/>
          <w:sz w:val="24"/>
          <w:szCs w:val="24"/>
        </w:rPr>
        <w:t xml:space="preserve"> :</w:t>
      </w:r>
      <w:proofErr w:type="gramEnd"/>
      <w:r w:rsidR="00B0714F" w:rsidRPr="009F52C9">
        <w:rPr>
          <w:rFonts w:ascii="Times New Roman" w:hAnsi="Times New Roman" w:cs="Times New Roman"/>
          <w:sz w:val="24"/>
          <w:szCs w:val="24"/>
        </w:rPr>
        <w:t xml:space="preserve"> uji </w:t>
      </w:r>
      <w:proofErr w:type="spellStart"/>
      <w:r w:rsidR="00B0714F" w:rsidRPr="009F52C9">
        <w:rPr>
          <w:rFonts w:ascii="Times New Roman" w:hAnsi="Times New Roman" w:cs="Times New Roman"/>
          <w:sz w:val="24"/>
          <w:szCs w:val="24"/>
        </w:rPr>
        <w:t>persyaratan</w:t>
      </w:r>
      <w:proofErr w:type="spellEnd"/>
      <w:r w:rsidR="00B0714F" w:rsidRPr="009F52C9">
        <w:rPr>
          <w:rFonts w:ascii="Times New Roman" w:hAnsi="Times New Roman" w:cs="Times New Roman"/>
          <w:sz w:val="24"/>
          <w:szCs w:val="24"/>
        </w:rPr>
        <w:t xml:space="preserve"> </w:t>
      </w:r>
      <w:proofErr w:type="spellStart"/>
      <w:r w:rsidR="00B0714F" w:rsidRPr="009F52C9">
        <w:rPr>
          <w:rFonts w:ascii="Times New Roman" w:hAnsi="Times New Roman" w:cs="Times New Roman"/>
          <w:sz w:val="24"/>
          <w:szCs w:val="24"/>
        </w:rPr>
        <w:t>analisis</w:t>
      </w:r>
      <w:proofErr w:type="spellEnd"/>
      <w:r w:rsidR="00B0714F" w:rsidRPr="009F52C9">
        <w:rPr>
          <w:rFonts w:ascii="Times New Roman" w:hAnsi="Times New Roman" w:cs="Times New Roman"/>
          <w:sz w:val="24"/>
          <w:szCs w:val="24"/>
        </w:rPr>
        <w:t>,</w:t>
      </w:r>
      <w:r w:rsidRPr="009F52C9">
        <w:rPr>
          <w:rFonts w:ascii="Times New Roman" w:hAnsi="Times New Roman" w:cs="Times New Roman"/>
          <w:sz w:val="24"/>
          <w:szCs w:val="24"/>
        </w:rPr>
        <w:t xml:space="preserve"> </w:t>
      </w:r>
      <w:r w:rsidR="00C32EC8" w:rsidRPr="009F52C9">
        <w:rPr>
          <w:rFonts w:ascii="Times New Roman" w:hAnsi="Times New Roman" w:cs="Times New Roman"/>
          <w:sz w:val="24"/>
          <w:szCs w:val="24"/>
        </w:rPr>
        <w:t xml:space="preserve">uji </w:t>
      </w:r>
      <w:proofErr w:type="spellStart"/>
      <w:r w:rsidR="00C32EC8" w:rsidRPr="009F52C9">
        <w:rPr>
          <w:rFonts w:ascii="Times New Roman" w:hAnsi="Times New Roman" w:cs="Times New Roman"/>
          <w:sz w:val="24"/>
          <w:szCs w:val="24"/>
        </w:rPr>
        <w:t>statistik</w:t>
      </w:r>
      <w:proofErr w:type="spellEnd"/>
      <w:r w:rsidR="00C32EC8" w:rsidRPr="009F52C9">
        <w:rPr>
          <w:rFonts w:ascii="Times New Roman" w:hAnsi="Times New Roman" w:cs="Times New Roman"/>
          <w:sz w:val="24"/>
          <w:szCs w:val="24"/>
        </w:rPr>
        <w:t xml:space="preserve"> </w:t>
      </w:r>
      <w:proofErr w:type="spellStart"/>
      <w:r w:rsidR="00C32EC8" w:rsidRPr="009F52C9">
        <w:rPr>
          <w:rFonts w:ascii="Times New Roman" w:hAnsi="Times New Roman" w:cs="Times New Roman"/>
          <w:sz w:val="24"/>
          <w:szCs w:val="24"/>
        </w:rPr>
        <w:t>deskriptif</w:t>
      </w:r>
      <w:proofErr w:type="spellEnd"/>
      <w:r w:rsidR="00F54CE4" w:rsidRPr="009F52C9">
        <w:rPr>
          <w:rFonts w:ascii="Times New Roman" w:hAnsi="Times New Roman" w:cs="Times New Roman"/>
          <w:sz w:val="24"/>
          <w:szCs w:val="24"/>
        </w:rPr>
        <w:t xml:space="preserve">, </w:t>
      </w:r>
      <w:r w:rsidR="001D50EA" w:rsidRPr="009F52C9">
        <w:rPr>
          <w:rFonts w:ascii="Times New Roman" w:hAnsi="Times New Roman" w:cs="Times New Roman"/>
          <w:sz w:val="24"/>
          <w:szCs w:val="24"/>
        </w:rPr>
        <w:t xml:space="preserve">uji </w:t>
      </w:r>
      <w:proofErr w:type="spellStart"/>
      <w:r w:rsidR="001D50EA" w:rsidRPr="009F52C9">
        <w:rPr>
          <w:rFonts w:ascii="Times New Roman" w:hAnsi="Times New Roman" w:cs="Times New Roman"/>
          <w:sz w:val="24"/>
          <w:szCs w:val="24"/>
        </w:rPr>
        <w:t>asumsi</w:t>
      </w:r>
      <w:proofErr w:type="spellEnd"/>
      <w:r w:rsidR="001D50EA" w:rsidRPr="009F52C9">
        <w:rPr>
          <w:rFonts w:ascii="Times New Roman" w:hAnsi="Times New Roman" w:cs="Times New Roman"/>
          <w:sz w:val="24"/>
          <w:szCs w:val="24"/>
        </w:rPr>
        <w:t xml:space="preserve"> </w:t>
      </w:r>
      <w:proofErr w:type="spellStart"/>
      <w:r w:rsidR="001D50EA" w:rsidRPr="009F52C9">
        <w:rPr>
          <w:rFonts w:ascii="Times New Roman" w:hAnsi="Times New Roman" w:cs="Times New Roman"/>
          <w:sz w:val="24"/>
          <w:szCs w:val="24"/>
        </w:rPr>
        <w:t>klasik</w:t>
      </w:r>
      <w:proofErr w:type="spellEnd"/>
      <w:r w:rsidR="00B0714F" w:rsidRPr="009F52C9">
        <w:rPr>
          <w:rFonts w:ascii="Times New Roman" w:hAnsi="Times New Roman" w:cs="Times New Roman"/>
          <w:sz w:val="24"/>
          <w:szCs w:val="24"/>
        </w:rPr>
        <w:t xml:space="preserve">, </w:t>
      </w:r>
      <w:r w:rsidRPr="009F52C9">
        <w:rPr>
          <w:rFonts w:ascii="Times New Roman" w:hAnsi="Times New Roman" w:cs="Times New Roman"/>
          <w:sz w:val="24"/>
          <w:szCs w:val="24"/>
        </w:rPr>
        <w:t xml:space="preserve">uji </w:t>
      </w:r>
      <w:proofErr w:type="spellStart"/>
      <w:r w:rsidRPr="009F52C9">
        <w:rPr>
          <w:rFonts w:ascii="Times New Roman" w:hAnsi="Times New Roman" w:cs="Times New Roman"/>
          <w:sz w:val="24"/>
          <w:szCs w:val="24"/>
        </w:rPr>
        <w:t>regresi</w:t>
      </w:r>
      <w:proofErr w:type="spellEnd"/>
      <w:r w:rsidRPr="009F52C9">
        <w:rPr>
          <w:rFonts w:ascii="Times New Roman" w:hAnsi="Times New Roman" w:cs="Times New Roman"/>
          <w:sz w:val="24"/>
          <w:szCs w:val="24"/>
        </w:rPr>
        <w:t xml:space="preserve"> </w:t>
      </w:r>
      <w:r w:rsidR="001D50EA" w:rsidRPr="009F52C9">
        <w:rPr>
          <w:rFonts w:ascii="Times New Roman" w:hAnsi="Times New Roman" w:cs="Times New Roman"/>
          <w:sz w:val="24"/>
          <w:szCs w:val="24"/>
        </w:rPr>
        <w:t>lin</w:t>
      </w:r>
      <w:r w:rsidR="00B0714F" w:rsidRPr="009F52C9">
        <w:rPr>
          <w:rFonts w:ascii="Times New Roman" w:hAnsi="Times New Roman" w:cs="Times New Roman"/>
          <w:sz w:val="24"/>
          <w:szCs w:val="24"/>
        </w:rPr>
        <w:t xml:space="preserve">ier </w:t>
      </w:r>
      <w:proofErr w:type="spellStart"/>
      <w:r w:rsidRPr="009F52C9">
        <w:rPr>
          <w:rFonts w:ascii="Times New Roman" w:hAnsi="Times New Roman" w:cs="Times New Roman"/>
          <w:sz w:val="24"/>
          <w:szCs w:val="24"/>
        </w:rPr>
        <w:t>berganda</w:t>
      </w:r>
      <w:proofErr w:type="spellEnd"/>
      <w:r w:rsidR="000E0103" w:rsidRPr="009F52C9">
        <w:rPr>
          <w:rFonts w:ascii="Times New Roman" w:hAnsi="Times New Roman" w:cs="Times New Roman"/>
          <w:sz w:val="24"/>
          <w:szCs w:val="24"/>
        </w:rPr>
        <w:t xml:space="preserve"> dan uji </w:t>
      </w:r>
      <w:proofErr w:type="spellStart"/>
      <w:r w:rsidR="000E0103" w:rsidRPr="009F52C9">
        <w:rPr>
          <w:rFonts w:ascii="Times New Roman" w:hAnsi="Times New Roman" w:cs="Times New Roman"/>
          <w:sz w:val="24"/>
          <w:szCs w:val="24"/>
        </w:rPr>
        <w:t>hipotesis</w:t>
      </w:r>
      <w:proofErr w:type="spellEnd"/>
      <w:r w:rsidR="00A550AB" w:rsidRPr="009F52C9">
        <w:rPr>
          <w:rFonts w:ascii="Times New Roman" w:hAnsi="Times New Roman" w:cs="Times New Roman"/>
          <w:sz w:val="24"/>
          <w:szCs w:val="24"/>
        </w:rPr>
        <w:t>.</w:t>
      </w:r>
      <w:r w:rsidR="00912FC4" w:rsidRPr="009F52C9">
        <w:rPr>
          <w:rFonts w:ascii="Times New Roman" w:hAnsi="Times New Roman" w:cs="Times New Roman"/>
          <w:sz w:val="24"/>
          <w:szCs w:val="24"/>
        </w:rPr>
        <w:t xml:space="preserve"> </w:t>
      </w:r>
      <w:proofErr w:type="spellStart"/>
      <w:r w:rsidR="00912FC4" w:rsidRPr="009F52C9">
        <w:rPr>
          <w:rFonts w:ascii="Times New Roman" w:hAnsi="Times New Roman" w:cs="Times New Roman"/>
          <w:sz w:val="24"/>
          <w:szCs w:val="24"/>
        </w:rPr>
        <w:t>Alasan</w:t>
      </w:r>
      <w:proofErr w:type="spellEnd"/>
      <w:r w:rsidR="00912FC4" w:rsidRPr="009F52C9">
        <w:rPr>
          <w:rFonts w:ascii="Times New Roman" w:hAnsi="Times New Roman" w:cs="Times New Roman"/>
          <w:sz w:val="24"/>
          <w:szCs w:val="24"/>
        </w:rPr>
        <w:t xml:space="preserve"> </w:t>
      </w:r>
      <w:proofErr w:type="spellStart"/>
      <w:r w:rsidR="009528D6" w:rsidRPr="009F52C9">
        <w:rPr>
          <w:rFonts w:ascii="Times New Roman" w:hAnsi="Times New Roman" w:cs="Times New Roman"/>
          <w:sz w:val="24"/>
          <w:szCs w:val="24"/>
        </w:rPr>
        <w:t>peneliti</w:t>
      </w:r>
      <w:proofErr w:type="spellEnd"/>
      <w:r w:rsidR="009528D6" w:rsidRPr="009F52C9">
        <w:rPr>
          <w:rFonts w:ascii="Times New Roman" w:hAnsi="Times New Roman" w:cs="Times New Roman"/>
          <w:sz w:val="24"/>
          <w:szCs w:val="24"/>
        </w:rPr>
        <w:t xml:space="preserve"> </w:t>
      </w:r>
      <w:proofErr w:type="spellStart"/>
      <w:r w:rsidR="00912FC4" w:rsidRPr="009F52C9">
        <w:rPr>
          <w:rFonts w:ascii="Times New Roman" w:hAnsi="Times New Roman" w:cs="Times New Roman"/>
          <w:sz w:val="24"/>
          <w:szCs w:val="24"/>
        </w:rPr>
        <w:t>memilih</w:t>
      </w:r>
      <w:proofErr w:type="spellEnd"/>
      <w:r w:rsidR="00912FC4" w:rsidRPr="009F52C9">
        <w:rPr>
          <w:rFonts w:ascii="Times New Roman" w:hAnsi="Times New Roman" w:cs="Times New Roman"/>
          <w:sz w:val="24"/>
          <w:szCs w:val="24"/>
        </w:rPr>
        <w:t xml:space="preserve"> </w:t>
      </w:r>
      <w:r w:rsidR="00912FC4" w:rsidRPr="009F52C9">
        <w:rPr>
          <w:rFonts w:ascii="Times New Roman" w:hAnsi="Times New Roman" w:cs="Times New Roman"/>
          <w:i/>
          <w:iCs/>
          <w:sz w:val="24"/>
          <w:szCs w:val="24"/>
        </w:rPr>
        <w:t>IBM SPSS Statistic</w:t>
      </w:r>
      <w:r w:rsidR="00912FC4" w:rsidRPr="009F52C9">
        <w:rPr>
          <w:rFonts w:ascii="Times New Roman" w:hAnsi="Times New Roman" w:cs="Times New Roman"/>
          <w:sz w:val="24"/>
          <w:szCs w:val="24"/>
        </w:rPr>
        <w:t xml:space="preserve"> </w:t>
      </w:r>
      <w:proofErr w:type="spellStart"/>
      <w:r w:rsidR="00912FC4" w:rsidRPr="009F52C9">
        <w:rPr>
          <w:rFonts w:ascii="Times New Roman" w:hAnsi="Times New Roman" w:cs="Times New Roman"/>
          <w:sz w:val="24"/>
          <w:szCs w:val="24"/>
        </w:rPr>
        <w:t>bisa</w:t>
      </w:r>
      <w:proofErr w:type="spellEnd"/>
      <w:r w:rsidR="00912FC4" w:rsidRPr="009F52C9">
        <w:rPr>
          <w:rFonts w:ascii="Times New Roman" w:hAnsi="Times New Roman" w:cs="Times New Roman"/>
          <w:sz w:val="24"/>
          <w:szCs w:val="24"/>
        </w:rPr>
        <w:t xml:space="preserve"> </w:t>
      </w:r>
      <w:proofErr w:type="spellStart"/>
      <w:r w:rsidR="00912FC4" w:rsidRPr="009F52C9">
        <w:rPr>
          <w:rFonts w:ascii="Times New Roman" w:hAnsi="Times New Roman" w:cs="Times New Roman"/>
          <w:sz w:val="24"/>
          <w:szCs w:val="24"/>
        </w:rPr>
        <w:t>mengukur</w:t>
      </w:r>
      <w:proofErr w:type="spellEnd"/>
      <w:r w:rsidR="00912FC4" w:rsidRPr="009F52C9">
        <w:rPr>
          <w:rFonts w:ascii="Times New Roman" w:hAnsi="Times New Roman" w:cs="Times New Roman"/>
          <w:sz w:val="24"/>
          <w:szCs w:val="24"/>
        </w:rPr>
        <w:t xml:space="preserve"> </w:t>
      </w:r>
      <w:proofErr w:type="spellStart"/>
      <w:r w:rsidR="00912FC4" w:rsidRPr="009F52C9">
        <w:rPr>
          <w:rFonts w:ascii="Times New Roman" w:hAnsi="Times New Roman" w:cs="Times New Roman"/>
          <w:sz w:val="24"/>
          <w:szCs w:val="24"/>
        </w:rPr>
        <w:t>regresi</w:t>
      </w:r>
      <w:proofErr w:type="spellEnd"/>
      <w:r w:rsidR="00912FC4" w:rsidRPr="009F52C9">
        <w:rPr>
          <w:rFonts w:ascii="Times New Roman" w:hAnsi="Times New Roman" w:cs="Times New Roman"/>
          <w:sz w:val="24"/>
          <w:szCs w:val="24"/>
        </w:rPr>
        <w:t xml:space="preserve"> </w:t>
      </w:r>
      <w:proofErr w:type="spellStart"/>
      <w:r w:rsidR="00912FC4" w:rsidRPr="009F52C9">
        <w:rPr>
          <w:rFonts w:ascii="Times New Roman" w:hAnsi="Times New Roman" w:cs="Times New Roman"/>
          <w:sz w:val="24"/>
          <w:szCs w:val="24"/>
        </w:rPr>
        <w:t>secara</w:t>
      </w:r>
      <w:proofErr w:type="spellEnd"/>
      <w:r w:rsidR="00912FC4" w:rsidRPr="009F52C9">
        <w:rPr>
          <w:rFonts w:ascii="Times New Roman" w:hAnsi="Times New Roman" w:cs="Times New Roman"/>
          <w:sz w:val="24"/>
          <w:szCs w:val="24"/>
        </w:rPr>
        <w:t xml:space="preserve"> </w:t>
      </w:r>
      <w:proofErr w:type="spellStart"/>
      <w:r w:rsidR="00912FC4" w:rsidRPr="009F52C9">
        <w:rPr>
          <w:rFonts w:ascii="Times New Roman" w:hAnsi="Times New Roman" w:cs="Times New Roman"/>
          <w:sz w:val="24"/>
          <w:szCs w:val="24"/>
        </w:rPr>
        <w:t>bersama</w:t>
      </w:r>
      <w:proofErr w:type="spellEnd"/>
      <w:r w:rsidR="00912FC4" w:rsidRPr="009F52C9">
        <w:rPr>
          <w:rFonts w:ascii="Times New Roman" w:hAnsi="Times New Roman" w:cs="Times New Roman"/>
          <w:sz w:val="24"/>
          <w:szCs w:val="24"/>
        </w:rPr>
        <w:t xml:space="preserve">- </w:t>
      </w:r>
      <w:proofErr w:type="spellStart"/>
      <w:r w:rsidR="00912FC4" w:rsidRPr="009F52C9">
        <w:rPr>
          <w:rFonts w:ascii="Times New Roman" w:hAnsi="Times New Roman" w:cs="Times New Roman"/>
          <w:sz w:val="24"/>
          <w:szCs w:val="24"/>
        </w:rPr>
        <w:t>bersam</w:t>
      </w:r>
      <w:r w:rsidR="000F48C9" w:rsidRPr="009F52C9">
        <w:rPr>
          <w:rFonts w:ascii="Times New Roman" w:hAnsi="Times New Roman" w:cs="Times New Roman"/>
          <w:sz w:val="24"/>
          <w:szCs w:val="24"/>
        </w:rPr>
        <w:t>a</w:t>
      </w:r>
      <w:proofErr w:type="spellEnd"/>
      <w:r w:rsidR="006E1E4C" w:rsidRPr="009F52C9">
        <w:rPr>
          <w:rFonts w:ascii="Times New Roman" w:hAnsi="Times New Roman" w:cs="Times New Roman"/>
          <w:sz w:val="24"/>
          <w:szCs w:val="24"/>
        </w:rPr>
        <w:t xml:space="preserve"> dan </w:t>
      </w:r>
      <w:proofErr w:type="spellStart"/>
      <w:r w:rsidR="006E1E4C" w:rsidRPr="009F52C9">
        <w:rPr>
          <w:rFonts w:ascii="Times New Roman" w:hAnsi="Times New Roman" w:cs="Times New Roman"/>
          <w:sz w:val="24"/>
          <w:szCs w:val="24"/>
        </w:rPr>
        <w:t>variabel</w:t>
      </w:r>
      <w:proofErr w:type="spellEnd"/>
      <w:r w:rsidR="006E1E4C" w:rsidRPr="009F52C9">
        <w:rPr>
          <w:rFonts w:ascii="Times New Roman" w:hAnsi="Times New Roman" w:cs="Times New Roman"/>
          <w:sz w:val="24"/>
          <w:szCs w:val="24"/>
        </w:rPr>
        <w:t xml:space="preserve"> </w:t>
      </w:r>
      <w:proofErr w:type="spellStart"/>
      <w:r w:rsidR="006E1E4C" w:rsidRPr="009F52C9">
        <w:rPr>
          <w:rFonts w:ascii="Times New Roman" w:hAnsi="Times New Roman" w:cs="Times New Roman"/>
          <w:sz w:val="24"/>
          <w:szCs w:val="24"/>
        </w:rPr>
        <w:t>terikat</w:t>
      </w:r>
      <w:proofErr w:type="spellEnd"/>
      <w:r w:rsidR="000E0103" w:rsidRPr="009F52C9">
        <w:rPr>
          <w:rFonts w:ascii="Times New Roman" w:hAnsi="Times New Roman" w:cs="Times New Roman"/>
          <w:sz w:val="24"/>
          <w:szCs w:val="24"/>
        </w:rPr>
        <w:t xml:space="preserve"> </w:t>
      </w:r>
      <w:proofErr w:type="spellStart"/>
      <w:r w:rsidR="006E1E4C" w:rsidRPr="009F52C9">
        <w:rPr>
          <w:rFonts w:ascii="Times New Roman" w:hAnsi="Times New Roman" w:cs="Times New Roman"/>
          <w:sz w:val="24"/>
          <w:szCs w:val="24"/>
        </w:rPr>
        <w:t>tidak</w:t>
      </w:r>
      <w:proofErr w:type="spellEnd"/>
      <w:r w:rsidR="006E1E4C" w:rsidRPr="009F52C9">
        <w:rPr>
          <w:rFonts w:ascii="Times New Roman" w:hAnsi="Times New Roman" w:cs="Times New Roman"/>
          <w:sz w:val="24"/>
          <w:szCs w:val="24"/>
        </w:rPr>
        <w:t xml:space="preserve"> </w:t>
      </w:r>
      <w:proofErr w:type="spellStart"/>
      <w:r w:rsidR="009D2741" w:rsidRPr="009F52C9">
        <w:rPr>
          <w:rFonts w:ascii="Times New Roman" w:hAnsi="Times New Roman" w:cs="Times New Roman"/>
          <w:sz w:val="24"/>
          <w:szCs w:val="24"/>
        </w:rPr>
        <w:t>lebih</w:t>
      </w:r>
      <w:proofErr w:type="spellEnd"/>
      <w:r w:rsidR="009D2741" w:rsidRPr="009F52C9">
        <w:rPr>
          <w:rFonts w:ascii="Times New Roman" w:hAnsi="Times New Roman" w:cs="Times New Roman"/>
          <w:sz w:val="24"/>
          <w:szCs w:val="24"/>
        </w:rPr>
        <w:t xml:space="preserve"> </w:t>
      </w:r>
      <w:proofErr w:type="spellStart"/>
      <w:r w:rsidR="009D2741" w:rsidRPr="009F52C9">
        <w:rPr>
          <w:rFonts w:ascii="Times New Roman" w:hAnsi="Times New Roman" w:cs="Times New Roman"/>
          <w:sz w:val="24"/>
          <w:szCs w:val="24"/>
        </w:rPr>
        <w:t>dari</w:t>
      </w:r>
      <w:proofErr w:type="spellEnd"/>
      <w:r w:rsidR="009D2741" w:rsidRPr="009F52C9">
        <w:rPr>
          <w:rFonts w:ascii="Times New Roman" w:hAnsi="Times New Roman" w:cs="Times New Roman"/>
          <w:sz w:val="24"/>
          <w:szCs w:val="24"/>
        </w:rPr>
        <w:t xml:space="preserve"> 1</w:t>
      </w:r>
      <w:r w:rsidR="00A61268" w:rsidRPr="009F52C9">
        <w:rPr>
          <w:rFonts w:ascii="Times New Roman" w:hAnsi="Times New Roman" w:cs="Times New Roman"/>
          <w:sz w:val="24"/>
          <w:szCs w:val="24"/>
        </w:rPr>
        <w:t xml:space="preserve"> </w:t>
      </w:r>
      <w:proofErr w:type="spellStart"/>
      <w:r w:rsidR="00A61268" w:rsidRPr="009F52C9">
        <w:rPr>
          <w:rFonts w:ascii="Times New Roman" w:hAnsi="Times New Roman" w:cs="Times New Roman"/>
          <w:sz w:val="24"/>
          <w:szCs w:val="24"/>
        </w:rPr>
        <w:t>variabel</w:t>
      </w:r>
      <w:proofErr w:type="spellEnd"/>
      <w:r w:rsidR="009D2741" w:rsidRPr="009F52C9">
        <w:rPr>
          <w:rFonts w:ascii="Times New Roman" w:hAnsi="Times New Roman" w:cs="Times New Roman"/>
          <w:sz w:val="24"/>
          <w:szCs w:val="24"/>
        </w:rPr>
        <w:t>.</w:t>
      </w:r>
      <w:r w:rsidR="000F48C9" w:rsidRPr="009F52C9">
        <w:rPr>
          <w:rFonts w:ascii="Times New Roman" w:hAnsi="Times New Roman" w:cs="Times New Roman"/>
          <w:sz w:val="24"/>
          <w:szCs w:val="24"/>
        </w:rPr>
        <w:t xml:space="preserve"> </w:t>
      </w:r>
      <w:r w:rsidR="002A77E6" w:rsidRPr="009F52C9">
        <w:rPr>
          <w:rFonts w:ascii="Times New Roman" w:hAnsi="Times New Roman" w:cs="Times New Roman"/>
          <w:sz w:val="24"/>
          <w:szCs w:val="24"/>
        </w:rPr>
        <w:t xml:space="preserve"> </w:t>
      </w:r>
      <w:proofErr w:type="spellStart"/>
      <w:r w:rsidR="00C27ADF" w:rsidRPr="009F52C9">
        <w:rPr>
          <w:rFonts w:ascii="Times New Roman" w:hAnsi="Times New Roman" w:cs="Times New Roman"/>
          <w:sz w:val="24"/>
          <w:szCs w:val="24"/>
        </w:rPr>
        <w:t>Langkah-langkah</w:t>
      </w:r>
      <w:proofErr w:type="spellEnd"/>
      <w:r w:rsidR="00C27ADF" w:rsidRPr="009F52C9">
        <w:rPr>
          <w:rFonts w:ascii="Times New Roman" w:hAnsi="Times New Roman" w:cs="Times New Roman"/>
          <w:sz w:val="24"/>
          <w:szCs w:val="24"/>
        </w:rPr>
        <w:t xml:space="preserve"> </w:t>
      </w:r>
      <w:proofErr w:type="spellStart"/>
      <w:r w:rsidR="00C27ADF" w:rsidRPr="009F52C9">
        <w:rPr>
          <w:rFonts w:ascii="Times New Roman" w:hAnsi="Times New Roman" w:cs="Times New Roman"/>
          <w:sz w:val="24"/>
          <w:szCs w:val="24"/>
        </w:rPr>
        <w:t>dalam</w:t>
      </w:r>
      <w:proofErr w:type="spellEnd"/>
      <w:r w:rsidR="00C27ADF" w:rsidRPr="009F52C9">
        <w:rPr>
          <w:rFonts w:ascii="Times New Roman" w:hAnsi="Times New Roman" w:cs="Times New Roman"/>
          <w:sz w:val="24"/>
          <w:szCs w:val="24"/>
        </w:rPr>
        <w:t xml:space="preserve"> </w:t>
      </w:r>
      <w:proofErr w:type="spellStart"/>
      <w:r w:rsidR="00C27ADF" w:rsidRPr="009F52C9">
        <w:rPr>
          <w:rFonts w:ascii="Times New Roman" w:hAnsi="Times New Roman" w:cs="Times New Roman"/>
          <w:sz w:val="24"/>
          <w:szCs w:val="24"/>
        </w:rPr>
        <w:t>menganalisis</w:t>
      </w:r>
      <w:proofErr w:type="spellEnd"/>
      <w:r w:rsidR="00C27ADF" w:rsidRPr="009F52C9">
        <w:rPr>
          <w:rFonts w:ascii="Times New Roman" w:hAnsi="Times New Roman" w:cs="Times New Roman"/>
          <w:sz w:val="24"/>
          <w:szCs w:val="24"/>
        </w:rPr>
        <w:t xml:space="preserve"> data </w:t>
      </w:r>
      <w:proofErr w:type="spellStart"/>
      <w:r w:rsidR="00C27ADF" w:rsidRPr="009F52C9">
        <w:rPr>
          <w:rFonts w:ascii="Times New Roman" w:hAnsi="Times New Roman" w:cs="Times New Roman"/>
          <w:sz w:val="24"/>
          <w:szCs w:val="24"/>
        </w:rPr>
        <w:t>penelitian</w:t>
      </w:r>
      <w:proofErr w:type="spellEnd"/>
      <w:r w:rsidR="00C27ADF" w:rsidRPr="009F52C9">
        <w:rPr>
          <w:rFonts w:ascii="Times New Roman" w:hAnsi="Times New Roman" w:cs="Times New Roman"/>
          <w:sz w:val="24"/>
          <w:szCs w:val="24"/>
        </w:rPr>
        <w:t xml:space="preserve"> </w:t>
      </w:r>
      <w:proofErr w:type="spellStart"/>
      <w:r w:rsidR="00C27ADF" w:rsidRPr="009F52C9">
        <w:rPr>
          <w:rFonts w:ascii="Times New Roman" w:hAnsi="Times New Roman" w:cs="Times New Roman"/>
          <w:sz w:val="24"/>
          <w:szCs w:val="24"/>
        </w:rPr>
        <w:t>ini</w:t>
      </w:r>
      <w:proofErr w:type="spellEnd"/>
      <w:r w:rsidR="00C27ADF" w:rsidRPr="009F52C9">
        <w:rPr>
          <w:rFonts w:ascii="Times New Roman" w:hAnsi="Times New Roman" w:cs="Times New Roman"/>
          <w:sz w:val="24"/>
          <w:szCs w:val="24"/>
        </w:rPr>
        <w:t xml:space="preserve"> </w:t>
      </w:r>
      <w:proofErr w:type="spellStart"/>
      <w:r w:rsidR="00C27ADF" w:rsidRPr="009F52C9">
        <w:rPr>
          <w:rFonts w:ascii="Times New Roman" w:hAnsi="Times New Roman" w:cs="Times New Roman"/>
          <w:sz w:val="24"/>
          <w:szCs w:val="24"/>
        </w:rPr>
        <w:t>ialah</w:t>
      </w:r>
      <w:proofErr w:type="spellEnd"/>
      <w:r w:rsidR="00C27ADF" w:rsidRPr="009F52C9">
        <w:rPr>
          <w:rFonts w:ascii="Times New Roman" w:hAnsi="Times New Roman" w:cs="Times New Roman"/>
          <w:sz w:val="24"/>
          <w:szCs w:val="24"/>
        </w:rPr>
        <w:t xml:space="preserve"> </w:t>
      </w:r>
      <w:proofErr w:type="spellStart"/>
      <w:r w:rsidR="00C27ADF" w:rsidRPr="009F52C9">
        <w:rPr>
          <w:rFonts w:ascii="Times New Roman" w:hAnsi="Times New Roman" w:cs="Times New Roman"/>
          <w:sz w:val="24"/>
          <w:szCs w:val="24"/>
        </w:rPr>
        <w:t>sebagai</w:t>
      </w:r>
      <w:proofErr w:type="spellEnd"/>
      <w:r w:rsidR="00C27ADF" w:rsidRPr="009F52C9">
        <w:rPr>
          <w:rFonts w:ascii="Times New Roman" w:hAnsi="Times New Roman" w:cs="Times New Roman"/>
          <w:sz w:val="24"/>
          <w:szCs w:val="24"/>
        </w:rPr>
        <w:t xml:space="preserve"> </w:t>
      </w:r>
      <w:proofErr w:type="spellStart"/>
      <w:proofErr w:type="gramStart"/>
      <w:r w:rsidR="00C27ADF" w:rsidRPr="009F52C9">
        <w:rPr>
          <w:rFonts w:ascii="Times New Roman" w:hAnsi="Times New Roman" w:cs="Times New Roman"/>
          <w:sz w:val="24"/>
          <w:szCs w:val="24"/>
        </w:rPr>
        <w:t>berikut</w:t>
      </w:r>
      <w:proofErr w:type="spellEnd"/>
      <w:r w:rsidR="00472D23" w:rsidRPr="009F52C9">
        <w:rPr>
          <w:rFonts w:ascii="Times New Roman" w:hAnsi="Times New Roman" w:cs="Times New Roman"/>
          <w:sz w:val="24"/>
          <w:szCs w:val="24"/>
        </w:rPr>
        <w:t xml:space="preserve"> :</w:t>
      </w:r>
      <w:proofErr w:type="gramEnd"/>
    </w:p>
    <w:p w14:paraId="115E03E6" w14:textId="77777777" w:rsidR="00DB6CC3" w:rsidRPr="009F52C9" w:rsidRDefault="00DB6CC3" w:rsidP="00D15CAB">
      <w:pPr>
        <w:spacing w:line="360" w:lineRule="auto"/>
        <w:ind w:left="720"/>
        <w:jc w:val="both"/>
        <w:rPr>
          <w:rFonts w:ascii="Times New Roman" w:hAnsi="Times New Roman" w:cs="Times New Roman"/>
          <w:sz w:val="24"/>
          <w:szCs w:val="24"/>
        </w:rPr>
      </w:pPr>
    </w:p>
    <w:p w14:paraId="49A1A3E2" w14:textId="30A15576" w:rsidR="00FA34BE" w:rsidRPr="009F52C9" w:rsidRDefault="00FA34BE" w:rsidP="00646134">
      <w:pPr>
        <w:pStyle w:val="Heading3"/>
        <w:numPr>
          <w:ilvl w:val="0"/>
          <w:numId w:val="89"/>
        </w:numPr>
        <w:spacing w:line="360" w:lineRule="auto"/>
        <w:ind w:left="360"/>
        <w:rPr>
          <w:rFonts w:cs="Times New Roman"/>
        </w:rPr>
      </w:pPr>
      <w:bookmarkStart w:id="33" w:name="_Toc173666330"/>
      <w:proofErr w:type="spellStart"/>
      <w:r w:rsidRPr="009F52C9">
        <w:rPr>
          <w:rFonts w:cs="Times New Roman"/>
        </w:rPr>
        <w:t>Analisis</w:t>
      </w:r>
      <w:proofErr w:type="spellEnd"/>
      <w:r w:rsidRPr="009F52C9">
        <w:rPr>
          <w:rFonts w:cs="Times New Roman"/>
        </w:rPr>
        <w:t xml:space="preserve"> </w:t>
      </w:r>
      <w:proofErr w:type="spellStart"/>
      <w:r w:rsidRPr="009F52C9">
        <w:rPr>
          <w:rFonts w:cs="Times New Roman"/>
        </w:rPr>
        <w:t>Statistik</w:t>
      </w:r>
      <w:proofErr w:type="spellEnd"/>
      <w:r w:rsidRPr="009F52C9">
        <w:rPr>
          <w:rFonts w:cs="Times New Roman"/>
        </w:rPr>
        <w:t xml:space="preserve"> </w:t>
      </w:r>
      <w:proofErr w:type="spellStart"/>
      <w:r w:rsidRPr="009F52C9">
        <w:rPr>
          <w:rFonts w:cs="Times New Roman"/>
        </w:rPr>
        <w:t>Deskriptif</w:t>
      </w:r>
      <w:bookmarkEnd w:id="33"/>
      <w:proofErr w:type="spellEnd"/>
    </w:p>
    <w:p w14:paraId="737F111A" w14:textId="6BEFA2B8" w:rsidR="00DB6CC3" w:rsidRPr="009F52C9" w:rsidRDefault="00AA10E4" w:rsidP="00B532D8">
      <w:pPr>
        <w:spacing w:line="360" w:lineRule="auto"/>
        <w:ind w:left="720"/>
        <w:jc w:val="both"/>
        <w:rPr>
          <w:rFonts w:ascii="Times New Roman" w:hAnsi="Times New Roman" w:cs="Times New Roman"/>
          <w:sz w:val="24"/>
          <w:szCs w:val="24"/>
        </w:rPr>
      </w:pP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Menurut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Ghozali</w:t>
      </w:r>
      <w:proofErr w:type="spellEnd"/>
      <w:r w:rsidRPr="009F52C9">
        <w:rPr>
          <w:rFonts w:ascii="Times New Roman" w:hAnsi="Times New Roman" w:cs="Times New Roman"/>
          <w:sz w:val="24"/>
          <w:szCs w:val="24"/>
        </w:rPr>
        <w:t xml:space="preserve"> </w:t>
      </w:r>
      <w:r w:rsidRPr="009F52C9">
        <w:rPr>
          <w:rFonts w:ascii="Times New Roman" w:hAnsi="Times New Roman" w:cs="Times New Roman"/>
          <w:sz w:val="24"/>
          <w:szCs w:val="24"/>
        </w:rPr>
        <w:fldChar w:fldCharType="begin" w:fldLock="1"/>
      </w:r>
      <w:r w:rsidR="00682D55" w:rsidRPr="009F52C9">
        <w:rPr>
          <w:rFonts w:ascii="Times New Roman" w:hAnsi="Times New Roman" w:cs="Times New Roman"/>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multivariate dengan program IBM SPSS 25","type":"book"},"suppress-author":1,"uris":["http://www.mendeley.com/documents/?uuid=576b20af-6288-43cb-ace5-a80a7d8cf87e"]}],"mendeley":{"formattedCitation":"(2018)","plainTextFormattedCitation":"(2018)","previouslyFormattedCitation":"(2018)"},"properties":{"noteIndex":0},"schema":"https://github.com/citation-style-language/schema/raw/master/csl-citation.json"}</w:instrText>
      </w:r>
      <w:r w:rsidRPr="009F52C9">
        <w:rPr>
          <w:rFonts w:ascii="Times New Roman" w:hAnsi="Times New Roman" w:cs="Times New Roman"/>
          <w:sz w:val="24"/>
          <w:szCs w:val="24"/>
        </w:rPr>
        <w:fldChar w:fldCharType="separate"/>
      </w:r>
      <w:r w:rsidRPr="009F52C9">
        <w:rPr>
          <w:rFonts w:ascii="Times New Roman" w:hAnsi="Times New Roman" w:cs="Times New Roman"/>
          <w:noProof/>
          <w:sz w:val="24"/>
          <w:szCs w:val="24"/>
        </w:rPr>
        <w:t>(2018)</w:t>
      </w:r>
      <w:r w:rsidRPr="009F52C9">
        <w:rPr>
          <w:rFonts w:ascii="Times New Roman" w:hAnsi="Times New Roman" w:cs="Times New Roman"/>
          <w:sz w:val="24"/>
          <w:szCs w:val="24"/>
        </w:rPr>
        <w:fldChar w:fldCharType="end"/>
      </w:r>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Analisis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statistik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deskriptif</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statistik</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digunakan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menganalisis</w:t>
      </w:r>
      <w:proofErr w:type="spellEnd"/>
      <w:r w:rsidRPr="009F52C9">
        <w:rPr>
          <w:rFonts w:ascii="Times New Roman" w:hAnsi="Times New Roman" w:cs="Times New Roman"/>
          <w:sz w:val="24"/>
          <w:szCs w:val="24"/>
        </w:rPr>
        <w:t xml:space="preserve"> data </w:t>
      </w:r>
      <w:proofErr w:type="spellStart"/>
      <w:r w:rsidRPr="009F52C9">
        <w:rPr>
          <w:rFonts w:ascii="Times New Roman" w:hAnsi="Times New Roman" w:cs="Times New Roman"/>
          <w:sz w:val="24"/>
          <w:szCs w:val="24"/>
        </w:rPr>
        <w:t>dengan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cara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mendeskripsikan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atau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menggambarkan</w:t>
      </w:r>
      <w:proofErr w:type="spellEnd"/>
      <w:r w:rsidRPr="009F52C9">
        <w:rPr>
          <w:rFonts w:ascii="Times New Roman" w:hAnsi="Times New Roman" w:cs="Times New Roman"/>
          <w:sz w:val="24"/>
          <w:szCs w:val="24"/>
        </w:rPr>
        <w:t xml:space="preserve"> data yang </w:t>
      </w:r>
      <w:proofErr w:type="spellStart"/>
      <w:r w:rsidRPr="009F52C9">
        <w:rPr>
          <w:rFonts w:ascii="Times New Roman" w:hAnsi="Times New Roman" w:cs="Times New Roman"/>
          <w:sz w:val="24"/>
          <w:szCs w:val="24"/>
        </w:rPr>
        <w:t>telah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terkumpul</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Analisis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bertujuan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untuk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memberikan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gambaran</w:t>
      </w:r>
      <w:proofErr w:type="spellEnd"/>
      <w:r w:rsidR="00446663"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atau</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mendeskripsikan</w:t>
      </w:r>
      <w:proofErr w:type="spellEnd"/>
      <w:r w:rsidRPr="009F52C9">
        <w:rPr>
          <w:rFonts w:ascii="Times New Roman" w:hAnsi="Times New Roman" w:cs="Times New Roman"/>
          <w:sz w:val="24"/>
          <w:szCs w:val="24"/>
        </w:rPr>
        <w:t xml:space="preserve"> data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variabel</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dilihat</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dari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nilai</w:t>
      </w:r>
      <w:proofErr w:type="spellEnd"/>
      <w:r w:rsidRPr="009F52C9">
        <w:rPr>
          <w:rFonts w:ascii="Times New Roman" w:hAnsi="Times New Roman" w:cs="Times New Roman"/>
          <w:sz w:val="24"/>
          <w:szCs w:val="24"/>
        </w:rPr>
        <w:t xml:space="preserve"> rata-rata (mean), minimum, </w:t>
      </w:r>
      <w:proofErr w:type="spellStart"/>
      <w:r w:rsidRPr="009F52C9">
        <w:rPr>
          <w:rFonts w:ascii="Times New Roman" w:hAnsi="Times New Roman" w:cs="Times New Roman"/>
          <w:sz w:val="24"/>
          <w:szCs w:val="24"/>
        </w:rPr>
        <w:t>maksimum</w:t>
      </w:r>
      <w:proofErr w:type="spellEnd"/>
      <w:r w:rsidRPr="009F52C9">
        <w:rPr>
          <w:rFonts w:ascii="Times New Roman" w:hAnsi="Times New Roman" w:cs="Times New Roman"/>
          <w:sz w:val="24"/>
          <w:szCs w:val="24"/>
        </w:rPr>
        <w:t xml:space="preserve"> dan </w:t>
      </w:r>
      <w:proofErr w:type="spellStart"/>
      <w:r w:rsidRPr="009F52C9">
        <w:rPr>
          <w:rFonts w:ascii="Times New Roman" w:hAnsi="Times New Roman" w:cs="Times New Roman"/>
          <w:sz w:val="24"/>
          <w:szCs w:val="24"/>
        </w:rPr>
        <w:t>standar</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deviasi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Statistik</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deskriptif</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adalah</w:t>
      </w:r>
      <w:proofErr w:type="spellEnd"/>
      <w:r w:rsidRPr="009F52C9">
        <w:rPr>
          <w:rFonts w:ascii="Times New Roman" w:hAnsi="Times New Roman" w:cs="Times New Roman"/>
          <w:sz w:val="24"/>
          <w:szCs w:val="24"/>
        </w:rPr>
        <w:t xml:space="preserve"> </w:t>
      </w:r>
      <w:proofErr w:type="spellStart"/>
      <w:r w:rsidR="00D80901" w:rsidRPr="009F52C9">
        <w:rPr>
          <w:rFonts w:ascii="Times New Roman" w:hAnsi="Times New Roman" w:cs="Times New Roman"/>
          <w:sz w:val="24"/>
          <w:szCs w:val="24"/>
        </w:rPr>
        <w:t>suatu</w:t>
      </w:r>
      <w:proofErr w:type="spellEnd"/>
      <w:r w:rsidR="00D80901" w:rsidRPr="009F52C9">
        <w:rPr>
          <w:rFonts w:ascii="Times New Roman" w:hAnsi="Times New Roman" w:cs="Times New Roman"/>
          <w:sz w:val="24"/>
          <w:szCs w:val="24"/>
        </w:rPr>
        <w:t xml:space="preserve"> </w:t>
      </w:r>
      <w:proofErr w:type="spellStart"/>
      <w:r w:rsidR="00D80901" w:rsidRPr="009F52C9">
        <w:rPr>
          <w:rFonts w:ascii="Times New Roman" w:hAnsi="Times New Roman" w:cs="Times New Roman"/>
          <w:sz w:val="24"/>
          <w:szCs w:val="24"/>
        </w:rPr>
        <w:t>cara</w:t>
      </w:r>
      <w:proofErr w:type="spellEnd"/>
      <w:r w:rsidR="00B314A1" w:rsidRPr="009F52C9">
        <w:rPr>
          <w:rFonts w:ascii="Times New Roman" w:hAnsi="Times New Roman" w:cs="Times New Roman"/>
          <w:sz w:val="24"/>
          <w:szCs w:val="24"/>
        </w:rPr>
        <w:t xml:space="preserve"> </w:t>
      </w:r>
      <w:proofErr w:type="spellStart"/>
      <w:r w:rsidR="00B314A1" w:rsidRPr="009F52C9">
        <w:rPr>
          <w:rFonts w:ascii="Times New Roman" w:hAnsi="Times New Roman" w:cs="Times New Roman"/>
          <w:sz w:val="24"/>
          <w:szCs w:val="24"/>
        </w:rPr>
        <w:t>dalam</w:t>
      </w:r>
      <w:proofErr w:type="spellEnd"/>
      <w:r w:rsidR="00B314A1"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statistika</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digunakan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dalam</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mend</w:t>
      </w:r>
      <w:r w:rsidR="00A93392" w:rsidRPr="009F52C9">
        <w:rPr>
          <w:rFonts w:ascii="Times New Roman" w:hAnsi="Times New Roman" w:cs="Times New Roman"/>
          <w:sz w:val="24"/>
          <w:szCs w:val="24"/>
        </w:rPr>
        <w:t>e</w:t>
      </w:r>
      <w:r w:rsidRPr="009F52C9">
        <w:rPr>
          <w:rFonts w:ascii="Times New Roman" w:hAnsi="Times New Roman" w:cs="Times New Roman"/>
          <w:sz w:val="24"/>
          <w:szCs w:val="24"/>
        </w:rPr>
        <w:t>skripsikan</w:t>
      </w:r>
      <w:proofErr w:type="spellEnd"/>
      <w:r w:rsidRPr="009F52C9">
        <w:rPr>
          <w:rFonts w:ascii="Times New Roman" w:hAnsi="Times New Roman" w:cs="Times New Roman"/>
          <w:sz w:val="24"/>
          <w:szCs w:val="24"/>
        </w:rPr>
        <w:t xml:space="preserve"> data </w:t>
      </w:r>
      <w:proofErr w:type="spellStart"/>
      <w:r w:rsidRPr="009F52C9">
        <w:rPr>
          <w:rFonts w:ascii="Times New Roman" w:hAnsi="Times New Roman" w:cs="Times New Roman"/>
          <w:sz w:val="24"/>
          <w:szCs w:val="24"/>
        </w:rPr>
        <w:t>menjadi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informasi</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lebih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jelas</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serta</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mudah</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dipahami</w:t>
      </w:r>
      <w:proofErr w:type="spellEnd"/>
      <w:r w:rsidRPr="009F52C9">
        <w:rPr>
          <w:rFonts w:ascii="Times New Roman" w:hAnsi="Times New Roman" w:cs="Times New Roman"/>
          <w:sz w:val="24"/>
          <w:szCs w:val="24"/>
        </w:rPr>
        <w:t xml:space="preserve"> yang </w:t>
      </w:r>
      <w:proofErr w:type="spellStart"/>
      <w:r w:rsidRPr="009F52C9">
        <w:rPr>
          <w:rFonts w:ascii="Times New Roman" w:hAnsi="Times New Roman" w:cs="Times New Roman"/>
          <w:sz w:val="24"/>
          <w:szCs w:val="24"/>
        </w:rPr>
        <w:t>memberikan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gambaran</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mengenai</w:t>
      </w:r>
      <w:proofErr w:type="spellEnd"/>
      <w:r w:rsidRPr="009F52C9">
        <w:rPr>
          <w:rFonts w:ascii="Times New Roman" w:hAnsi="Times New Roman" w:cs="Times New Roman"/>
          <w:sz w:val="24"/>
          <w:szCs w:val="24"/>
        </w:rPr>
        <w:t xml:space="preserve"> </w:t>
      </w:r>
      <w:proofErr w:type="spellStart"/>
      <w:r w:rsidRPr="009F52C9">
        <w:rPr>
          <w:rFonts w:ascii="Times New Roman" w:hAnsi="Times New Roman" w:cs="Times New Roman"/>
          <w:sz w:val="24"/>
          <w:szCs w:val="24"/>
        </w:rPr>
        <w:t>penelitian</w:t>
      </w:r>
      <w:proofErr w:type="spellEnd"/>
      <w:r w:rsidRPr="009F52C9">
        <w:rPr>
          <w:rFonts w:ascii="Times New Roman" w:hAnsi="Times New Roman" w:cs="Times New Roman"/>
          <w:sz w:val="24"/>
          <w:szCs w:val="24"/>
        </w:rPr>
        <w:t>.</w:t>
      </w:r>
    </w:p>
    <w:p w14:paraId="3F3432FB" w14:textId="49CCF73D" w:rsidR="005040DA" w:rsidRPr="000A6A0C" w:rsidRDefault="00C27ADF" w:rsidP="00646134">
      <w:pPr>
        <w:pStyle w:val="Heading3"/>
        <w:numPr>
          <w:ilvl w:val="0"/>
          <w:numId w:val="79"/>
        </w:numPr>
        <w:spacing w:line="360" w:lineRule="auto"/>
        <w:ind w:hanging="720"/>
        <w:rPr>
          <w:rFonts w:cs="Times New Roman"/>
        </w:rPr>
      </w:pPr>
      <w:bookmarkStart w:id="34" w:name="_Toc173666331"/>
      <w:r w:rsidRPr="000A6A0C">
        <w:rPr>
          <w:rFonts w:cs="Times New Roman"/>
        </w:rPr>
        <w:lastRenderedPageBreak/>
        <w:t xml:space="preserve">Uji </w:t>
      </w:r>
      <w:proofErr w:type="spellStart"/>
      <w:r w:rsidRPr="000A6A0C">
        <w:rPr>
          <w:rFonts w:cs="Times New Roman"/>
        </w:rPr>
        <w:t>Persyaratan</w:t>
      </w:r>
      <w:proofErr w:type="spellEnd"/>
      <w:r w:rsidRPr="000A6A0C">
        <w:rPr>
          <w:rFonts w:cs="Times New Roman"/>
        </w:rPr>
        <w:t xml:space="preserve"> </w:t>
      </w:r>
      <w:proofErr w:type="spellStart"/>
      <w:r w:rsidRPr="000A6A0C">
        <w:rPr>
          <w:rFonts w:cs="Times New Roman"/>
        </w:rPr>
        <w:t>Analisis</w:t>
      </w:r>
      <w:bookmarkEnd w:id="34"/>
      <w:proofErr w:type="spellEnd"/>
    </w:p>
    <w:p w14:paraId="1714DF34" w14:textId="5735C210" w:rsidR="007C316B" w:rsidRPr="000A6A0C" w:rsidRDefault="00C27ADF" w:rsidP="00646134">
      <w:pPr>
        <w:numPr>
          <w:ilvl w:val="0"/>
          <w:numId w:val="65"/>
        </w:numPr>
        <w:spacing w:line="360" w:lineRule="auto"/>
        <w:ind w:left="1170" w:hanging="450"/>
        <w:jc w:val="both"/>
        <w:rPr>
          <w:rFonts w:ascii="Times New Roman" w:hAnsi="Times New Roman" w:cs="Times New Roman"/>
          <w:b/>
          <w:bCs/>
          <w:sz w:val="24"/>
          <w:szCs w:val="24"/>
        </w:rPr>
      </w:pPr>
      <w:r w:rsidRPr="000A6A0C">
        <w:rPr>
          <w:rFonts w:ascii="Times New Roman" w:hAnsi="Times New Roman" w:cs="Times New Roman"/>
          <w:b/>
          <w:bCs/>
          <w:sz w:val="24"/>
          <w:szCs w:val="24"/>
        </w:rPr>
        <w:t xml:space="preserve">Uji </w:t>
      </w:r>
      <w:proofErr w:type="spellStart"/>
      <w:r w:rsidRPr="000A6A0C">
        <w:rPr>
          <w:rFonts w:ascii="Times New Roman" w:hAnsi="Times New Roman" w:cs="Times New Roman"/>
          <w:b/>
          <w:bCs/>
          <w:sz w:val="24"/>
          <w:szCs w:val="24"/>
        </w:rPr>
        <w:t>Normalitas</w:t>
      </w:r>
      <w:proofErr w:type="spellEnd"/>
    </w:p>
    <w:p w14:paraId="4AD13F40" w14:textId="4462D706" w:rsidR="00594067" w:rsidRPr="000A6A0C" w:rsidRDefault="002666E8" w:rsidP="0029266A">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Menurut</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Ghozali</w:t>
      </w:r>
      <w:proofErr w:type="spellEnd"/>
      <w:r w:rsidRPr="000A6A0C">
        <w:rPr>
          <w:rFonts w:ascii="Times New Roman" w:hAnsi="Times New Roman" w:cs="Times New Roman"/>
          <w:sz w:val="24"/>
          <w:szCs w:val="24"/>
        </w:rPr>
        <w:t xml:space="preserve"> </w:t>
      </w:r>
      <w:r w:rsidRPr="000A6A0C">
        <w:rPr>
          <w:rFonts w:ascii="Times New Roman" w:hAnsi="Times New Roman" w:cs="Times New Roman"/>
          <w:sz w:val="24"/>
          <w:szCs w:val="24"/>
        </w:rPr>
        <w:fldChar w:fldCharType="begin" w:fldLock="1"/>
      </w:r>
      <w:r w:rsidR="00134622" w:rsidRPr="000A6A0C">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suppress-author":1,"uris":["http://www.mendeley.com/documents/?uuid=912fc2fb-b9d5-426e-ba96-b3c8fcb74e9a"]}],"mendeley":{"formattedCitation":"(2016)","plainTextFormattedCitation":"(2016)","previouslyFormattedCitation":"(2016)"},"properties":{"noteIndex":0},"schema":"https://github.com/citation-style-language/schema/raw/master/csl-citation.json"}</w:instrText>
      </w:r>
      <w:r w:rsidRPr="000A6A0C">
        <w:rPr>
          <w:rFonts w:ascii="Times New Roman" w:hAnsi="Times New Roman" w:cs="Times New Roman"/>
          <w:sz w:val="24"/>
          <w:szCs w:val="24"/>
        </w:rPr>
        <w:fldChar w:fldCharType="separate"/>
      </w:r>
      <w:r w:rsidRPr="000A6A0C">
        <w:rPr>
          <w:rFonts w:ascii="Times New Roman" w:hAnsi="Times New Roman" w:cs="Times New Roman"/>
          <w:noProof/>
          <w:sz w:val="24"/>
          <w:szCs w:val="24"/>
        </w:rPr>
        <w:t>(2016)</w:t>
      </w:r>
      <w:r w:rsidRPr="000A6A0C">
        <w:rPr>
          <w:rFonts w:ascii="Times New Roman" w:hAnsi="Times New Roman" w:cs="Times New Roman"/>
          <w:sz w:val="24"/>
          <w:szCs w:val="24"/>
        </w:rPr>
        <w:fldChar w:fldCharType="end"/>
      </w:r>
      <w:r w:rsidRPr="000A6A0C">
        <w:rPr>
          <w:rFonts w:ascii="Times New Roman" w:hAnsi="Times New Roman" w:cs="Times New Roman"/>
          <w:sz w:val="24"/>
          <w:szCs w:val="24"/>
        </w:rPr>
        <w:t xml:space="preserve"> </w:t>
      </w:r>
      <w:proofErr w:type="spellStart"/>
      <w:r w:rsidR="00543576" w:rsidRPr="000A6A0C">
        <w:rPr>
          <w:rFonts w:ascii="Times New Roman" w:hAnsi="Times New Roman" w:cs="Times New Roman"/>
          <w:sz w:val="24"/>
          <w:szCs w:val="24"/>
        </w:rPr>
        <w:t>menyatakan</w:t>
      </w:r>
      <w:proofErr w:type="spellEnd"/>
      <w:r w:rsidR="00543576" w:rsidRPr="000A6A0C">
        <w:rPr>
          <w:rFonts w:ascii="Times New Roman" w:hAnsi="Times New Roman" w:cs="Times New Roman"/>
          <w:sz w:val="24"/>
          <w:szCs w:val="24"/>
        </w:rPr>
        <w:t xml:space="preserve"> </w:t>
      </w:r>
      <w:proofErr w:type="spellStart"/>
      <w:r w:rsidR="00543576" w:rsidRPr="000A6A0C">
        <w:rPr>
          <w:rFonts w:ascii="Times New Roman" w:hAnsi="Times New Roman" w:cs="Times New Roman"/>
          <w:sz w:val="24"/>
          <w:szCs w:val="24"/>
        </w:rPr>
        <w:t>bahwa</w:t>
      </w:r>
      <w:proofErr w:type="spellEnd"/>
      <w:r w:rsidR="00543576" w:rsidRPr="000A6A0C">
        <w:rPr>
          <w:rFonts w:ascii="Times New Roman" w:hAnsi="Times New Roman" w:cs="Times New Roman"/>
          <w:sz w:val="24"/>
          <w:szCs w:val="24"/>
        </w:rPr>
        <w:t xml:space="preserve"> </w:t>
      </w:r>
      <w:r w:rsidRPr="000A6A0C">
        <w:rPr>
          <w:rFonts w:ascii="Times New Roman" w:hAnsi="Times New Roman" w:cs="Times New Roman"/>
          <w:sz w:val="24"/>
          <w:szCs w:val="24"/>
        </w:rPr>
        <w:t xml:space="preserve">uji </w:t>
      </w:r>
      <w:proofErr w:type="spellStart"/>
      <w:r w:rsidRPr="000A6A0C">
        <w:rPr>
          <w:rFonts w:ascii="Times New Roman" w:hAnsi="Times New Roman" w:cs="Times New Roman"/>
          <w:sz w:val="24"/>
          <w:szCs w:val="24"/>
        </w:rPr>
        <w:t>normalitas</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dilakukan</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untuk</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menguji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apakah</w:t>
      </w:r>
      <w:proofErr w:type="spellEnd"/>
      <w:r w:rsidRPr="000A6A0C">
        <w:rPr>
          <w:rFonts w:ascii="Times New Roman" w:hAnsi="Times New Roman" w:cs="Times New Roman"/>
          <w:sz w:val="24"/>
          <w:szCs w:val="24"/>
        </w:rPr>
        <w:t xml:space="preserve"> pada </w:t>
      </w:r>
      <w:proofErr w:type="spellStart"/>
      <w:r w:rsidRPr="000A6A0C">
        <w:rPr>
          <w:rFonts w:ascii="Times New Roman" w:hAnsi="Times New Roman" w:cs="Times New Roman"/>
          <w:sz w:val="24"/>
          <w:szCs w:val="24"/>
        </w:rPr>
        <w:t>suatu</w:t>
      </w:r>
      <w:proofErr w:type="spellEnd"/>
      <w:r w:rsidRPr="000A6A0C">
        <w:rPr>
          <w:rFonts w:ascii="Times New Roman" w:hAnsi="Times New Roman" w:cs="Times New Roman"/>
          <w:sz w:val="24"/>
          <w:szCs w:val="24"/>
        </w:rPr>
        <w:t xml:space="preserve"> model </w:t>
      </w:r>
      <w:proofErr w:type="spellStart"/>
      <w:r w:rsidRPr="000A6A0C">
        <w:rPr>
          <w:rFonts w:ascii="Times New Roman" w:hAnsi="Times New Roman" w:cs="Times New Roman"/>
          <w:sz w:val="24"/>
          <w:szCs w:val="24"/>
        </w:rPr>
        <w:t>regresi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suatu</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variabel</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independen</w:t>
      </w:r>
      <w:proofErr w:type="spellEnd"/>
      <w:r w:rsidRPr="000A6A0C">
        <w:rPr>
          <w:rFonts w:ascii="Times New Roman" w:hAnsi="Times New Roman" w:cs="Times New Roman"/>
          <w:sz w:val="24"/>
          <w:szCs w:val="24"/>
        </w:rPr>
        <w:t xml:space="preserve"> dan </w:t>
      </w:r>
      <w:proofErr w:type="spellStart"/>
      <w:r w:rsidRPr="000A6A0C">
        <w:rPr>
          <w:rFonts w:ascii="Times New Roman" w:hAnsi="Times New Roman" w:cs="Times New Roman"/>
          <w:sz w:val="24"/>
          <w:szCs w:val="24"/>
        </w:rPr>
        <w:t>variabel</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dependen</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ataupun</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keduanya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mempunyai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distribusi</w:t>
      </w:r>
      <w:proofErr w:type="spellEnd"/>
      <w:r w:rsidRPr="000A6A0C">
        <w:rPr>
          <w:rFonts w:ascii="Times New Roman" w:hAnsi="Times New Roman" w:cs="Times New Roman"/>
          <w:sz w:val="24"/>
          <w:szCs w:val="24"/>
        </w:rPr>
        <w:t xml:space="preserve"> normal </w:t>
      </w:r>
      <w:proofErr w:type="spellStart"/>
      <w:r w:rsidRPr="000A6A0C">
        <w:rPr>
          <w:rFonts w:ascii="Times New Roman" w:hAnsi="Times New Roman" w:cs="Times New Roman"/>
          <w:sz w:val="24"/>
          <w:szCs w:val="24"/>
        </w:rPr>
        <w:t>atau</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tidak</w:t>
      </w:r>
      <w:proofErr w:type="spellEnd"/>
      <w:r w:rsidRPr="000A6A0C">
        <w:rPr>
          <w:rFonts w:ascii="Times New Roman" w:hAnsi="Times New Roman" w:cs="Times New Roman"/>
          <w:sz w:val="24"/>
          <w:szCs w:val="24"/>
        </w:rPr>
        <w:t xml:space="preserve"> normal.</w:t>
      </w:r>
    </w:p>
    <w:p w14:paraId="14C7E0B4" w14:textId="621DF582" w:rsidR="002666E8" w:rsidRPr="000A6A0C" w:rsidRDefault="00594067" w:rsidP="0029266A">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Apabila</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suatu</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variabel</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tidak</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berdistribusi</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secara</w:t>
      </w:r>
      <w:proofErr w:type="spellEnd"/>
      <w:r w:rsidR="002666E8" w:rsidRPr="000A6A0C">
        <w:rPr>
          <w:rFonts w:ascii="Times New Roman" w:hAnsi="Times New Roman" w:cs="Times New Roman"/>
          <w:sz w:val="24"/>
          <w:szCs w:val="24"/>
        </w:rPr>
        <w:t xml:space="preserve"> normal, </w:t>
      </w:r>
      <w:proofErr w:type="spellStart"/>
      <w:r w:rsidR="002666E8" w:rsidRPr="000A6A0C">
        <w:rPr>
          <w:rFonts w:ascii="Times New Roman" w:hAnsi="Times New Roman" w:cs="Times New Roman"/>
          <w:sz w:val="24"/>
          <w:szCs w:val="24"/>
        </w:rPr>
        <w:t>maka</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hasil</w:t>
      </w:r>
      <w:proofErr w:type="spellEnd"/>
      <w:r w:rsidR="002666E8" w:rsidRPr="000A6A0C">
        <w:rPr>
          <w:rFonts w:ascii="Times New Roman" w:hAnsi="Times New Roman" w:cs="Times New Roman"/>
          <w:sz w:val="24"/>
          <w:szCs w:val="24"/>
        </w:rPr>
        <w:t xml:space="preserve"> uji </w:t>
      </w:r>
      <w:proofErr w:type="spellStart"/>
      <w:r w:rsidR="002666E8" w:rsidRPr="000A6A0C">
        <w:rPr>
          <w:rFonts w:ascii="Times New Roman" w:hAnsi="Times New Roman" w:cs="Times New Roman"/>
          <w:sz w:val="24"/>
          <w:szCs w:val="24"/>
        </w:rPr>
        <w:t>statistik</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akan</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mengalami</w:t>
      </w:r>
      <w:proofErr w:type="spellEnd"/>
      <w:r w:rsidR="002666E8" w:rsidRPr="000A6A0C">
        <w:rPr>
          <w:rFonts w:ascii="Times New Roman" w:hAnsi="Times New Roman" w:cs="Times New Roman"/>
          <w:sz w:val="24"/>
          <w:szCs w:val="24"/>
        </w:rPr>
        <w:t xml:space="preserve"> </w:t>
      </w:r>
      <w:proofErr w:type="spellStart"/>
      <w:proofErr w:type="gramStart"/>
      <w:r w:rsidR="002666E8" w:rsidRPr="000A6A0C">
        <w:rPr>
          <w:rFonts w:ascii="Times New Roman" w:hAnsi="Times New Roman" w:cs="Times New Roman"/>
          <w:sz w:val="24"/>
          <w:szCs w:val="24"/>
        </w:rPr>
        <w:t>penurunan.Pada</w:t>
      </w:r>
      <w:proofErr w:type="spellEnd"/>
      <w:proofErr w:type="gramEnd"/>
      <w:r w:rsidR="002666E8" w:rsidRPr="000A6A0C">
        <w:rPr>
          <w:rFonts w:ascii="Times New Roman" w:hAnsi="Times New Roman" w:cs="Times New Roman"/>
          <w:sz w:val="24"/>
          <w:szCs w:val="24"/>
        </w:rPr>
        <w:t xml:space="preserve"> uji </w:t>
      </w:r>
      <w:proofErr w:type="spellStart"/>
      <w:r w:rsidR="002666E8" w:rsidRPr="000A6A0C">
        <w:rPr>
          <w:rFonts w:ascii="Times New Roman" w:hAnsi="Times New Roman" w:cs="Times New Roman"/>
          <w:sz w:val="24"/>
          <w:szCs w:val="24"/>
        </w:rPr>
        <w:t>normalitas</w:t>
      </w:r>
      <w:proofErr w:type="spellEnd"/>
      <w:r w:rsidR="002666E8" w:rsidRPr="000A6A0C">
        <w:rPr>
          <w:rFonts w:ascii="Times New Roman" w:hAnsi="Times New Roman" w:cs="Times New Roman"/>
          <w:sz w:val="24"/>
          <w:szCs w:val="24"/>
        </w:rPr>
        <w:t xml:space="preserve"> data </w:t>
      </w:r>
      <w:proofErr w:type="spellStart"/>
      <w:r w:rsidR="002666E8" w:rsidRPr="000A6A0C">
        <w:rPr>
          <w:rFonts w:ascii="Times New Roman" w:hAnsi="Times New Roman" w:cs="Times New Roman"/>
          <w:sz w:val="24"/>
          <w:szCs w:val="24"/>
        </w:rPr>
        <w:t>dapat</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dilakukan</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dengan</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menggunakan</w:t>
      </w:r>
      <w:proofErr w:type="spellEnd"/>
      <w:r w:rsidR="002666E8" w:rsidRPr="000A6A0C">
        <w:rPr>
          <w:rFonts w:ascii="Times New Roman" w:hAnsi="Times New Roman" w:cs="Times New Roman"/>
          <w:sz w:val="24"/>
          <w:szCs w:val="24"/>
        </w:rPr>
        <w:t xml:space="preserve"> uji</w:t>
      </w:r>
      <w:r w:rsidR="00D16FE0" w:rsidRPr="000A6A0C">
        <w:rPr>
          <w:rFonts w:ascii="Times New Roman" w:hAnsi="Times New Roman" w:cs="Times New Roman"/>
          <w:sz w:val="24"/>
          <w:szCs w:val="24"/>
        </w:rPr>
        <w:t xml:space="preserve"> </w:t>
      </w:r>
      <w:r w:rsidR="002666E8" w:rsidRPr="000A6A0C">
        <w:rPr>
          <w:rFonts w:ascii="Times New Roman" w:hAnsi="Times New Roman" w:cs="Times New Roman"/>
          <w:sz w:val="24"/>
          <w:szCs w:val="24"/>
        </w:rPr>
        <w:t xml:space="preserve">Kolmogorov Smirnov </w:t>
      </w:r>
      <w:proofErr w:type="spellStart"/>
      <w:r w:rsidR="002666E8" w:rsidRPr="000A6A0C">
        <w:rPr>
          <w:rFonts w:ascii="Times New Roman" w:hAnsi="Times New Roman" w:cs="Times New Roman"/>
          <w:sz w:val="24"/>
          <w:szCs w:val="24"/>
        </w:rPr>
        <w:t>yaitu</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dengan</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ketentuan</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apabila</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nilai</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signifikansi</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diatas</w:t>
      </w:r>
      <w:proofErr w:type="spellEnd"/>
      <w:r w:rsidR="002666E8" w:rsidRPr="000A6A0C">
        <w:rPr>
          <w:rFonts w:ascii="Times New Roman" w:hAnsi="Times New Roman" w:cs="Times New Roman"/>
          <w:sz w:val="24"/>
          <w:szCs w:val="24"/>
        </w:rPr>
        <w:t xml:space="preserve"> 5% </w:t>
      </w:r>
      <w:proofErr w:type="spellStart"/>
      <w:r w:rsidR="002666E8" w:rsidRPr="000A6A0C">
        <w:rPr>
          <w:rFonts w:ascii="Times New Roman" w:hAnsi="Times New Roman" w:cs="Times New Roman"/>
          <w:sz w:val="24"/>
          <w:szCs w:val="24"/>
        </w:rPr>
        <w:t>atau</w:t>
      </w:r>
      <w:proofErr w:type="spellEnd"/>
      <w:r w:rsidR="002666E8" w:rsidRPr="000A6A0C">
        <w:rPr>
          <w:rFonts w:ascii="Times New Roman" w:hAnsi="Times New Roman" w:cs="Times New Roman"/>
          <w:sz w:val="24"/>
          <w:szCs w:val="24"/>
        </w:rPr>
        <w:t xml:space="preserve"> 0,05 </w:t>
      </w:r>
      <w:proofErr w:type="spellStart"/>
      <w:r w:rsidR="002666E8" w:rsidRPr="000A6A0C">
        <w:rPr>
          <w:rFonts w:ascii="Times New Roman" w:hAnsi="Times New Roman" w:cs="Times New Roman"/>
          <w:sz w:val="24"/>
          <w:szCs w:val="24"/>
        </w:rPr>
        <w:t>maka</w:t>
      </w:r>
      <w:proofErr w:type="spellEnd"/>
      <w:r w:rsidR="002666E8" w:rsidRPr="000A6A0C">
        <w:rPr>
          <w:rFonts w:ascii="Times New Roman" w:hAnsi="Times New Roman" w:cs="Times New Roman"/>
          <w:sz w:val="24"/>
          <w:szCs w:val="24"/>
        </w:rPr>
        <w:t xml:space="preserve"> data </w:t>
      </w:r>
      <w:proofErr w:type="spellStart"/>
      <w:r w:rsidR="002666E8" w:rsidRPr="000A6A0C">
        <w:rPr>
          <w:rFonts w:ascii="Times New Roman" w:hAnsi="Times New Roman" w:cs="Times New Roman"/>
          <w:sz w:val="24"/>
          <w:szCs w:val="24"/>
        </w:rPr>
        <w:t>memiliki</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distribusi</w:t>
      </w:r>
      <w:proofErr w:type="spellEnd"/>
      <w:r w:rsidR="002666E8" w:rsidRPr="000A6A0C">
        <w:rPr>
          <w:rFonts w:ascii="Times New Roman" w:hAnsi="Times New Roman" w:cs="Times New Roman"/>
          <w:sz w:val="24"/>
          <w:szCs w:val="24"/>
        </w:rPr>
        <w:t xml:space="preserve"> normal. </w:t>
      </w:r>
      <w:proofErr w:type="spellStart"/>
      <w:r w:rsidR="002666E8" w:rsidRPr="000A6A0C">
        <w:rPr>
          <w:rFonts w:ascii="Times New Roman" w:hAnsi="Times New Roman" w:cs="Times New Roman"/>
          <w:sz w:val="24"/>
          <w:szCs w:val="24"/>
        </w:rPr>
        <w:t>Sedangkan</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jika</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hasil</w:t>
      </w:r>
      <w:proofErr w:type="spellEnd"/>
      <w:r w:rsidR="002666E8" w:rsidRPr="000A6A0C">
        <w:rPr>
          <w:rFonts w:ascii="Times New Roman" w:hAnsi="Times New Roman" w:cs="Times New Roman"/>
          <w:sz w:val="24"/>
          <w:szCs w:val="24"/>
        </w:rPr>
        <w:t xml:space="preserve"> uji Kolmogorov Smirnov </w:t>
      </w:r>
      <w:proofErr w:type="spellStart"/>
      <w:r w:rsidR="002666E8" w:rsidRPr="000A6A0C">
        <w:rPr>
          <w:rFonts w:ascii="Times New Roman" w:hAnsi="Times New Roman" w:cs="Times New Roman"/>
          <w:sz w:val="24"/>
          <w:szCs w:val="24"/>
        </w:rPr>
        <w:t>menghasilkan</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nilai</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signifikan</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dibawah</w:t>
      </w:r>
      <w:proofErr w:type="spellEnd"/>
      <w:r w:rsidR="002666E8" w:rsidRPr="000A6A0C">
        <w:rPr>
          <w:rFonts w:ascii="Times New Roman" w:hAnsi="Times New Roman" w:cs="Times New Roman"/>
          <w:sz w:val="24"/>
          <w:szCs w:val="24"/>
        </w:rPr>
        <w:t xml:space="preserve"> 5% </w:t>
      </w:r>
      <w:proofErr w:type="spellStart"/>
      <w:r w:rsidR="002666E8" w:rsidRPr="000A6A0C">
        <w:rPr>
          <w:rFonts w:ascii="Times New Roman" w:hAnsi="Times New Roman" w:cs="Times New Roman"/>
          <w:sz w:val="24"/>
          <w:szCs w:val="24"/>
        </w:rPr>
        <w:t>atau</w:t>
      </w:r>
      <w:proofErr w:type="spellEnd"/>
      <w:r w:rsidR="002666E8" w:rsidRPr="000A6A0C">
        <w:rPr>
          <w:rFonts w:ascii="Times New Roman" w:hAnsi="Times New Roman" w:cs="Times New Roman"/>
          <w:sz w:val="24"/>
          <w:szCs w:val="24"/>
        </w:rPr>
        <w:t xml:space="preserve"> 0,05 </w:t>
      </w:r>
      <w:proofErr w:type="spellStart"/>
      <w:r w:rsidR="002666E8" w:rsidRPr="000A6A0C">
        <w:rPr>
          <w:rFonts w:ascii="Times New Roman" w:hAnsi="Times New Roman" w:cs="Times New Roman"/>
          <w:sz w:val="24"/>
          <w:szCs w:val="24"/>
        </w:rPr>
        <w:t>maka</w:t>
      </w:r>
      <w:proofErr w:type="spellEnd"/>
      <w:r w:rsidR="002666E8" w:rsidRPr="000A6A0C">
        <w:rPr>
          <w:rFonts w:ascii="Times New Roman" w:hAnsi="Times New Roman" w:cs="Times New Roman"/>
          <w:sz w:val="24"/>
          <w:szCs w:val="24"/>
        </w:rPr>
        <w:t xml:space="preserve"> data </w:t>
      </w:r>
      <w:proofErr w:type="spellStart"/>
      <w:r w:rsidR="002666E8" w:rsidRPr="000A6A0C">
        <w:rPr>
          <w:rFonts w:ascii="Times New Roman" w:hAnsi="Times New Roman" w:cs="Times New Roman"/>
          <w:sz w:val="24"/>
          <w:szCs w:val="24"/>
        </w:rPr>
        <w:t>tidak</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memiliki</w:t>
      </w:r>
      <w:proofErr w:type="spellEnd"/>
      <w:r w:rsidR="002666E8" w:rsidRPr="000A6A0C">
        <w:rPr>
          <w:rFonts w:ascii="Times New Roman" w:hAnsi="Times New Roman" w:cs="Times New Roman"/>
          <w:sz w:val="24"/>
          <w:szCs w:val="24"/>
        </w:rPr>
        <w:t xml:space="preserve"> </w:t>
      </w:r>
      <w:proofErr w:type="spellStart"/>
      <w:r w:rsidR="002666E8" w:rsidRPr="000A6A0C">
        <w:rPr>
          <w:rFonts w:ascii="Times New Roman" w:hAnsi="Times New Roman" w:cs="Times New Roman"/>
          <w:sz w:val="24"/>
          <w:szCs w:val="24"/>
        </w:rPr>
        <w:t>distribusi</w:t>
      </w:r>
      <w:proofErr w:type="spellEnd"/>
      <w:r w:rsidR="002666E8" w:rsidRPr="000A6A0C">
        <w:rPr>
          <w:rFonts w:ascii="Times New Roman" w:hAnsi="Times New Roman" w:cs="Times New Roman"/>
          <w:sz w:val="24"/>
          <w:szCs w:val="24"/>
        </w:rPr>
        <w:t xml:space="preserve"> normal.</w:t>
      </w:r>
      <w:r w:rsidR="00017366" w:rsidRPr="000A6A0C">
        <w:rPr>
          <w:rFonts w:ascii="Times New Roman" w:hAnsi="Times New Roman" w:cs="Times New Roman"/>
          <w:sz w:val="24"/>
          <w:szCs w:val="24"/>
        </w:rPr>
        <w:t xml:space="preserve"> </w:t>
      </w:r>
      <w:r w:rsidR="00F32D77" w:rsidRPr="000A6A0C">
        <w:rPr>
          <w:rFonts w:ascii="Times New Roman" w:hAnsi="Times New Roman" w:cs="Times New Roman"/>
          <w:sz w:val="24"/>
          <w:szCs w:val="24"/>
        </w:rPr>
        <w:fldChar w:fldCharType="begin" w:fldLock="1"/>
      </w:r>
      <w:r w:rsidR="00D00AC5">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23.","type":"book"},"uris":["http://www.mendeley.com/documents/?uuid=912fc2fb-b9d5-426e-ba96-b3c8fcb74e9a"]}],"mendeley":{"formattedCitation":"(Ghozali, 2016)","manualFormatting":"(Ghozali, 2016)","plainTextFormattedCitation":"(Ghozali, 2016)","previouslyFormattedCitation":"(Ghozali, 2016)"},"properties":{"noteIndex":0},"schema":"https://github.com/citation-style-language/schema/raw/master/csl-citation.json"}</w:instrText>
      </w:r>
      <w:r w:rsidR="00F32D77" w:rsidRPr="000A6A0C">
        <w:rPr>
          <w:rFonts w:ascii="Times New Roman" w:hAnsi="Times New Roman" w:cs="Times New Roman"/>
          <w:sz w:val="24"/>
          <w:szCs w:val="24"/>
        </w:rPr>
        <w:fldChar w:fldCharType="separate"/>
      </w:r>
      <w:r w:rsidR="00F32D77" w:rsidRPr="000A6A0C">
        <w:rPr>
          <w:rFonts w:ascii="Times New Roman" w:hAnsi="Times New Roman" w:cs="Times New Roman"/>
          <w:noProof/>
          <w:sz w:val="24"/>
          <w:szCs w:val="24"/>
        </w:rPr>
        <w:t>(Ghozali, 2016)</w:t>
      </w:r>
      <w:r w:rsidR="00F32D77" w:rsidRPr="000A6A0C">
        <w:rPr>
          <w:rFonts w:ascii="Times New Roman" w:hAnsi="Times New Roman" w:cs="Times New Roman"/>
          <w:sz w:val="24"/>
          <w:szCs w:val="24"/>
        </w:rPr>
        <w:fldChar w:fldCharType="end"/>
      </w:r>
      <w:r w:rsidR="00D84E53" w:rsidRPr="000A6A0C">
        <w:rPr>
          <w:rFonts w:ascii="Times New Roman" w:hAnsi="Times New Roman" w:cs="Times New Roman"/>
          <w:sz w:val="24"/>
          <w:szCs w:val="24"/>
        </w:rPr>
        <w:t>.</w:t>
      </w:r>
    </w:p>
    <w:p w14:paraId="191D6B14" w14:textId="0CD3C123" w:rsidR="001A37A7" w:rsidRPr="000A6A0C" w:rsidRDefault="002666E8" w:rsidP="0029266A">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Kriteria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pengambilan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keputusan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dengan</w:t>
      </w:r>
      <w:proofErr w:type="spellEnd"/>
      <w:r w:rsidR="00C27ADF" w:rsidRPr="000A6A0C">
        <w:rPr>
          <w:rFonts w:ascii="Times New Roman" w:hAnsi="Times New Roman" w:cs="Times New Roman"/>
          <w:sz w:val="24"/>
          <w:szCs w:val="24"/>
        </w:rPr>
        <w:t xml:space="preserve"> uji </w:t>
      </w:r>
      <w:proofErr w:type="spellStart"/>
      <w:r w:rsidR="00C27ADF" w:rsidRPr="000A6A0C">
        <w:rPr>
          <w:rFonts w:ascii="Times New Roman" w:hAnsi="Times New Roman" w:cs="Times New Roman"/>
          <w:sz w:val="24"/>
          <w:szCs w:val="24"/>
        </w:rPr>
        <w:t>statistik</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i/>
          <w:iCs/>
          <w:sz w:val="24"/>
          <w:szCs w:val="24"/>
        </w:rPr>
        <w:t>Kolmogrov</w:t>
      </w:r>
      <w:proofErr w:type="spellEnd"/>
      <w:r w:rsidR="00C27ADF" w:rsidRPr="000A6A0C">
        <w:rPr>
          <w:rFonts w:ascii="Times New Roman" w:hAnsi="Times New Roman" w:cs="Times New Roman"/>
          <w:i/>
          <w:iCs/>
          <w:sz w:val="24"/>
          <w:szCs w:val="24"/>
        </w:rPr>
        <w:t>-Smirnov</w:t>
      </w:r>
      <w:r w:rsidR="00C27ADF" w:rsidRPr="000A6A0C">
        <w:rPr>
          <w:rFonts w:ascii="Times New Roman" w:hAnsi="Times New Roman" w:cs="Times New Roman"/>
          <w:sz w:val="24"/>
          <w:szCs w:val="24"/>
        </w:rPr>
        <w:t xml:space="preserve">, </w:t>
      </w:r>
      <w:proofErr w:type="spellStart"/>
      <w:proofErr w:type="gramStart"/>
      <w:r w:rsidR="00C27ADF" w:rsidRPr="000A6A0C">
        <w:rPr>
          <w:rFonts w:ascii="Times New Roman" w:hAnsi="Times New Roman" w:cs="Times New Roman"/>
          <w:sz w:val="24"/>
          <w:szCs w:val="24"/>
        </w:rPr>
        <w:t>yaitu</w:t>
      </w:r>
      <w:proofErr w:type="spellEnd"/>
      <w:r w:rsidR="003E1791" w:rsidRPr="000A6A0C">
        <w:rPr>
          <w:rFonts w:ascii="Times New Roman" w:hAnsi="Times New Roman" w:cs="Times New Roman"/>
          <w:sz w:val="24"/>
          <w:szCs w:val="24"/>
        </w:rPr>
        <w:t xml:space="preserve"> </w:t>
      </w:r>
      <w:r w:rsidR="00C27ADF" w:rsidRPr="000A6A0C">
        <w:rPr>
          <w:rFonts w:ascii="Times New Roman" w:hAnsi="Times New Roman" w:cs="Times New Roman"/>
          <w:sz w:val="24"/>
          <w:szCs w:val="24"/>
        </w:rPr>
        <w:t>:</w:t>
      </w:r>
      <w:proofErr w:type="gramEnd"/>
    </w:p>
    <w:p w14:paraId="595A949E" w14:textId="35EE738D" w:rsidR="001A37A7" w:rsidRPr="000A6A0C" w:rsidRDefault="00C27ADF" w:rsidP="00646134">
      <w:pPr>
        <w:numPr>
          <w:ilvl w:val="0"/>
          <w:numId w:val="66"/>
        </w:numPr>
        <w:spacing w:line="360" w:lineRule="auto"/>
        <w:ind w:left="1530"/>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i/>
          <w:iCs/>
          <w:sz w:val="24"/>
          <w:szCs w:val="24"/>
        </w:rPr>
        <w:t>signifikasi</w:t>
      </w:r>
      <w:proofErr w:type="spellEnd"/>
      <w:r w:rsidRPr="000A6A0C">
        <w:rPr>
          <w:rFonts w:ascii="Times New Roman" w:hAnsi="Times New Roman" w:cs="Times New Roman"/>
          <w:sz w:val="24"/>
          <w:szCs w:val="24"/>
        </w:rPr>
        <w:t xml:space="preserve"> &gt; 0,05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data </w:t>
      </w:r>
      <w:proofErr w:type="spellStart"/>
      <w:r w:rsidRPr="000A6A0C">
        <w:rPr>
          <w:rFonts w:ascii="Times New Roman" w:hAnsi="Times New Roman" w:cs="Times New Roman"/>
          <w:sz w:val="24"/>
          <w:szCs w:val="24"/>
        </w:rPr>
        <w:t>berdistribusi</w:t>
      </w:r>
      <w:proofErr w:type="spellEnd"/>
      <w:r w:rsidRPr="000A6A0C">
        <w:rPr>
          <w:rFonts w:ascii="Times New Roman" w:hAnsi="Times New Roman" w:cs="Times New Roman"/>
          <w:sz w:val="24"/>
          <w:szCs w:val="24"/>
        </w:rPr>
        <w:t xml:space="preserve"> normal</w:t>
      </w:r>
      <w:r w:rsidR="00545AC8" w:rsidRPr="000A6A0C">
        <w:rPr>
          <w:rFonts w:ascii="Times New Roman" w:hAnsi="Times New Roman" w:cs="Times New Roman"/>
          <w:sz w:val="24"/>
          <w:szCs w:val="24"/>
        </w:rPr>
        <w:t>.</w:t>
      </w:r>
    </w:p>
    <w:p w14:paraId="0848625A" w14:textId="32A52359" w:rsidR="001702BC" w:rsidRPr="000A6A0C" w:rsidRDefault="00C27ADF" w:rsidP="00646134">
      <w:pPr>
        <w:numPr>
          <w:ilvl w:val="0"/>
          <w:numId w:val="66"/>
        </w:numPr>
        <w:spacing w:line="360" w:lineRule="auto"/>
        <w:ind w:left="1530"/>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i/>
          <w:iCs/>
          <w:sz w:val="24"/>
          <w:szCs w:val="24"/>
        </w:rPr>
        <w:t>signifikasi</w:t>
      </w:r>
      <w:proofErr w:type="spellEnd"/>
      <w:r w:rsidRPr="000A6A0C">
        <w:rPr>
          <w:rFonts w:ascii="Times New Roman" w:hAnsi="Times New Roman" w:cs="Times New Roman"/>
          <w:sz w:val="24"/>
          <w:szCs w:val="24"/>
        </w:rPr>
        <w:t xml:space="preserve"> &lt; 0,05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data </w:t>
      </w:r>
      <w:proofErr w:type="spellStart"/>
      <w:r w:rsidRPr="000A6A0C">
        <w:rPr>
          <w:rFonts w:ascii="Times New Roman" w:hAnsi="Times New Roman" w:cs="Times New Roman"/>
          <w:sz w:val="24"/>
          <w:szCs w:val="24"/>
        </w:rPr>
        <w:t>tidak</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berdistribusi</w:t>
      </w:r>
      <w:proofErr w:type="spellEnd"/>
      <w:r w:rsidRPr="000A6A0C">
        <w:rPr>
          <w:rFonts w:ascii="Times New Roman" w:hAnsi="Times New Roman" w:cs="Times New Roman"/>
          <w:sz w:val="24"/>
          <w:szCs w:val="24"/>
        </w:rPr>
        <w:t xml:space="preserve"> normal.</w:t>
      </w:r>
    </w:p>
    <w:p w14:paraId="1166277D" w14:textId="0449D9B0" w:rsidR="00545AC8" w:rsidRPr="000A6A0C" w:rsidRDefault="00DC0B41" w:rsidP="0029266A">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Sedangkan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kriteria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pengambilan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keputusan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dengan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analisa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grafik</w:t>
      </w:r>
      <w:proofErr w:type="spellEnd"/>
      <w:r w:rsidR="00C27ADF" w:rsidRPr="000A6A0C">
        <w:rPr>
          <w:rFonts w:ascii="Times New Roman" w:hAnsi="Times New Roman" w:cs="Times New Roman"/>
          <w:sz w:val="24"/>
          <w:szCs w:val="24"/>
        </w:rPr>
        <w:t xml:space="preserve"> (</w:t>
      </w:r>
      <w:r w:rsidR="00C27ADF" w:rsidRPr="000A6A0C">
        <w:rPr>
          <w:rFonts w:ascii="Times New Roman" w:hAnsi="Times New Roman" w:cs="Times New Roman"/>
          <w:i/>
          <w:iCs/>
          <w:sz w:val="24"/>
          <w:szCs w:val="24"/>
        </w:rPr>
        <w:t>normal probability</w:t>
      </w:r>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yaitu</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sebagai</w:t>
      </w:r>
      <w:proofErr w:type="spellEnd"/>
      <w:r w:rsidR="00C27ADF" w:rsidRPr="000A6A0C">
        <w:rPr>
          <w:rFonts w:ascii="Times New Roman" w:hAnsi="Times New Roman" w:cs="Times New Roman"/>
          <w:sz w:val="24"/>
          <w:szCs w:val="24"/>
        </w:rPr>
        <w:t xml:space="preserve"> </w:t>
      </w:r>
      <w:proofErr w:type="spellStart"/>
      <w:proofErr w:type="gramStart"/>
      <w:r w:rsidR="00C27ADF" w:rsidRPr="000A6A0C">
        <w:rPr>
          <w:rFonts w:ascii="Times New Roman" w:hAnsi="Times New Roman" w:cs="Times New Roman"/>
          <w:sz w:val="24"/>
          <w:szCs w:val="24"/>
        </w:rPr>
        <w:t>berikut</w:t>
      </w:r>
      <w:proofErr w:type="spellEnd"/>
      <w:r w:rsidR="003E1791" w:rsidRPr="000A6A0C">
        <w:rPr>
          <w:rFonts w:ascii="Times New Roman" w:hAnsi="Times New Roman" w:cs="Times New Roman"/>
          <w:sz w:val="24"/>
          <w:szCs w:val="24"/>
        </w:rPr>
        <w:t xml:space="preserve"> </w:t>
      </w:r>
      <w:r w:rsidR="00C27ADF" w:rsidRPr="000A6A0C">
        <w:rPr>
          <w:rFonts w:ascii="Times New Roman" w:hAnsi="Times New Roman" w:cs="Times New Roman"/>
          <w:sz w:val="24"/>
          <w:szCs w:val="24"/>
        </w:rPr>
        <w:t>:</w:t>
      </w:r>
      <w:proofErr w:type="gramEnd"/>
      <w:r w:rsidR="00C27ADF" w:rsidRPr="000A6A0C">
        <w:rPr>
          <w:rFonts w:ascii="Times New Roman" w:hAnsi="Times New Roman" w:cs="Times New Roman"/>
          <w:sz w:val="24"/>
          <w:szCs w:val="24"/>
        </w:rPr>
        <w:t xml:space="preserve"> </w:t>
      </w:r>
    </w:p>
    <w:p w14:paraId="7EC14C7E" w14:textId="2030EBF0" w:rsidR="00545AC8" w:rsidRPr="000A6A0C" w:rsidRDefault="00C27ADF" w:rsidP="00646134">
      <w:pPr>
        <w:numPr>
          <w:ilvl w:val="0"/>
          <w:numId w:val="67"/>
        </w:numPr>
        <w:spacing w:line="360" w:lineRule="auto"/>
        <w:ind w:left="1530"/>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data </w:t>
      </w:r>
      <w:proofErr w:type="spellStart"/>
      <w:r w:rsidRPr="000A6A0C">
        <w:rPr>
          <w:rFonts w:ascii="Times New Roman" w:hAnsi="Times New Roman" w:cs="Times New Roman"/>
          <w:sz w:val="24"/>
          <w:szCs w:val="24"/>
        </w:rPr>
        <w:t>menyebar</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disekitar</w:t>
      </w:r>
      <w:proofErr w:type="spellEnd"/>
      <w:r w:rsidRPr="000A6A0C">
        <w:rPr>
          <w:rFonts w:ascii="Times New Roman" w:hAnsi="Times New Roman" w:cs="Times New Roman"/>
          <w:sz w:val="24"/>
          <w:szCs w:val="24"/>
        </w:rPr>
        <w:t xml:space="preserve"> </w:t>
      </w:r>
      <w:proofErr w:type="spellStart"/>
      <w:r w:rsidR="00E47374" w:rsidRPr="000A6A0C">
        <w:rPr>
          <w:rFonts w:ascii="Times New Roman" w:hAnsi="Times New Roman" w:cs="Times New Roman"/>
          <w:sz w:val="24"/>
          <w:szCs w:val="24"/>
        </w:rPr>
        <w:t>g</w:t>
      </w:r>
      <w:r w:rsidRPr="000A6A0C">
        <w:rPr>
          <w:rFonts w:ascii="Times New Roman" w:hAnsi="Times New Roman" w:cs="Times New Roman"/>
          <w:sz w:val="24"/>
          <w:szCs w:val="24"/>
        </w:rPr>
        <w:t>aris</w:t>
      </w:r>
      <w:proofErr w:type="spellEnd"/>
      <w:r w:rsidRPr="000A6A0C">
        <w:rPr>
          <w:rFonts w:ascii="Times New Roman" w:hAnsi="Times New Roman" w:cs="Times New Roman"/>
          <w:sz w:val="24"/>
          <w:szCs w:val="24"/>
        </w:rPr>
        <w:t xml:space="preserve"> diagonal, dan </w:t>
      </w:r>
      <w:proofErr w:type="spellStart"/>
      <w:r w:rsidRPr="000A6A0C">
        <w:rPr>
          <w:rFonts w:ascii="Times New Roman" w:hAnsi="Times New Roman" w:cs="Times New Roman"/>
          <w:sz w:val="24"/>
          <w:szCs w:val="24"/>
        </w:rPr>
        <w:t>mengikuti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arah</w:t>
      </w:r>
      <w:proofErr w:type="spellEnd"/>
      <w:r w:rsidRPr="000A6A0C">
        <w:rPr>
          <w:rFonts w:ascii="Times New Roman" w:hAnsi="Times New Roman" w:cs="Times New Roman"/>
          <w:sz w:val="24"/>
          <w:szCs w:val="24"/>
        </w:rPr>
        <w:t xml:space="preserve"> diagonal,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regresi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memenuhi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asumsi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normalitas</w:t>
      </w:r>
      <w:proofErr w:type="spellEnd"/>
      <w:r w:rsidRPr="000A6A0C">
        <w:rPr>
          <w:rFonts w:ascii="Times New Roman" w:hAnsi="Times New Roman" w:cs="Times New Roman"/>
          <w:sz w:val="24"/>
          <w:szCs w:val="24"/>
        </w:rPr>
        <w:t>.</w:t>
      </w:r>
    </w:p>
    <w:p w14:paraId="4DFAAA47" w14:textId="0FD8161B" w:rsidR="00541322" w:rsidRPr="000A6A0C" w:rsidRDefault="00C27ADF" w:rsidP="00646134">
      <w:pPr>
        <w:numPr>
          <w:ilvl w:val="0"/>
          <w:numId w:val="67"/>
        </w:numPr>
        <w:spacing w:line="360" w:lineRule="auto"/>
        <w:ind w:left="1530"/>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data </w:t>
      </w:r>
      <w:proofErr w:type="spellStart"/>
      <w:r w:rsidRPr="000A6A0C">
        <w:rPr>
          <w:rFonts w:ascii="Times New Roman" w:hAnsi="Times New Roman" w:cs="Times New Roman"/>
          <w:sz w:val="24"/>
          <w:szCs w:val="24"/>
        </w:rPr>
        <w:t>menyebar</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jauh</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dari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garis</w:t>
      </w:r>
      <w:proofErr w:type="spellEnd"/>
      <w:r w:rsidRPr="000A6A0C">
        <w:rPr>
          <w:rFonts w:ascii="Times New Roman" w:hAnsi="Times New Roman" w:cs="Times New Roman"/>
          <w:sz w:val="24"/>
          <w:szCs w:val="24"/>
        </w:rPr>
        <w:t xml:space="preserve"> diagonal,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model </w:t>
      </w:r>
      <w:proofErr w:type="spellStart"/>
      <w:r w:rsidRPr="000A6A0C">
        <w:rPr>
          <w:rFonts w:ascii="Times New Roman" w:hAnsi="Times New Roman" w:cs="Times New Roman"/>
          <w:sz w:val="24"/>
          <w:szCs w:val="24"/>
        </w:rPr>
        <w:t>regresi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tidak</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memenuhi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asumsi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normalitas</w:t>
      </w:r>
      <w:proofErr w:type="spellEnd"/>
      <w:r w:rsidRPr="000A6A0C">
        <w:rPr>
          <w:rFonts w:ascii="Times New Roman" w:hAnsi="Times New Roman" w:cs="Times New Roman"/>
          <w:sz w:val="24"/>
          <w:szCs w:val="24"/>
        </w:rPr>
        <w:t>.</w:t>
      </w:r>
    </w:p>
    <w:p w14:paraId="2566E0A0" w14:textId="77777777" w:rsidR="00541322" w:rsidRPr="000A6A0C" w:rsidRDefault="00541322" w:rsidP="0029266A">
      <w:pPr>
        <w:spacing w:line="360" w:lineRule="auto"/>
        <w:ind w:left="1530"/>
        <w:rPr>
          <w:rFonts w:ascii="Times New Roman" w:hAnsi="Times New Roman" w:cs="Times New Roman"/>
          <w:sz w:val="24"/>
          <w:szCs w:val="24"/>
        </w:rPr>
      </w:pPr>
    </w:p>
    <w:p w14:paraId="7FDB3CA7" w14:textId="678BBA40" w:rsidR="00D66923" w:rsidRPr="000A6A0C" w:rsidRDefault="00C27ADF" w:rsidP="00646134">
      <w:pPr>
        <w:numPr>
          <w:ilvl w:val="0"/>
          <w:numId w:val="65"/>
        </w:numPr>
        <w:spacing w:line="360" w:lineRule="auto"/>
        <w:ind w:left="1170" w:hanging="450"/>
        <w:rPr>
          <w:rFonts w:ascii="Times New Roman" w:hAnsi="Times New Roman" w:cs="Times New Roman"/>
          <w:b/>
          <w:bCs/>
          <w:sz w:val="24"/>
          <w:szCs w:val="24"/>
        </w:rPr>
      </w:pPr>
      <w:r w:rsidRPr="000A6A0C">
        <w:rPr>
          <w:rFonts w:ascii="Times New Roman" w:hAnsi="Times New Roman" w:cs="Times New Roman"/>
          <w:b/>
          <w:bCs/>
          <w:sz w:val="24"/>
          <w:szCs w:val="24"/>
        </w:rPr>
        <w:t xml:space="preserve">Uji </w:t>
      </w:r>
      <w:proofErr w:type="spellStart"/>
      <w:r w:rsidRPr="000A6A0C">
        <w:rPr>
          <w:rFonts w:ascii="Times New Roman" w:hAnsi="Times New Roman" w:cs="Times New Roman"/>
          <w:b/>
          <w:bCs/>
          <w:sz w:val="24"/>
          <w:szCs w:val="24"/>
        </w:rPr>
        <w:t>Linearitas</w:t>
      </w:r>
      <w:proofErr w:type="spellEnd"/>
    </w:p>
    <w:p w14:paraId="63AF4353" w14:textId="76751A2A" w:rsidR="00091488" w:rsidRPr="000A6A0C" w:rsidRDefault="00D66923" w:rsidP="006B52DF">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lastRenderedPageBreak/>
        <w:t xml:space="preserve">       </w:t>
      </w:r>
      <w:proofErr w:type="spellStart"/>
      <w:r w:rsidR="00FE0FC3" w:rsidRPr="000A6A0C">
        <w:rPr>
          <w:rFonts w:ascii="Times New Roman" w:hAnsi="Times New Roman" w:cs="Times New Roman"/>
          <w:sz w:val="24"/>
          <w:szCs w:val="24"/>
        </w:rPr>
        <w:t>Menurut</w:t>
      </w:r>
      <w:proofErr w:type="spellEnd"/>
      <w:r w:rsidR="00FE0FC3" w:rsidRPr="000A6A0C">
        <w:rPr>
          <w:rFonts w:ascii="Times New Roman" w:hAnsi="Times New Roman" w:cs="Times New Roman"/>
          <w:sz w:val="24"/>
          <w:szCs w:val="24"/>
        </w:rPr>
        <w:t xml:space="preserve"> </w:t>
      </w:r>
      <w:proofErr w:type="spellStart"/>
      <w:r w:rsidR="00FE0FC3" w:rsidRPr="000A6A0C">
        <w:rPr>
          <w:rFonts w:ascii="Times New Roman" w:hAnsi="Times New Roman" w:cs="Times New Roman"/>
          <w:sz w:val="24"/>
          <w:szCs w:val="24"/>
        </w:rPr>
        <w:t>Sugiyono</w:t>
      </w:r>
      <w:proofErr w:type="spellEnd"/>
      <w:r w:rsidR="00FE0FC3" w:rsidRPr="000A6A0C">
        <w:rPr>
          <w:rFonts w:ascii="Times New Roman" w:hAnsi="Times New Roman" w:cs="Times New Roman"/>
          <w:sz w:val="24"/>
          <w:szCs w:val="24"/>
        </w:rPr>
        <w:t xml:space="preserve"> dan Susanto </w:t>
      </w:r>
      <w:r w:rsidR="00D102B7" w:rsidRPr="000A6A0C">
        <w:rPr>
          <w:rFonts w:ascii="Times New Roman" w:hAnsi="Times New Roman" w:cs="Times New Roman"/>
          <w:sz w:val="24"/>
          <w:szCs w:val="24"/>
        </w:rPr>
        <w:fldChar w:fldCharType="begin" w:fldLock="1"/>
      </w:r>
      <w:r w:rsidR="009F6ED3" w:rsidRPr="000A6A0C">
        <w:rPr>
          <w:rFonts w:ascii="Times New Roman" w:hAnsi="Times New Roman" w:cs="Times New Roman"/>
          <w:sz w:val="24"/>
          <w:szCs w:val="24"/>
        </w:rPr>
        <w:instrText>ADDIN CSL_CITATION {"citationItems":[{"id":"ITEM-1","itemData":{"author":[{"dropping-particle":"","family":"Sugiyono","given":"","non-dropping-particle":"","parse-names":false,"suffix":""},{"dropping-particle":"","family":"Susanto","given":"Agus","non-dropping-particle":"","parse-names":false,"suffix":""}],"id":"ITEM-1","issued":{"date-parts":[["2015"]]},"publisher":"Alfabeta","publisher-place":"Bandung","title":"Cara Mudah Belajar SPSS &amp; Lisrel","type":"book"},"suppress-author":1,"uris":["http://www.mendeley.com/documents/?uuid=c31e5d23-25fb-41f9-b5c3-05e3ef06d196"]}],"mendeley":{"formattedCitation":"(2015)","plainTextFormattedCitation":"(2015)","previouslyFormattedCitation":"(2015)"},"properties":{"noteIndex":0},"schema":"https://github.com/citation-style-language/schema/raw/master/csl-citation.json"}</w:instrText>
      </w:r>
      <w:r w:rsidR="00D102B7" w:rsidRPr="000A6A0C">
        <w:rPr>
          <w:rFonts w:ascii="Times New Roman" w:hAnsi="Times New Roman" w:cs="Times New Roman"/>
          <w:sz w:val="24"/>
          <w:szCs w:val="24"/>
        </w:rPr>
        <w:fldChar w:fldCharType="separate"/>
      </w:r>
      <w:r w:rsidR="00D102B7" w:rsidRPr="000A6A0C">
        <w:rPr>
          <w:rFonts w:ascii="Times New Roman" w:hAnsi="Times New Roman" w:cs="Times New Roman"/>
          <w:noProof/>
          <w:sz w:val="24"/>
          <w:szCs w:val="24"/>
        </w:rPr>
        <w:t>(2015)</w:t>
      </w:r>
      <w:r w:rsidR="00D102B7" w:rsidRPr="000A6A0C">
        <w:rPr>
          <w:rFonts w:ascii="Times New Roman" w:hAnsi="Times New Roman" w:cs="Times New Roman"/>
          <w:sz w:val="24"/>
          <w:szCs w:val="24"/>
        </w:rPr>
        <w:fldChar w:fldCharType="end"/>
      </w:r>
      <w:r w:rsidR="00D102B7" w:rsidRPr="000A6A0C">
        <w:rPr>
          <w:rFonts w:ascii="Times New Roman" w:hAnsi="Times New Roman" w:cs="Times New Roman"/>
          <w:sz w:val="24"/>
          <w:szCs w:val="24"/>
        </w:rPr>
        <w:t xml:space="preserve"> </w:t>
      </w:r>
      <w:proofErr w:type="spellStart"/>
      <w:r w:rsidR="00D102B7" w:rsidRPr="000A6A0C">
        <w:rPr>
          <w:rFonts w:ascii="Times New Roman" w:hAnsi="Times New Roman" w:cs="Times New Roman"/>
          <w:sz w:val="24"/>
          <w:szCs w:val="24"/>
        </w:rPr>
        <w:t>menyatakan</w:t>
      </w:r>
      <w:proofErr w:type="spellEnd"/>
      <w:r w:rsidR="00D102B7" w:rsidRPr="000A6A0C">
        <w:rPr>
          <w:rFonts w:ascii="Times New Roman" w:hAnsi="Times New Roman" w:cs="Times New Roman"/>
          <w:sz w:val="24"/>
          <w:szCs w:val="24"/>
        </w:rPr>
        <w:t xml:space="preserve"> </w:t>
      </w:r>
      <w:proofErr w:type="spellStart"/>
      <w:r w:rsidR="00D102B7" w:rsidRPr="000A6A0C">
        <w:rPr>
          <w:rFonts w:ascii="Times New Roman" w:hAnsi="Times New Roman" w:cs="Times New Roman"/>
          <w:sz w:val="24"/>
          <w:szCs w:val="24"/>
        </w:rPr>
        <w:t>bahwa</w:t>
      </w:r>
      <w:proofErr w:type="spellEnd"/>
      <w:r w:rsidR="00D102B7" w:rsidRPr="000A6A0C">
        <w:rPr>
          <w:rFonts w:ascii="Times New Roman" w:hAnsi="Times New Roman" w:cs="Times New Roman"/>
          <w:sz w:val="24"/>
          <w:szCs w:val="24"/>
        </w:rPr>
        <w:t xml:space="preserve"> u</w:t>
      </w:r>
      <w:r w:rsidR="006B52DF" w:rsidRPr="000A6A0C">
        <w:rPr>
          <w:rFonts w:ascii="Times New Roman" w:hAnsi="Times New Roman" w:cs="Times New Roman"/>
          <w:sz w:val="24"/>
          <w:szCs w:val="24"/>
        </w:rPr>
        <w:t xml:space="preserve">ji </w:t>
      </w:r>
      <w:proofErr w:type="spellStart"/>
      <w:r w:rsidR="006B52DF" w:rsidRPr="000A6A0C">
        <w:rPr>
          <w:rFonts w:ascii="Times New Roman" w:hAnsi="Times New Roman" w:cs="Times New Roman"/>
          <w:sz w:val="24"/>
          <w:szCs w:val="24"/>
        </w:rPr>
        <w:t>linieritas</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digunakan</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untuk</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mengetahui</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hubungan</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antara</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variabel</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bebas</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dengan</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variabel</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terikat</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bersifat</w:t>
      </w:r>
      <w:proofErr w:type="spellEnd"/>
      <w:r w:rsidR="006B52DF" w:rsidRPr="000A6A0C">
        <w:rPr>
          <w:rFonts w:ascii="Times New Roman" w:hAnsi="Times New Roman" w:cs="Times New Roman"/>
          <w:sz w:val="24"/>
          <w:szCs w:val="24"/>
        </w:rPr>
        <w:t xml:space="preserve"> linier </w:t>
      </w:r>
      <w:proofErr w:type="spellStart"/>
      <w:r w:rsidR="006B52DF" w:rsidRPr="000A6A0C">
        <w:rPr>
          <w:rFonts w:ascii="Times New Roman" w:hAnsi="Times New Roman" w:cs="Times New Roman"/>
          <w:sz w:val="24"/>
          <w:szCs w:val="24"/>
        </w:rPr>
        <w:t>atau</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tidak</w:t>
      </w:r>
      <w:proofErr w:type="spellEnd"/>
      <w:r w:rsidR="006B52DF" w:rsidRPr="000A6A0C">
        <w:rPr>
          <w:rFonts w:ascii="Times New Roman" w:hAnsi="Times New Roman" w:cs="Times New Roman"/>
          <w:sz w:val="24"/>
          <w:szCs w:val="24"/>
        </w:rPr>
        <w:t>.</w:t>
      </w:r>
    </w:p>
    <w:p w14:paraId="70E7C778" w14:textId="3C5DD0A5" w:rsidR="00091488" w:rsidRDefault="00091488" w:rsidP="006B52DF">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r w:rsidR="006B52DF" w:rsidRPr="000A6A0C">
        <w:rPr>
          <w:rFonts w:ascii="Times New Roman" w:hAnsi="Times New Roman" w:cs="Times New Roman"/>
          <w:sz w:val="24"/>
          <w:szCs w:val="24"/>
        </w:rPr>
        <w:t xml:space="preserve">Uji </w:t>
      </w:r>
      <w:proofErr w:type="spellStart"/>
      <w:r w:rsidR="006B52DF" w:rsidRPr="000A6A0C">
        <w:rPr>
          <w:rFonts w:ascii="Times New Roman" w:hAnsi="Times New Roman" w:cs="Times New Roman"/>
          <w:sz w:val="24"/>
          <w:szCs w:val="24"/>
        </w:rPr>
        <w:t>linieritas</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dapat</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dijalan</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melalui</w:t>
      </w:r>
      <w:proofErr w:type="spellEnd"/>
      <w:r w:rsidR="006B52DF" w:rsidRPr="000A6A0C">
        <w:rPr>
          <w:rFonts w:ascii="Times New Roman" w:hAnsi="Times New Roman" w:cs="Times New Roman"/>
          <w:sz w:val="24"/>
          <w:szCs w:val="24"/>
        </w:rPr>
        <w:t xml:space="preserve"> </w:t>
      </w:r>
      <w:r w:rsidR="006B52DF" w:rsidRPr="000A6A0C">
        <w:rPr>
          <w:rFonts w:ascii="Times New Roman" w:hAnsi="Times New Roman" w:cs="Times New Roman"/>
          <w:i/>
          <w:iCs/>
          <w:sz w:val="24"/>
          <w:szCs w:val="24"/>
        </w:rPr>
        <w:t>Test of Linearity</w:t>
      </w:r>
      <w:r w:rsidR="00047F87" w:rsidRPr="000A6A0C">
        <w:rPr>
          <w:rFonts w:ascii="Times New Roman" w:hAnsi="Times New Roman" w:cs="Times New Roman"/>
          <w:sz w:val="24"/>
          <w:szCs w:val="24"/>
        </w:rPr>
        <w:t>.</w:t>
      </w:r>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Kriteria</w:t>
      </w:r>
      <w:proofErr w:type="spellEnd"/>
      <w:r w:rsidR="006B52DF" w:rsidRPr="000A6A0C">
        <w:rPr>
          <w:rFonts w:ascii="Times New Roman" w:hAnsi="Times New Roman" w:cs="Times New Roman"/>
          <w:sz w:val="24"/>
          <w:szCs w:val="24"/>
        </w:rPr>
        <w:t xml:space="preserve"> yang </w:t>
      </w:r>
      <w:proofErr w:type="spellStart"/>
      <w:r w:rsidR="006B52DF" w:rsidRPr="000A6A0C">
        <w:rPr>
          <w:rFonts w:ascii="Times New Roman" w:hAnsi="Times New Roman" w:cs="Times New Roman"/>
          <w:sz w:val="24"/>
          <w:szCs w:val="24"/>
        </w:rPr>
        <w:t>berlaku</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jika</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nilai</w:t>
      </w:r>
      <w:proofErr w:type="spellEnd"/>
      <w:r w:rsidR="006B52DF" w:rsidRPr="000A6A0C">
        <w:rPr>
          <w:rFonts w:ascii="Times New Roman" w:hAnsi="Times New Roman" w:cs="Times New Roman"/>
          <w:sz w:val="24"/>
          <w:szCs w:val="24"/>
        </w:rPr>
        <w:t xml:space="preserve"> </w:t>
      </w:r>
      <w:r w:rsidR="006B52DF" w:rsidRPr="000A6A0C">
        <w:rPr>
          <w:rFonts w:ascii="Times New Roman" w:hAnsi="Times New Roman" w:cs="Times New Roman"/>
          <w:i/>
          <w:iCs/>
          <w:sz w:val="24"/>
          <w:szCs w:val="24"/>
        </w:rPr>
        <w:t>Sig</w:t>
      </w:r>
      <w:r w:rsidR="006B52DF" w:rsidRPr="000A6A0C">
        <w:rPr>
          <w:rFonts w:ascii="Times New Roman" w:hAnsi="Times New Roman" w:cs="Times New Roman"/>
          <w:sz w:val="24"/>
          <w:szCs w:val="24"/>
        </w:rPr>
        <w:t xml:space="preserve">. pada </w:t>
      </w:r>
      <w:r w:rsidR="006B52DF" w:rsidRPr="000A6A0C">
        <w:rPr>
          <w:rFonts w:ascii="Times New Roman" w:hAnsi="Times New Roman" w:cs="Times New Roman"/>
          <w:i/>
          <w:iCs/>
          <w:sz w:val="24"/>
          <w:szCs w:val="24"/>
        </w:rPr>
        <w:t xml:space="preserve">linearity </w:t>
      </w:r>
      <w:r w:rsidR="006B52DF" w:rsidRPr="000A6A0C">
        <w:rPr>
          <w:rFonts w:ascii="Times New Roman" w:hAnsi="Times New Roman" w:cs="Times New Roman"/>
          <w:sz w:val="24"/>
          <w:szCs w:val="24"/>
        </w:rPr>
        <w:t xml:space="preserve">&lt; 0,05 </w:t>
      </w:r>
      <w:proofErr w:type="spellStart"/>
      <w:r w:rsidR="006B52DF" w:rsidRPr="000A6A0C">
        <w:rPr>
          <w:rFonts w:ascii="Times New Roman" w:hAnsi="Times New Roman" w:cs="Times New Roman"/>
          <w:sz w:val="24"/>
          <w:szCs w:val="24"/>
        </w:rPr>
        <w:t>maka</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terdapat</w:t>
      </w:r>
      <w:proofErr w:type="spellEnd"/>
      <w:r w:rsidR="006B52DF" w:rsidRPr="000A6A0C">
        <w:rPr>
          <w:rFonts w:ascii="Times New Roman" w:hAnsi="Times New Roman" w:cs="Times New Roman"/>
          <w:sz w:val="24"/>
          <w:szCs w:val="24"/>
        </w:rPr>
        <w:t xml:space="preserve"> </w:t>
      </w:r>
      <w:proofErr w:type="spellStart"/>
      <w:r w:rsidR="006B52DF" w:rsidRPr="000A6A0C">
        <w:rPr>
          <w:rFonts w:ascii="Times New Roman" w:hAnsi="Times New Roman" w:cs="Times New Roman"/>
          <w:sz w:val="24"/>
          <w:szCs w:val="24"/>
        </w:rPr>
        <w:t>hubungan</w:t>
      </w:r>
      <w:proofErr w:type="spellEnd"/>
      <w:r w:rsidR="006B52DF" w:rsidRPr="000A6A0C">
        <w:rPr>
          <w:rFonts w:ascii="Times New Roman" w:hAnsi="Times New Roman" w:cs="Times New Roman"/>
          <w:sz w:val="24"/>
          <w:szCs w:val="24"/>
        </w:rPr>
        <w:t xml:space="preserve"> yang </w:t>
      </w:r>
      <w:proofErr w:type="spellStart"/>
      <w:proofErr w:type="gramStart"/>
      <w:r w:rsidR="006B52DF" w:rsidRPr="000A6A0C">
        <w:rPr>
          <w:rFonts w:ascii="Times New Roman" w:hAnsi="Times New Roman" w:cs="Times New Roman"/>
          <w:sz w:val="24"/>
          <w:szCs w:val="24"/>
        </w:rPr>
        <w:t>linear.</w:t>
      </w:r>
      <w:r w:rsidR="00C27ADF" w:rsidRPr="000A6A0C">
        <w:rPr>
          <w:rFonts w:ascii="Times New Roman" w:hAnsi="Times New Roman" w:cs="Times New Roman"/>
          <w:sz w:val="24"/>
          <w:szCs w:val="24"/>
        </w:rPr>
        <w:t>Uji</w:t>
      </w:r>
      <w:proofErr w:type="spellEnd"/>
      <w:proofErr w:type="gram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linearitas</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dilakukan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dengan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bantuan</w:t>
      </w:r>
      <w:proofErr w:type="spellEnd"/>
      <w:r w:rsidR="00C27ADF" w:rsidRPr="000A6A0C">
        <w:rPr>
          <w:rFonts w:ascii="Times New Roman" w:hAnsi="Times New Roman" w:cs="Times New Roman"/>
          <w:sz w:val="24"/>
          <w:szCs w:val="24"/>
        </w:rPr>
        <w:t xml:space="preserve"> program </w:t>
      </w:r>
      <w:r w:rsidR="00C27ADF" w:rsidRPr="000A6A0C">
        <w:rPr>
          <w:rFonts w:ascii="Times New Roman" w:hAnsi="Times New Roman" w:cs="Times New Roman"/>
          <w:i/>
          <w:iCs/>
          <w:sz w:val="24"/>
          <w:szCs w:val="24"/>
        </w:rPr>
        <w:t>SPSS</w:t>
      </w:r>
      <w:r w:rsidR="00DC47F2" w:rsidRPr="000A6A0C">
        <w:rPr>
          <w:rFonts w:ascii="Times New Roman" w:hAnsi="Times New Roman" w:cs="Times New Roman"/>
          <w:i/>
          <w:iCs/>
          <w:sz w:val="24"/>
          <w:szCs w:val="24"/>
        </w:rPr>
        <w:t xml:space="preserve"> Statistic 26</w:t>
      </w:r>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menggunakan</w:t>
      </w:r>
      <w:proofErr w:type="spellEnd"/>
      <w:r w:rsidR="00C27ADF" w:rsidRPr="000A6A0C">
        <w:rPr>
          <w:rFonts w:ascii="Times New Roman" w:hAnsi="Times New Roman" w:cs="Times New Roman"/>
          <w:sz w:val="24"/>
          <w:szCs w:val="24"/>
        </w:rPr>
        <w:t xml:space="preserve"> </w:t>
      </w:r>
      <w:r w:rsidR="00C27ADF" w:rsidRPr="000A6A0C">
        <w:rPr>
          <w:rFonts w:ascii="Times New Roman" w:hAnsi="Times New Roman" w:cs="Times New Roman"/>
          <w:i/>
          <w:iCs/>
          <w:sz w:val="24"/>
          <w:szCs w:val="24"/>
        </w:rPr>
        <w:t>Test for Linearity</w:t>
      </w:r>
      <w:r w:rsidR="00C27ADF" w:rsidRPr="000A6A0C">
        <w:rPr>
          <w:rFonts w:ascii="Times New Roman" w:hAnsi="Times New Roman" w:cs="Times New Roman"/>
          <w:sz w:val="24"/>
          <w:szCs w:val="24"/>
        </w:rPr>
        <w:t xml:space="preserve"> pada </w:t>
      </w:r>
      <w:proofErr w:type="spellStart"/>
      <w:r w:rsidR="00C27ADF" w:rsidRPr="000A6A0C">
        <w:rPr>
          <w:rFonts w:ascii="Times New Roman" w:hAnsi="Times New Roman" w:cs="Times New Roman"/>
          <w:sz w:val="24"/>
          <w:szCs w:val="24"/>
        </w:rPr>
        <w:t>taraf</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signifikansi</w:t>
      </w:r>
      <w:proofErr w:type="spellEnd"/>
      <w:r w:rsidR="00C27ADF" w:rsidRPr="000A6A0C">
        <w:rPr>
          <w:rFonts w:ascii="Times New Roman" w:hAnsi="Times New Roman" w:cs="Times New Roman"/>
          <w:sz w:val="24"/>
          <w:szCs w:val="24"/>
        </w:rPr>
        <w:t xml:space="preserve"> 0,05</w:t>
      </w:r>
      <w:r w:rsidR="00C27ADF" w:rsidRPr="000A6A0C">
        <w:rPr>
          <w:rFonts w:ascii="Times New Roman" w:hAnsi="Times New Roman" w:cs="Times New Roman"/>
          <w:i/>
          <w:iCs/>
          <w:sz w:val="24"/>
          <w:szCs w:val="24"/>
        </w:rPr>
        <w:t>.</w:t>
      </w:r>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Variabel</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dikatakan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mempunyai</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hubungan</w:t>
      </w:r>
      <w:proofErr w:type="spellEnd"/>
      <w:r w:rsidR="00C27ADF" w:rsidRPr="000A6A0C">
        <w:rPr>
          <w:rFonts w:ascii="Times New Roman" w:hAnsi="Times New Roman" w:cs="Times New Roman"/>
          <w:sz w:val="24"/>
          <w:szCs w:val="24"/>
        </w:rPr>
        <w:t xml:space="preserve"> yang linear </w:t>
      </w:r>
      <w:proofErr w:type="spellStart"/>
      <w:r w:rsidR="00C27ADF" w:rsidRPr="000A6A0C">
        <w:rPr>
          <w:rFonts w:ascii="Times New Roman" w:hAnsi="Times New Roman" w:cs="Times New Roman"/>
          <w:sz w:val="24"/>
          <w:szCs w:val="24"/>
        </w:rPr>
        <w:t>bila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i/>
          <w:iCs/>
          <w:sz w:val="24"/>
          <w:szCs w:val="24"/>
        </w:rPr>
        <w:t>signifikansi</w:t>
      </w:r>
      <w:proofErr w:type="spellEnd"/>
      <w:r w:rsidR="00C27ADF" w:rsidRPr="000A6A0C">
        <w:rPr>
          <w:rFonts w:ascii="Times New Roman" w:hAnsi="Times New Roman" w:cs="Times New Roman"/>
          <w:i/>
          <w:iCs/>
          <w:sz w:val="24"/>
          <w:szCs w:val="24"/>
        </w:rPr>
        <w:t xml:space="preserve"> &lt; 0,05</w:t>
      </w:r>
      <w:r w:rsidR="00F32D77" w:rsidRPr="000A6A0C">
        <w:rPr>
          <w:rFonts w:ascii="Times New Roman" w:hAnsi="Times New Roman" w:cs="Times New Roman"/>
          <w:sz w:val="24"/>
          <w:szCs w:val="24"/>
        </w:rPr>
        <w:t xml:space="preserve">. </w:t>
      </w:r>
      <w:r w:rsidRPr="000A6A0C">
        <w:rPr>
          <w:rFonts w:ascii="Times New Roman" w:hAnsi="Times New Roman" w:cs="Times New Roman"/>
          <w:sz w:val="24"/>
          <w:szCs w:val="24"/>
        </w:rPr>
        <w:fldChar w:fldCharType="begin" w:fldLock="1"/>
      </w:r>
      <w:r w:rsidR="00D00AC5">
        <w:rPr>
          <w:rFonts w:ascii="Times New Roman" w:hAnsi="Times New Roman" w:cs="Times New Roman"/>
          <w:sz w:val="24"/>
          <w:szCs w:val="24"/>
        </w:rPr>
        <w:instrText>ADDIN CSL_CITATION {"citationItems":[{"id":"ITEM-1","itemData":{"author":[{"dropping-particle":"","family":"Sugiyono","given":"","non-dropping-particle":"","parse-names":false,"suffix":""},{"dropping-particle":"","family":"Susanto","given":"Agus","non-dropping-particle":"","parse-names":false,"suffix":""}],"id":"ITEM-1","issued":{"date-parts":[["2015"]]},"publisher":"Alfabeta","publisher-place":"Bandung","title":"Cara Mudah Belajar SPSS &amp; Lisrel","type":"book"},"uris":["http://www.mendeley.com/documents/?uuid=c31e5d23-25fb-41f9-b5c3-05e3ef06d196"]}],"mendeley":{"formattedCitation":"(Sugiyono &amp; Susanto, 2015)","manualFormatting":"(Sugiyono dan Susanto, 2015)","plainTextFormattedCitation":"(Sugiyono &amp; Susanto, 2015)","previouslyFormattedCitation":"(Sugiyono &amp; Susanto, 2015)"},"properties":{"noteIndex":0},"schema":"https://github.com/citation-style-language/schema/raw/master/csl-citation.json"}</w:instrText>
      </w:r>
      <w:r w:rsidRPr="000A6A0C">
        <w:rPr>
          <w:rFonts w:ascii="Times New Roman" w:hAnsi="Times New Roman" w:cs="Times New Roman"/>
          <w:sz w:val="24"/>
          <w:szCs w:val="24"/>
        </w:rPr>
        <w:fldChar w:fldCharType="separate"/>
      </w:r>
      <w:r w:rsidRPr="000A6A0C">
        <w:rPr>
          <w:rFonts w:ascii="Times New Roman" w:hAnsi="Times New Roman" w:cs="Times New Roman"/>
          <w:noProof/>
          <w:sz w:val="24"/>
          <w:szCs w:val="24"/>
        </w:rPr>
        <w:t xml:space="preserve">(Sugiyono </w:t>
      </w:r>
      <w:r w:rsidR="00594067" w:rsidRPr="000A6A0C">
        <w:rPr>
          <w:rFonts w:ascii="Times New Roman" w:hAnsi="Times New Roman" w:cs="Times New Roman"/>
          <w:noProof/>
          <w:sz w:val="24"/>
          <w:szCs w:val="24"/>
        </w:rPr>
        <w:t>dan</w:t>
      </w:r>
      <w:r w:rsidRPr="000A6A0C">
        <w:rPr>
          <w:rFonts w:ascii="Times New Roman" w:hAnsi="Times New Roman" w:cs="Times New Roman"/>
          <w:noProof/>
          <w:sz w:val="24"/>
          <w:szCs w:val="24"/>
        </w:rPr>
        <w:t xml:space="preserve"> Susanto</w:t>
      </w:r>
      <w:r w:rsidR="00594067" w:rsidRPr="000A6A0C">
        <w:rPr>
          <w:rFonts w:ascii="Times New Roman" w:hAnsi="Times New Roman" w:cs="Times New Roman"/>
          <w:noProof/>
          <w:sz w:val="24"/>
          <w:szCs w:val="24"/>
        </w:rPr>
        <w:t>,</w:t>
      </w:r>
      <w:r w:rsidRPr="000A6A0C">
        <w:rPr>
          <w:rFonts w:ascii="Times New Roman" w:hAnsi="Times New Roman" w:cs="Times New Roman"/>
          <w:noProof/>
          <w:sz w:val="24"/>
          <w:szCs w:val="24"/>
        </w:rPr>
        <w:t xml:space="preserve"> 2015)</w:t>
      </w:r>
      <w:r w:rsidRPr="000A6A0C">
        <w:rPr>
          <w:rFonts w:ascii="Times New Roman" w:hAnsi="Times New Roman" w:cs="Times New Roman"/>
          <w:sz w:val="24"/>
          <w:szCs w:val="24"/>
        </w:rPr>
        <w:fldChar w:fldCharType="end"/>
      </w:r>
      <w:r w:rsidR="00354BC1" w:rsidRPr="000A6A0C">
        <w:rPr>
          <w:rFonts w:ascii="Times New Roman" w:hAnsi="Times New Roman" w:cs="Times New Roman"/>
          <w:sz w:val="24"/>
          <w:szCs w:val="24"/>
        </w:rPr>
        <w:t>.</w:t>
      </w:r>
    </w:p>
    <w:p w14:paraId="761A1371" w14:textId="6168DD85" w:rsidR="00DC03BE" w:rsidRDefault="00DC03BE" w:rsidP="006B52DF">
      <w:pPr>
        <w:spacing w:line="360" w:lineRule="auto"/>
        <w:ind w:left="1170"/>
        <w:jc w:val="both"/>
        <w:rPr>
          <w:rFonts w:ascii="Times New Roman" w:hAnsi="Times New Roman" w:cs="Times New Roman"/>
          <w:sz w:val="24"/>
          <w:szCs w:val="24"/>
        </w:rPr>
      </w:pPr>
    </w:p>
    <w:p w14:paraId="0F0720BE" w14:textId="77777777" w:rsidR="00DC03BE" w:rsidRPr="000A6A0C" w:rsidRDefault="00DC03BE" w:rsidP="006B52DF">
      <w:pPr>
        <w:spacing w:line="360" w:lineRule="auto"/>
        <w:ind w:left="1170"/>
        <w:jc w:val="both"/>
        <w:rPr>
          <w:rFonts w:ascii="Times New Roman" w:hAnsi="Times New Roman" w:cs="Times New Roman"/>
          <w:sz w:val="24"/>
          <w:szCs w:val="24"/>
        </w:rPr>
      </w:pPr>
    </w:p>
    <w:p w14:paraId="02F7DBDD" w14:textId="00DADAC8" w:rsidR="00CB0EAF" w:rsidRPr="000A6A0C" w:rsidRDefault="00C27ADF" w:rsidP="006B52DF">
      <w:pPr>
        <w:spacing w:line="360" w:lineRule="auto"/>
        <w:ind w:left="1170"/>
        <w:jc w:val="both"/>
        <w:rPr>
          <w:rFonts w:ascii="Times New Roman" w:hAnsi="Times New Roman" w:cs="Times New Roman"/>
          <w:sz w:val="24"/>
          <w:szCs w:val="24"/>
        </w:rPr>
      </w:pPr>
      <w:proofErr w:type="spellStart"/>
      <w:r w:rsidRPr="000A6A0C">
        <w:rPr>
          <w:rFonts w:ascii="Times New Roman" w:hAnsi="Times New Roman" w:cs="Times New Roman"/>
          <w:sz w:val="24"/>
          <w:szCs w:val="24"/>
        </w:rPr>
        <w:t>Hipotesis</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penelitiannya</w:t>
      </w:r>
      <w:proofErr w:type="spellEnd"/>
      <w:r w:rsidRPr="000A6A0C">
        <w:rPr>
          <w:rFonts w:ascii="Times New Roman" w:hAnsi="Times New Roman" w:cs="Times New Roman"/>
          <w:sz w:val="24"/>
          <w:szCs w:val="24"/>
        </w:rPr>
        <w:t xml:space="preserve"> </w:t>
      </w:r>
      <w:proofErr w:type="spellStart"/>
      <w:proofErr w:type="gramStart"/>
      <w:r w:rsidRPr="000A6A0C">
        <w:rPr>
          <w:rFonts w:ascii="Times New Roman" w:hAnsi="Times New Roman" w:cs="Times New Roman"/>
          <w:sz w:val="24"/>
          <w:szCs w:val="24"/>
        </w:rPr>
        <w:t>adalah</w:t>
      </w:r>
      <w:proofErr w:type="spellEnd"/>
      <w:r w:rsidR="00260FC0" w:rsidRPr="000A6A0C">
        <w:rPr>
          <w:rFonts w:ascii="Times New Roman" w:hAnsi="Times New Roman" w:cs="Times New Roman"/>
          <w:sz w:val="24"/>
          <w:szCs w:val="24"/>
        </w:rPr>
        <w:t xml:space="preserve"> </w:t>
      </w:r>
      <w:r w:rsidRPr="000A6A0C">
        <w:rPr>
          <w:rFonts w:ascii="Times New Roman" w:hAnsi="Times New Roman" w:cs="Times New Roman"/>
          <w:sz w:val="24"/>
          <w:szCs w:val="24"/>
        </w:rPr>
        <w:t>:</w:t>
      </w:r>
      <w:proofErr w:type="gramEnd"/>
    </w:p>
    <w:p w14:paraId="7723B39F" w14:textId="6707E386" w:rsidR="00CB0EAF" w:rsidRPr="000A6A0C" w:rsidRDefault="00AC18FE" w:rsidP="00646134">
      <w:pPr>
        <w:numPr>
          <w:ilvl w:val="0"/>
          <w:numId w:val="68"/>
        </w:numPr>
        <w:tabs>
          <w:tab w:val="left" w:pos="1800"/>
        </w:tabs>
        <w:spacing w:line="360" w:lineRule="auto"/>
        <w:jc w:val="both"/>
        <w:rPr>
          <w:rFonts w:ascii="Times New Roman" w:hAnsi="Times New Roman" w:cs="Times New Roman"/>
          <w:sz w:val="24"/>
          <w:szCs w:val="24"/>
        </w:rPr>
      </w:pPr>
      <w:r w:rsidRPr="000A6A0C">
        <w:rPr>
          <w:rFonts w:ascii="Times New Roman" w:hAnsi="Times New Roman" w:cs="Times New Roman"/>
          <w:i/>
          <w:iCs/>
          <w:sz w:val="24"/>
          <w:szCs w:val="24"/>
        </w:rPr>
        <w:t>H</w:t>
      </w:r>
      <w:r w:rsidR="008D21F8" w:rsidRPr="000A6A0C">
        <w:rPr>
          <w:rFonts w:ascii="Times New Roman" w:hAnsi="Times New Roman" w:cs="Times New Roman"/>
          <w:i/>
          <w:iCs/>
          <w:sz w:val="24"/>
          <w:szCs w:val="24"/>
          <w:vertAlign w:val="subscript"/>
        </w:rPr>
        <w:t>0</w:t>
      </w:r>
      <w:r w:rsidR="00B73B67" w:rsidRPr="000A6A0C">
        <w:rPr>
          <w:rFonts w:ascii="Times New Roman" w:hAnsi="Times New Roman" w:cs="Times New Roman"/>
          <w:i/>
          <w:iCs/>
          <w:sz w:val="24"/>
          <w:szCs w:val="24"/>
          <w:vertAlign w:val="subscript"/>
        </w:rPr>
        <w:t xml:space="preserve"> </w:t>
      </w:r>
      <w:r w:rsidR="00CF5DED" w:rsidRPr="000A6A0C">
        <w:rPr>
          <w:rFonts w:ascii="Times New Roman" w:hAnsi="Times New Roman" w:cs="Times New Roman"/>
          <w:sz w:val="24"/>
          <w:szCs w:val="24"/>
        </w:rPr>
        <w:tab/>
        <w:t>:</w:t>
      </w:r>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artinya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regresi</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tidak</w:t>
      </w:r>
      <w:proofErr w:type="spellEnd"/>
      <w:r w:rsidR="00C27ADF" w:rsidRPr="000A6A0C">
        <w:rPr>
          <w:rFonts w:ascii="Times New Roman" w:hAnsi="Times New Roman" w:cs="Times New Roman"/>
          <w:sz w:val="24"/>
          <w:szCs w:val="24"/>
        </w:rPr>
        <w:t xml:space="preserve"> linier</w:t>
      </w:r>
    </w:p>
    <w:p w14:paraId="1F736F1B" w14:textId="34B086B7" w:rsidR="00414C4E" w:rsidRPr="000A6A0C" w:rsidRDefault="00AC18FE" w:rsidP="00646134">
      <w:pPr>
        <w:numPr>
          <w:ilvl w:val="0"/>
          <w:numId w:val="68"/>
        </w:numPr>
        <w:tabs>
          <w:tab w:val="left" w:pos="1800"/>
        </w:tabs>
        <w:spacing w:line="360" w:lineRule="auto"/>
        <w:jc w:val="both"/>
        <w:rPr>
          <w:rFonts w:ascii="Times New Roman" w:hAnsi="Times New Roman" w:cs="Times New Roman"/>
          <w:sz w:val="24"/>
          <w:szCs w:val="24"/>
        </w:rPr>
      </w:pPr>
      <w:r w:rsidRPr="000A6A0C">
        <w:rPr>
          <w:rFonts w:ascii="Times New Roman" w:hAnsi="Times New Roman" w:cs="Times New Roman"/>
          <w:i/>
          <w:iCs/>
          <w:sz w:val="24"/>
          <w:szCs w:val="24"/>
        </w:rPr>
        <w:t>H</w:t>
      </w:r>
      <w:r w:rsidR="00B73B67" w:rsidRPr="000A6A0C">
        <w:rPr>
          <w:rFonts w:ascii="Times New Roman" w:hAnsi="Times New Roman" w:cs="Times New Roman"/>
          <w:i/>
          <w:iCs/>
          <w:sz w:val="24"/>
          <w:szCs w:val="24"/>
          <w:vertAlign w:val="subscript"/>
        </w:rPr>
        <w:t>a</w:t>
      </w:r>
      <w:r w:rsidR="00CF5DED" w:rsidRPr="000A6A0C">
        <w:rPr>
          <w:rFonts w:ascii="Times New Roman" w:hAnsi="Times New Roman" w:cs="Times New Roman"/>
          <w:i/>
          <w:iCs/>
          <w:sz w:val="24"/>
          <w:szCs w:val="24"/>
          <w:vertAlign w:val="subscript"/>
        </w:rPr>
        <w:t xml:space="preserve"> </w:t>
      </w:r>
      <w:r w:rsidR="00CF5DED" w:rsidRPr="000A6A0C">
        <w:rPr>
          <w:rFonts w:ascii="Times New Roman" w:hAnsi="Times New Roman" w:cs="Times New Roman"/>
          <w:sz w:val="24"/>
          <w:szCs w:val="24"/>
        </w:rPr>
        <w:tab/>
        <w:t>:</w:t>
      </w:r>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artinya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regresi</w:t>
      </w:r>
      <w:proofErr w:type="spellEnd"/>
      <w:r w:rsidR="00C27ADF" w:rsidRPr="000A6A0C">
        <w:rPr>
          <w:rFonts w:ascii="Times New Roman" w:hAnsi="Times New Roman" w:cs="Times New Roman"/>
          <w:sz w:val="24"/>
          <w:szCs w:val="24"/>
        </w:rPr>
        <w:t xml:space="preserve"> linier</w:t>
      </w:r>
    </w:p>
    <w:p w14:paraId="3254DAF8" w14:textId="41469E37" w:rsidR="00CB0EAF" w:rsidRPr="000A6A0C" w:rsidRDefault="00017366" w:rsidP="00284F0B">
      <w:pPr>
        <w:tabs>
          <w:tab w:val="left" w:pos="1800"/>
        </w:tabs>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Sedangkan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kriteria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pengambilan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keputusan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dengan</w:t>
      </w:r>
      <w:proofErr w:type="spellEnd"/>
      <w:r w:rsidR="00C27ADF" w:rsidRPr="000A6A0C">
        <w:rPr>
          <w:rFonts w:ascii="Times New Roman" w:hAnsi="Times New Roman" w:cs="Times New Roman"/>
          <w:sz w:val="24"/>
          <w:szCs w:val="24"/>
        </w:rPr>
        <w:t xml:space="preserve"> uji </w:t>
      </w:r>
      <w:proofErr w:type="spellStart"/>
      <w:r w:rsidR="00C27ADF" w:rsidRPr="000A6A0C">
        <w:rPr>
          <w:rFonts w:ascii="Times New Roman" w:hAnsi="Times New Roman" w:cs="Times New Roman"/>
          <w:sz w:val="24"/>
          <w:szCs w:val="24"/>
        </w:rPr>
        <w:t>statistik</w:t>
      </w:r>
      <w:proofErr w:type="spellEnd"/>
      <w:r w:rsidR="00C27ADF" w:rsidRPr="000A6A0C">
        <w:rPr>
          <w:rFonts w:ascii="Times New Roman" w:hAnsi="Times New Roman" w:cs="Times New Roman"/>
          <w:sz w:val="24"/>
          <w:szCs w:val="24"/>
        </w:rPr>
        <w:t xml:space="preserve"> </w:t>
      </w:r>
      <w:proofErr w:type="spellStart"/>
      <w:proofErr w:type="gramStart"/>
      <w:r w:rsidR="00C27ADF" w:rsidRPr="000A6A0C">
        <w:rPr>
          <w:rFonts w:ascii="Times New Roman" w:hAnsi="Times New Roman" w:cs="Times New Roman"/>
          <w:sz w:val="24"/>
          <w:szCs w:val="24"/>
        </w:rPr>
        <w:t>yaitu</w:t>
      </w:r>
      <w:proofErr w:type="spellEnd"/>
      <w:r w:rsidR="00662C00" w:rsidRPr="000A6A0C">
        <w:rPr>
          <w:rFonts w:ascii="Times New Roman" w:hAnsi="Times New Roman" w:cs="Times New Roman"/>
          <w:sz w:val="24"/>
          <w:szCs w:val="24"/>
        </w:rPr>
        <w:t xml:space="preserve"> </w:t>
      </w:r>
      <w:r w:rsidR="00C27ADF" w:rsidRPr="000A6A0C">
        <w:rPr>
          <w:rFonts w:ascii="Times New Roman" w:hAnsi="Times New Roman" w:cs="Times New Roman"/>
          <w:sz w:val="24"/>
          <w:szCs w:val="24"/>
        </w:rPr>
        <w:t>:</w:t>
      </w:r>
      <w:proofErr w:type="gramEnd"/>
    </w:p>
    <w:p w14:paraId="17E49EB5" w14:textId="2FC79DE6" w:rsidR="00CB0EAF" w:rsidRPr="000A6A0C" w:rsidRDefault="00C27ADF" w:rsidP="00646134">
      <w:pPr>
        <w:numPr>
          <w:ilvl w:val="0"/>
          <w:numId w:val="69"/>
        </w:numPr>
        <w:spacing w:line="360" w:lineRule="auto"/>
        <w:ind w:left="1440"/>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r w:rsidRPr="000A6A0C">
        <w:rPr>
          <w:rFonts w:ascii="Times New Roman" w:hAnsi="Times New Roman" w:cs="Times New Roman"/>
          <w:i/>
          <w:iCs/>
          <w:sz w:val="24"/>
          <w:szCs w:val="24"/>
        </w:rPr>
        <w:t>Linearity</w:t>
      </w:r>
      <w:r w:rsidRPr="000A6A0C">
        <w:rPr>
          <w:rFonts w:ascii="Times New Roman" w:hAnsi="Times New Roman" w:cs="Times New Roman"/>
          <w:sz w:val="24"/>
          <w:szCs w:val="24"/>
        </w:rPr>
        <w:t xml:space="preserve"> &lt; 0,05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mempunyai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hubungan</w:t>
      </w:r>
      <w:proofErr w:type="spellEnd"/>
      <w:r w:rsidRPr="000A6A0C">
        <w:rPr>
          <w:rFonts w:ascii="Times New Roman" w:hAnsi="Times New Roman" w:cs="Times New Roman"/>
          <w:sz w:val="24"/>
          <w:szCs w:val="24"/>
        </w:rPr>
        <w:t xml:space="preserve"> linear.</w:t>
      </w:r>
    </w:p>
    <w:p w14:paraId="3E1765CF" w14:textId="4383A585" w:rsidR="00345D21" w:rsidRPr="000A6A0C" w:rsidRDefault="00C27ADF" w:rsidP="00646134">
      <w:pPr>
        <w:numPr>
          <w:ilvl w:val="0"/>
          <w:numId w:val="69"/>
        </w:numPr>
        <w:spacing w:line="360" w:lineRule="auto"/>
        <w:ind w:left="1440"/>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r w:rsidRPr="000A6A0C">
        <w:rPr>
          <w:rFonts w:ascii="Times New Roman" w:hAnsi="Times New Roman" w:cs="Times New Roman"/>
          <w:i/>
          <w:iCs/>
          <w:sz w:val="24"/>
          <w:szCs w:val="24"/>
        </w:rPr>
        <w:t>Linearity</w:t>
      </w:r>
      <w:r w:rsidRPr="000A6A0C">
        <w:rPr>
          <w:rFonts w:ascii="Times New Roman" w:hAnsi="Times New Roman" w:cs="Times New Roman"/>
          <w:sz w:val="24"/>
          <w:szCs w:val="24"/>
        </w:rPr>
        <w:t xml:space="preserve"> &gt; 0,05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tidak</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mempunyai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hubungan</w:t>
      </w:r>
      <w:proofErr w:type="spellEnd"/>
      <w:r w:rsidRPr="000A6A0C">
        <w:rPr>
          <w:rFonts w:ascii="Times New Roman" w:hAnsi="Times New Roman" w:cs="Times New Roman"/>
          <w:sz w:val="24"/>
          <w:szCs w:val="24"/>
        </w:rPr>
        <w:t xml:space="preserve"> linear.</w:t>
      </w:r>
    </w:p>
    <w:p w14:paraId="59E035D9" w14:textId="77777777" w:rsidR="00640279" w:rsidRPr="000A6A0C" w:rsidRDefault="00640279" w:rsidP="00640279">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Selanjutnya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kriteria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pengambilan</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keputusan</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dilihat</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dari</w:t>
      </w:r>
      <w:proofErr w:type="spellEnd"/>
      <w:r w:rsidRPr="000A6A0C">
        <w:rPr>
          <w:rFonts w:ascii="Times New Roman" w:hAnsi="Times New Roman" w:cs="Times New Roman"/>
          <w:sz w:val="24"/>
          <w:szCs w:val="24"/>
        </w:rPr>
        <w:t xml:space="preserve"> Deviation </w:t>
      </w:r>
      <w:proofErr w:type="gramStart"/>
      <w:r w:rsidRPr="000A6A0C">
        <w:rPr>
          <w:rFonts w:ascii="Times New Roman" w:hAnsi="Times New Roman" w:cs="Times New Roman"/>
          <w:sz w:val="24"/>
          <w:szCs w:val="24"/>
        </w:rPr>
        <w:t>From</w:t>
      </w:r>
      <w:proofErr w:type="gram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Linierity</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adalah</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sebagai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berikut</w:t>
      </w:r>
      <w:proofErr w:type="spellEnd"/>
      <w:r w:rsidRPr="000A6A0C">
        <w:rPr>
          <w:rFonts w:ascii="Times New Roman" w:hAnsi="Times New Roman" w:cs="Times New Roman"/>
          <w:sz w:val="24"/>
          <w:szCs w:val="24"/>
        </w:rPr>
        <w:t xml:space="preserve">: </w:t>
      </w:r>
    </w:p>
    <w:p w14:paraId="5D5B11A4" w14:textId="2BFD30E6" w:rsidR="00640279" w:rsidRPr="000A6A0C" w:rsidRDefault="00640279" w:rsidP="00F14409">
      <w:pPr>
        <w:numPr>
          <w:ilvl w:val="1"/>
          <w:numId w:val="97"/>
        </w:numPr>
        <w:spacing w:line="360" w:lineRule="auto"/>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nilai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signifikansi</w:t>
      </w:r>
      <w:proofErr w:type="spellEnd"/>
      <w:r w:rsidRPr="000A6A0C">
        <w:rPr>
          <w:rFonts w:ascii="Times New Roman" w:hAnsi="Times New Roman" w:cs="Times New Roman"/>
          <w:sz w:val="24"/>
          <w:szCs w:val="24"/>
        </w:rPr>
        <w:t xml:space="preserve"> pada </w:t>
      </w:r>
      <w:r w:rsidRPr="000A6A0C">
        <w:rPr>
          <w:rFonts w:ascii="Times New Roman" w:hAnsi="Times New Roman" w:cs="Times New Roman"/>
          <w:i/>
          <w:iCs/>
          <w:sz w:val="24"/>
          <w:szCs w:val="24"/>
        </w:rPr>
        <w:t xml:space="preserve">Deviation </w:t>
      </w:r>
      <w:proofErr w:type="gramStart"/>
      <w:r w:rsidRPr="000A6A0C">
        <w:rPr>
          <w:rFonts w:ascii="Times New Roman" w:hAnsi="Times New Roman" w:cs="Times New Roman"/>
          <w:i/>
          <w:iCs/>
          <w:sz w:val="24"/>
          <w:szCs w:val="24"/>
        </w:rPr>
        <w:t>From</w:t>
      </w:r>
      <w:proofErr w:type="gramEnd"/>
      <w:r w:rsidRPr="000A6A0C">
        <w:rPr>
          <w:rFonts w:ascii="Times New Roman" w:hAnsi="Times New Roman" w:cs="Times New Roman"/>
          <w:i/>
          <w:iCs/>
          <w:sz w:val="24"/>
          <w:szCs w:val="24"/>
        </w:rPr>
        <w:t xml:space="preserve"> Line</w:t>
      </w:r>
      <w:r w:rsidR="00B07104" w:rsidRPr="000A6A0C">
        <w:rPr>
          <w:rFonts w:ascii="Times New Roman" w:hAnsi="Times New Roman" w:cs="Times New Roman"/>
          <w:i/>
          <w:iCs/>
          <w:sz w:val="24"/>
          <w:szCs w:val="24"/>
        </w:rPr>
        <w:t>a</w:t>
      </w:r>
      <w:r w:rsidRPr="000A6A0C">
        <w:rPr>
          <w:rFonts w:ascii="Times New Roman" w:hAnsi="Times New Roman" w:cs="Times New Roman"/>
          <w:i/>
          <w:iCs/>
          <w:sz w:val="24"/>
          <w:szCs w:val="24"/>
        </w:rPr>
        <w:t>rity</w:t>
      </w:r>
      <w:r w:rsidRPr="000A6A0C">
        <w:rPr>
          <w:rFonts w:ascii="Times New Roman" w:hAnsi="Times New Roman" w:cs="Times New Roman"/>
          <w:sz w:val="24"/>
          <w:szCs w:val="24"/>
        </w:rPr>
        <w:t xml:space="preserve"> &gt; 0,05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mempunyai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hubungan</w:t>
      </w:r>
      <w:proofErr w:type="spellEnd"/>
      <w:r w:rsidRPr="000A6A0C">
        <w:rPr>
          <w:rFonts w:ascii="Times New Roman" w:hAnsi="Times New Roman" w:cs="Times New Roman"/>
          <w:sz w:val="24"/>
          <w:szCs w:val="24"/>
        </w:rPr>
        <w:t xml:space="preserve"> linear. </w:t>
      </w:r>
    </w:p>
    <w:p w14:paraId="7C462399" w14:textId="65BC844C" w:rsidR="00B314A1" w:rsidRPr="000A6A0C" w:rsidRDefault="00640279" w:rsidP="00F14409">
      <w:pPr>
        <w:numPr>
          <w:ilvl w:val="1"/>
          <w:numId w:val="97"/>
        </w:numPr>
        <w:spacing w:line="360" w:lineRule="auto"/>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nilai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signifikansi</w:t>
      </w:r>
      <w:proofErr w:type="spellEnd"/>
      <w:r w:rsidRPr="000A6A0C">
        <w:rPr>
          <w:rFonts w:ascii="Times New Roman" w:hAnsi="Times New Roman" w:cs="Times New Roman"/>
          <w:sz w:val="24"/>
          <w:szCs w:val="24"/>
        </w:rPr>
        <w:t xml:space="preserve"> pada </w:t>
      </w:r>
      <w:r w:rsidRPr="000A6A0C">
        <w:rPr>
          <w:rFonts w:ascii="Times New Roman" w:hAnsi="Times New Roman" w:cs="Times New Roman"/>
          <w:i/>
          <w:iCs/>
          <w:sz w:val="24"/>
          <w:szCs w:val="24"/>
        </w:rPr>
        <w:t xml:space="preserve">Deviation </w:t>
      </w:r>
      <w:proofErr w:type="gramStart"/>
      <w:r w:rsidRPr="000A6A0C">
        <w:rPr>
          <w:rFonts w:ascii="Times New Roman" w:hAnsi="Times New Roman" w:cs="Times New Roman"/>
          <w:i/>
          <w:iCs/>
          <w:sz w:val="24"/>
          <w:szCs w:val="24"/>
        </w:rPr>
        <w:t>From</w:t>
      </w:r>
      <w:proofErr w:type="gramEnd"/>
      <w:r w:rsidRPr="000A6A0C">
        <w:rPr>
          <w:rFonts w:ascii="Times New Roman" w:hAnsi="Times New Roman" w:cs="Times New Roman"/>
          <w:i/>
          <w:iCs/>
          <w:sz w:val="24"/>
          <w:szCs w:val="24"/>
        </w:rPr>
        <w:t xml:space="preserve"> Lin</w:t>
      </w:r>
      <w:r w:rsidR="00B07104" w:rsidRPr="000A6A0C">
        <w:rPr>
          <w:rFonts w:ascii="Times New Roman" w:hAnsi="Times New Roman" w:cs="Times New Roman"/>
          <w:i/>
          <w:iCs/>
          <w:sz w:val="24"/>
          <w:szCs w:val="24"/>
        </w:rPr>
        <w:t>ea</w:t>
      </w:r>
      <w:r w:rsidRPr="000A6A0C">
        <w:rPr>
          <w:rFonts w:ascii="Times New Roman" w:hAnsi="Times New Roman" w:cs="Times New Roman"/>
          <w:i/>
          <w:iCs/>
          <w:sz w:val="24"/>
          <w:szCs w:val="24"/>
        </w:rPr>
        <w:t>rity</w:t>
      </w:r>
      <w:r w:rsidRPr="000A6A0C">
        <w:rPr>
          <w:rFonts w:ascii="Times New Roman" w:hAnsi="Times New Roman" w:cs="Times New Roman"/>
          <w:sz w:val="24"/>
          <w:szCs w:val="24"/>
        </w:rPr>
        <w:t xml:space="preserve"> &lt; 0,05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tidak</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mempunyai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hubungan</w:t>
      </w:r>
      <w:proofErr w:type="spellEnd"/>
      <w:r w:rsidRPr="000A6A0C">
        <w:rPr>
          <w:rFonts w:ascii="Times New Roman" w:hAnsi="Times New Roman" w:cs="Times New Roman"/>
          <w:sz w:val="24"/>
          <w:szCs w:val="24"/>
        </w:rPr>
        <w:t xml:space="preserve"> linear.</w:t>
      </w:r>
    </w:p>
    <w:p w14:paraId="0C2C362D" w14:textId="77777777" w:rsidR="00790048" w:rsidRPr="000A6A0C" w:rsidRDefault="00790048" w:rsidP="00790048">
      <w:pPr>
        <w:spacing w:line="360" w:lineRule="auto"/>
        <w:ind w:left="1440"/>
        <w:jc w:val="both"/>
        <w:rPr>
          <w:rFonts w:ascii="Times New Roman" w:hAnsi="Times New Roman" w:cs="Times New Roman"/>
          <w:sz w:val="24"/>
          <w:szCs w:val="24"/>
        </w:rPr>
      </w:pPr>
    </w:p>
    <w:p w14:paraId="67FDED50" w14:textId="13651F9C" w:rsidR="00345D21" w:rsidRPr="000A6A0C" w:rsidRDefault="00C27ADF" w:rsidP="00646134">
      <w:pPr>
        <w:pStyle w:val="Heading3"/>
        <w:numPr>
          <w:ilvl w:val="0"/>
          <w:numId w:val="80"/>
        </w:numPr>
        <w:spacing w:line="360" w:lineRule="auto"/>
        <w:ind w:hanging="720"/>
        <w:rPr>
          <w:rFonts w:cs="Times New Roman"/>
        </w:rPr>
      </w:pPr>
      <w:bookmarkStart w:id="35" w:name="_Toc173666332"/>
      <w:r w:rsidRPr="000A6A0C">
        <w:rPr>
          <w:rFonts w:cs="Times New Roman"/>
        </w:rPr>
        <w:lastRenderedPageBreak/>
        <w:t xml:space="preserve">Uji </w:t>
      </w:r>
      <w:proofErr w:type="spellStart"/>
      <w:r w:rsidRPr="000A6A0C">
        <w:rPr>
          <w:rFonts w:cs="Times New Roman"/>
        </w:rPr>
        <w:t>Asumsi</w:t>
      </w:r>
      <w:proofErr w:type="spellEnd"/>
      <w:r w:rsidRPr="000A6A0C">
        <w:rPr>
          <w:rFonts w:cs="Times New Roman"/>
        </w:rPr>
        <w:t xml:space="preserve"> </w:t>
      </w:r>
      <w:proofErr w:type="spellStart"/>
      <w:r w:rsidRPr="000A6A0C">
        <w:rPr>
          <w:rFonts w:cs="Times New Roman"/>
        </w:rPr>
        <w:t>Klasik</w:t>
      </w:r>
      <w:bookmarkEnd w:id="35"/>
      <w:proofErr w:type="spellEnd"/>
    </w:p>
    <w:p w14:paraId="74D17756" w14:textId="297A5294" w:rsidR="0028020A" w:rsidRPr="000A6A0C" w:rsidRDefault="00C27ADF" w:rsidP="00646134">
      <w:pPr>
        <w:numPr>
          <w:ilvl w:val="0"/>
          <w:numId w:val="70"/>
        </w:numPr>
        <w:spacing w:line="360" w:lineRule="auto"/>
        <w:ind w:left="1170" w:hanging="450"/>
        <w:jc w:val="both"/>
        <w:rPr>
          <w:rFonts w:ascii="Times New Roman" w:hAnsi="Times New Roman" w:cs="Times New Roman"/>
          <w:b/>
          <w:bCs/>
          <w:sz w:val="24"/>
          <w:szCs w:val="24"/>
        </w:rPr>
      </w:pPr>
      <w:r w:rsidRPr="000A6A0C">
        <w:rPr>
          <w:rFonts w:ascii="Times New Roman" w:hAnsi="Times New Roman" w:cs="Times New Roman"/>
          <w:b/>
          <w:bCs/>
          <w:sz w:val="24"/>
          <w:szCs w:val="24"/>
        </w:rPr>
        <w:t xml:space="preserve">Uji </w:t>
      </w:r>
      <w:proofErr w:type="spellStart"/>
      <w:r w:rsidRPr="000A6A0C">
        <w:rPr>
          <w:rFonts w:ascii="Times New Roman" w:hAnsi="Times New Roman" w:cs="Times New Roman"/>
          <w:b/>
          <w:bCs/>
          <w:sz w:val="24"/>
          <w:szCs w:val="24"/>
        </w:rPr>
        <w:t>Multikolin</w:t>
      </w:r>
      <w:r w:rsidR="00236957" w:rsidRPr="000A6A0C">
        <w:rPr>
          <w:rFonts w:ascii="Times New Roman" w:hAnsi="Times New Roman" w:cs="Times New Roman"/>
          <w:b/>
          <w:bCs/>
          <w:sz w:val="24"/>
          <w:szCs w:val="24"/>
        </w:rPr>
        <w:t>ea</w:t>
      </w:r>
      <w:r w:rsidRPr="000A6A0C">
        <w:rPr>
          <w:rFonts w:ascii="Times New Roman" w:hAnsi="Times New Roman" w:cs="Times New Roman"/>
          <w:b/>
          <w:bCs/>
          <w:sz w:val="24"/>
          <w:szCs w:val="24"/>
        </w:rPr>
        <w:t>ritas</w:t>
      </w:r>
      <w:proofErr w:type="spellEnd"/>
    </w:p>
    <w:p w14:paraId="69E9CCA2" w14:textId="54BEC65D" w:rsidR="00965931" w:rsidRPr="000A6A0C" w:rsidRDefault="0028020A" w:rsidP="00AA0ADC">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00BD0357" w:rsidRPr="000A6A0C">
        <w:rPr>
          <w:rFonts w:ascii="Times New Roman" w:hAnsi="Times New Roman" w:cs="Times New Roman"/>
          <w:sz w:val="24"/>
          <w:szCs w:val="24"/>
        </w:rPr>
        <w:t>Menurut</w:t>
      </w:r>
      <w:proofErr w:type="spellEnd"/>
      <w:r w:rsidR="00BD0357" w:rsidRPr="000A6A0C">
        <w:rPr>
          <w:rFonts w:ascii="Times New Roman" w:hAnsi="Times New Roman" w:cs="Times New Roman"/>
          <w:sz w:val="24"/>
          <w:szCs w:val="24"/>
        </w:rPr>
        <w:t xml:space="preserve"> </w:t>
      </w:r>
      <w:proofErr w:type="spellStart"/>
      <w:r w:rsidR="00BD0357" w:rsidRPr="000A6A0C">
        <w:rPr>
          <w:rFonts w:ascii="Times New Roman" w:hAnsi="Times New Roman" w:cs="Times New Roman"/>
          <w:sz w:val="24"/>
          <w:szCs w:val="24"/>
        </w:rPr>
        <w:t>Ghozali</w:t>
      </w:r>
      <w:proofErr w:type="spellEnd"/>
      <w:r w:rsidR="00BD0357" w:rsidRPr="000A6A0C">
        <w:rPr>
          <w:rFonts w:ascii="Times New Roman" w:hAnsi="Times New Roman" w:cs="Times New Roman"/>
          <w:sz w:val="24"/>
          <w:szCs w:val="24"/>
        </w:rPr>
        <w:t xml:space="preserve"> </w:t>
      </w:r>
      <w:r w:rsidR="00BD0357" w:rsidRPr="000A6A0C">
        <w:rPr>
          <w:rFonts w:ascii="Times New Roman" w:hAnsi="Times New Roman" w:cs="Times New Roman"/>
          <w:sz w:val="24"/>
          <w:szCs w:val="24"/>
        </w:rPr>
        <w:fldChar w:fldCharType="begin" w:fldLock="1"/>
      </w:r>
      <w:r w:rsidR="000024E0" w:rsidRPr="000A6A0C">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suppress-author":1,"uris":["http://www.mendeley.com/documents/?uuid=912fc2fb-b9d5-426e-ba96-b3c8fcb74e9a"]}],"mendeley":{"formattedCitation":"(2016)","plainTextFormattedCitation":"(2016)","previouslyFormattedCitation":"(2016)"},"properties":{"noteIndex":0},"schema":"https://github.com/citation-style-language/schema/raw/master/csl-citation.json"}</w:instrText>
      </w:r>
      <w:r w:rsidR="00BD0357" w:rsidRPr="000A6A0C">
        <w:rPr>
          <w:rFonts w:ascii="Times New Roman" w:hAnsi="Times New Roman" w:cs="Times New Roman"/>
          <w:sz w:val="24"/>
          <w:szCs w:val="24"/>
        </w:rPr>
        <w:fldChar w:fldCharType="separate"/>
      </w:r>
      <w:r w:rsidR="00965931" w:rsidRPr="000A6A0C">
        <w:rPr>
          <w:rFonts w:ascii="Times New Roman" w:hAnsi="Times New Roman" w:cs="Times New Roman"/>
          <w:noProof/>
          <w:sz w:val="24"/>
          <w:szCs w:val="24"/>
        </w:rPr>
        <w:t>(2016)</w:t>
      </w:r>
      <w:r w:rsidR="00BD0357" w:rsidRPr="000A6A0C">
        <w:rPr>
          <w:rFonts w:ascii="Times New Roman" w:hAnsi="Times New Roman" w:cs="Times New Roman"/>
          <w:sz w:val="24"/>
          <w:szCs w:val="24"/>
        </w:rPr>
        <w:fldChar w:fldCharType="end"/>
      </w:r>
      <w:r w:rsidR="00BD0357" w:rsidRPr="000A6A0C">
        <w:rPr>
          <w:rFonts w:ascii="Times New Roman" w:hAnsi="Times New Roman" w:cs="Times New Roman"/>
          <w:sz w:val="24"/>
          <w:szCs w:val="24"/>
        </w:rPr>
        <w:t xml:space="preserve"> </w:t>
      </w:r>
      <w:proofErr w:type="spellStart"/>
      <w:r w:rsidR="00BD0357" w:rsidRPr="000A6A0C">
        <w:rPr>
          <w:rFonts w:ascii="Times New Roman" w:hAnsi="Times New Roman" w:cs="Times New Roman"/>
          <w:sz w:val="24"/>
          <w:szCs w:val="24"/>
        </w:rPr>
        <w:t>menyatakan</w:t>
      </w:r>
      <w:proofErr w:type="spellEnd"/>
      <w:r w:rsidR="00BD0357" w:rsidRPr="000A6A0C">
        <w:rPr>
          <w:rFonts w:ascii="Times New Roman" w:hAnsi="Times New Roman" w:cs="Times New Roman"/>
          <w:sz w:val="24"/>
          <w:szCs w:val="24"/>
        </w:rPr>
        <w:t xml:space="preserve"> </w:t>
      </w:r>
      <w:proofErr w:type="spellStart"/>
      <w:r w:rsidR="00BD0357" w:rsidRPr="000A6A0C">
        <w:rPr>
          <w:rFonts w:ascii="Times New Roman" w:hAnsi="Times New Roman" w:cs="Times New Roman"/>
          <w:sz w:val="24"/>
          <w:szCs w:val="24"/>
        </w:rPr>
        <w:t>bahwa</w:t>
      </w:r>
      <w:proofErr w:type="spellEnd"/>
      <w:r w:rsidR="00BD0357" w:rsidRPr="000A6A0C">
        <w:rPr>
          <w:rFonts w:ascii="Times New Roman" w:hAnsi="Times New Roman" w:cs="Times New Roman"/>
          <w:sz w:val="24"/>
          <w:szCs w:val="24"/>
        </w:rPr>
        <w:t xml:space="preserve"> </w:t>
      </w:r>
      <w:proofErr w:type="spellStart"/>
      <w:r w:rsidR="00BD0357" w:rsidRPr="000A6A0C">
        <w:rPr>
          <w:rFonts w:ascii="Times New Roman" w:hAnsi="Times New Roman" w:cs="Times New Roman"/>
          <w:sz w:val="24"/>
          <w:szCs w:val="24"/>
        </w:rPr>
        <w:t>m</w:t>
      </w:r>
      <w:r w:rsidR="00C27ADF" w:rsidRPr="000A6A0C">
        <w:rPr>
          <w:rFonts w:ascii="Times New Roman" w:hAnsi="Times New Roman" w:cs="Times New Roman"/>
          <w:sz w:val="24"/>
          <w:szCs w:val="24"/>
        </w:rPr>
        <w:t>ultikolin</w:t>
      </w:r>
      <w:r w:rsidR="00236957" w:rsidRPr="000A6A0C">
        <w:rPr>
          <w:rFonts w:ascii="Times New Roman" w:hAnsi="Times New Roman" w:cs="Times New Roman"/>
          <w:sz w:val="24"/>
          <w:szCs w:val="24"/>
        </w:rPr>
        <w:t>ea</w:t>
      </w:r>
      <w:r w:rsidR="00C27ADF" w:rsidRPr="000A6A0C">
        <w:rPr>
          <w:rFonts w:ascii="Times New Roman" w:hAnsi="Times New Roman" w:cs="Times New Roman"/>
          <w:sz w:val="24"/>
          <w:szCs w:val="24"/>
        </w:rPr>
        <w:t>ritas</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adalah</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keadaan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dimana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antara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dua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variabel</w:t>
      </w:r>
      <w:proofErr w:type="spellEnd"/>
      <w:r w:rsidR="00C27ADF" w:rsidRPr="000A6A0C">
        <w:rPr>
          <w:rFonts w:ascii="Times New Roman" w:hAnsi="Times New Roman" w:cs="Times New Roman"/>
          <w:sz w:val="24"/>
          <w:szCs w:val="24"/>
        </w:rPr>
        <w:t xml:space="preserve"> independent </w:t>
      </w:r>
      <w:proofErr w:type="spellStart"/>
      <w:r w:rsidR="00C27ADF" w:rsidRPr="000A6A0C">
        <w:rPr>
          <w:rFonts w:ascii="Times New Roman" w:hAnsi="Times New Roman" w:cs="Times New Roman"/>
          <w:sz w:val="24"/>
          <w:szCs w:val="24"/>
        </w:rPr>
        <w:t>atau</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lebih</w:t>
      </w:r>
      <w:proofErr w:type="spellEnd"/>
      <w:r w:rsidR="00C27ADF" w:rsidRPr="000A6A0C">
        <w:rPr>
          <w:rFonts w:ascii="Times New Roman" w:hAnsi="Times New Roman" w:cs="Times New Roman"/>
          <w:sz w:val="24"/>
          <w:szCs w:val="24"/>
        </w:rPr>
        <w:t xml:space="preserve"> pada model </w:t>
      </w:r>
      <w:proofErr w:type="spellStart"/>
      <w:r w:rsidR="00C27ADF" w:rsidRPr="000A6A0C">
        <w:rPr>
          <w:rFonts w:ascii="Times New Roman" w:hAnsi="Times New Roman" w:cs="Times New Roman"/>
          <w:sz w:val="24"/>
          <w:szCs w:val="24"/>
        </w:rPr>
        <w:t>regresi</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terjadi</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hubungan</w:t>
      </w:r>
      <w:proofErr w:type="spellEnd"/>
      <w:r w:rsidR="00C27ADF" w:rsidRPr="000A6A0C">
        <w:rPr>
          <w:rFonts w:ascii="Times New Roman" w:hAnsi="Times New Roman" w:cs="Times New Roman"/>
          <w:sz w:val="24"/>
          <w:szCs w:val="24"/>
        </w:rPr>
        <w:t xml:space="preserve"> linier yang </w:t>
      </w:r>
      <w:proofErr w:type="spellStart"/>
      <w:r w:rsidR="00C27ADF" w:rsidRPr="000A6A0C">
        <w:rPr>
          <w:rFonts w:ascii="Times New Roman" w:hAnsi="Times New Roman" w:cs="Times New Roman"/>
          <w:sz w:val="24"/>
          <w:szCs w:val="24"/>
        </w:rPr>
        <w:t>sempurna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atau</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mendekati</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sempurna</w:t>
      </w:r>
      <w:proofErr w:type="spellEnd"/>
      <w:r w:rsidR="00C27ADF"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Pengujian</w:t>
      </w:r>
      <w:proofErr w:type="spellEnd"/>
      <w:r w:rsidR="001A5659"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multikolinearitas</w:t>
      </w:r>
      <w:proofErr w:type="spellEnd"/>
      <w:r w:rsidR="001A5659"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bertujuan</w:t>
      </w:r>
      <w:proofErr w:type="spellEnd"/>
      <w:r w:rsidR="001A5659"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untuk</w:t>
      </w:r>
      <w:proofErr w:type="spellEnd"/>
      <w:r w:rsidR="001A5659"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mengetahui</w:t>
      </w:r>
      <w:proofErr w:type="spellEnd"/>
      <w:r w:rsidR="001A5659"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apakah</w:t>
      </w:r>
      <w:proofErr w:type="spellEnd"/>
      <w:r w:rsidR="001A5659" w:rsidRPr="000A6A0C">
        <w:rPr>
          <w:rFonts w:ascii="Times New Roman" w:hAnsi="Times New Roman" w:cs="Times New Roman"/>
          <w:sz w:val="24"/>
          <w:szCs w:val="24"/>
        </w:rPr>
        <w:t xml:space="preserve"> model </w:t>
      </w:r>
      <w:proofErr w:type="spellStart"/>
      <w:r w:rsidR="001A5659" w:rsidRPr="000A6A0C">
        <w:rPr>
          <w:rFonts w:ascii="Times New Roman" w:hAnsi="Times New Roman" w:cs="Times New Roman"/>
          <w:sz w:val="24"/>
          <w:szCs w:val="24"/>
        </w:rPr>
        <w:t>regresi</w:t>
      </w:r>
      <w:proofErr w:type="spellEnd"/>
      <w:r w:rsidR="001A5659"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ditemukan</w:t>
      </w:r>
      <w:proofErr w:type="spellEnd"/>
      <w:r w:rsidR="001A5659"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adanya</w:t>
      </w:r>
      <w:proofErr w:type="spellEnd"/>
      <w:r w:rsidR="001A5659"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korelasi</w:t>
      </w:r>
      <w:proofErr w:type="spellEnd"/>
      <w:r w:rsidR="001A5659"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antar</w:t>
      </w:r>
      <w:proofErr w:type="spellEnd"/>
      <w:r w:rsidR="001A5659" w:rsidRPr="000A6A0C">
        <w:rPr>
          <w:rFonts w:ascii="Times New Roman" w:hAnsi="Times New Roman" w:cs="Times New Roman"/>
          <w:sz w:val="24"/>
          <w:szCs w:val="24"/>
        </w:rPr>
        <w:t xml:space="preserve"> </w:t>
      </w:r>
      <w:proofErr w:type="spellStart"/>
      <w:r w:rsidR="001A5659" w:rsidRPr="000A6A0C">
        <w:rPr>
          <w:rFonts w:ascii="Times New Roman" w:hAnsi="Times New Roman" w:cs="Times New Roman"/>
          <w:sz w:val="24"/>
          <w:szCs w:val="24"/>
        </w:rPr>
        <w:t>variabel</w:t>
      </w:r>
      <w:proofErr w:type="spellEnd"/>
      <w:r w:rsidR="001A5659" w:rsidRPr="000A6A0C">
        <w:rPr>
          <w:rFonts w:ascii="Times New Roman" w:hAnsi="Times New Roman" w:cs="Times New Roman"/>
          <w:sz w:val="24"/>
          <w:szCs w:val="24"/>
        </w:rPr>
        <w:t xml:space="preserve"> independent/ </w:t>
      </w:r>
      <w:proofErr w:type="spellStart"/>
      <w:r w:rsidR="001A5659" w:rsidRPr="000A6A0C">
        <w:rPr>
          <w:rFonts w:ascii="Times New Roman" w:hAnsi="Times New Roman" w:cs="Times New Roman"/>
          <w:sz w:val="24"/>
          <w:szCs w:val="24"/>
        </w:rPr>
        <w:t>atau</w:t>
      </w:r>
      <w:proofErr w:type="spellEnd"/>
      <w:r w:rsidR="001A5659" w:rsidRPr="000A6A0C">
        <w:rPr>
          <w:rFonts w:ascii="Times New Roman" w:hAnsi="Times New Roman" w:cs="Times New Roman"/>
          <w:sz w:val="24"/>
          <w:szCs w:val="24"/>
        </w:rPr>
        <w:t xml:space="preserve"> variable </w:t>
      </w:r>
      <w:proofErr w:type="spellStart"/>
      <w:r w:rsidR="001A5659" w:rsidRPr="000A6A0C">
        <w:rPr>
          <w:rFonts w:ascii="Times New Roman" w:hAnsi="Times New Roman" w:cs="Times New Roman"/>
          <w:sz w:val="24"/>
          <w:szCs w:val="24"/>
        </w:rPr>
        <w:t>bebas</w:t>
      </w:r>
      <w:proofErr w:type="spellEnd"/>
      <w:r w:rsidR="00B3404E" w:rsidRPr="000A6A0C">
        <w:rPr>
          <w:rFonts w:ascii="Times New Roman" w:hAnsi="Times New Roman" w:cs="Times New Roman"/>
          <w:sz w:val="24"/>
          <w:szCs w:val="24"/>
        </w:rPr>
        <w:t xml:space="preserve"> dan </w:t>
      </w:r>
      <w:proofErr w:type="spellStart"/>
      <w:r w:rsidR="00B3404E" w:rsidRPr="000A6A0C">
        <w:rPr>
          <w:rFonts w:ascii="Times New Roman" w:hAnsi="Times New Roman" w:cs="Times New Roman"/>
          <w:sz w:val="24"/>
          <w:szCs w:val="24"/>
        </w:rPr>
        <w:t>untuk</w:t>
      </w:r>
      <w:proofErr w:type="spellEnd"/>
      <w:r w:rsidR="00B3404E" w:rsidRPr="000A6A0C">
        <w:rPr>
          <w:rFonts w:ascii="Times New Roman" w:hAnsi="Times New Roman" w:cs="Times New Roman"/>
          <w:sz w:val="24"/>
          <w:szCs w:val="24"/>
        </w:rPr>
        <w:t xml:space="preserve"> </w:t>
      </w:r>
      <w:proofErr w:type="spellStart"/>
      <w:r w:rsidR="00B3404E" w:rsidRPr="000A6A0C">
        <w:rPr>
          <w:rFonts w:ascii="Times New Roman" w:hAnsi="Times New Roman" w:cs="Times New Roman"/>
          <w:sz w:val="24"/>
          <w:szCs w:val="24"/>
        </w:rPr>
        <w:t>menemukan</w:t>
      </w:r>
      <w:proofErr w:type="spellEnd"/>
      <w:r w:rsidR="00B3404E" w:rsidRPr="000A6A0C">
        <w:rPr>
          <w:rFonts w:ascii="Times New Roman" w:hAnsi="Times New Roman" w:cs="Times New Roman"/>
          <w:sz w:val="24"/>
          <w:szCs w:val="24"/>
        </w:rPr>
        <w:t xml:space="preserve"> </w:t>
      </w:r>
      <w:proofErr w:type="spellStart"/>
      <w:r w:rsidR="00B3404E" w:rsidRPr="000A6A0C">
        <w:rPr>
          <w:rFonts w:ascii="Times New Roman" w:hAnsi="Times New Roman" w:cs="Times New Roman"/>
          <w:sz w:val="24"/>
          <w:szCs w:val="24"/>
        </w:rPr>
        <w:t>terdapat</w:t>
      </w:r>
      <w:proofErr w:type="spellEnd"/>
      <w:r w:rsidR="00B3404E" w:rsidRPr="000A6A0C">
        <w:rPr>
          <w:rFonts w:ascii="Times New Roman" w:hAnsi="Times New Roman" w:cs="Times New Roman"/>
          <w:sz w:val="24"/>
          <w:szCs w:val="24"/>
        </w:rPr>
        <w:t xml:space="preserve"> </w:t>
      </w:r>
      <w:proofErr w:type="spellStart"/>
      <w:r w:rsidR="00B3404E" w:rsidRPr="000A6A0C">
        <w:rPr>
          <w:rFonts w:ascii="Times New Roman" w:hAnsi="Times New Roman" w:cs="Times New Roman"/>
          <w:sz w:val="24"/>
          <w:szCs w:val="24"/>
        </w:rPr>
        <w:t>atau</w:t>
      </w:r>
      <w:proofErr w:type="spellEnd"/>
      <w:r w:rsidR="00B3404E" w:rsidRPr="000A6A0C">
        <w:rPr>
          <w:rFonts w:ascii="Times New Roman" w:hAnsi="Times New Roman" w:cs="Times New Roman"/>
          <w:sz w:val="24"/>
          <w:szCs w:val="24"/>
        </w:rPr>
        <w:t xml:space="preserve"> </w:t>
      </w:r>
      <w:proofErr w:type="spellStart"/>
      <w:r w:rsidR="00B3404E" w:rsidRPr="000A6A0C">
        <w:rPr>
          <w:rFonts w:ascii="Times New Roman" w:hAnsi="Times New Roman" w:cs="Times New Roman"/>
          <w:sz w:val="24"/>
          <w:szCs w:val="24"/>
        </w:rPr>
        <w:t>tidaknya</w:t>
      </w:r>
      <w:proofErr w:type="spellEnd"/>
      <w:r w:rsidR="00B3404E" w:rsidRPr="000A6A0C">
        <w:rPr>
          <w:rFonts w:ascii="Times New Roman" w:hAnsi="Times New Roman" w:cs="Times New Roman"/>
          <w:sz w:val="24"/>
          <w:szCs w:val="24"/>
        </w:rPr>
        <w:t xml:space="preserve"> </w:t>
      </w:r>
      <w:proofErr w:type="spellStart"/>
      <w:r w:rsidR="00B3404E" w:rsidRPr="000A6A0C">
        <w:rPr>
          <w:rFonts w:ascii="Times New Roman" w:hAnsi="Times New Roman" w:cs="Times New Roman"/>
          <w:sz w:val="24"/>
          <w:szCs w:val="24"/>
        </w:rPr>
        <w:t>multikolinearitas</w:t>
      </w:r>
      <w:proofErr w:type="spellEnd"/>
      <w:r w:rsidR="00B3404E" w:rsidRPr="000A6A0C">
        <w:rPr>
          <w:rFonts w:ascii="Times New Roman" w:hAnsi="Times New Roman" w:cs="Times New Roman"/>
          <w:sz w:val="24"/>
          <w:szCs w:val="24"/>
        </w:rPr>
        <w:t xml:space="preserve"> pada model </w:t>
      </w:r>
      <w:proofErr w:type="spellStart"/>
      <w:r w:rsidR="00B3404E" w:rsidRPr="000A6A0C">
        <w:rPr>
          <w:rFonts w:ascii="Times New Roman" w:hAnsi="Times New Roman" w:cs="Times New Roman"/>
          <w:sz w:val="24"/>
          <w:szCs w:val="24"/>
        </w:rPr>
        <w:t>regresi</w:t>
      </w:r>
      <w:proofErr w:type="spellEnd"/>
      <w:r w:rsidR="00B3404E" w:rsidRPr="000A6A0C">
        <w:rPr>
          <w:rFonts w:ascii="Times New Roman" w:hAnsi="Times New Roman" w:cs="Times New Roman"/>
          <w:sz w:val="24"/>
          <w:szCs w:val="24"/>
        </w:rPr>
        <w:t xml:space="preserve"> </w:t>
      </w:r>
      <w:proofErr w:type="spellStart"/>
      <w:r w:rsidR="00B3404E" w:rsidRPr="000A6A0C">
        <w:rPr>
          <w:rFonts w:ascii="Times New Roman" w:hAnsi="Times New Roman" w:cs="Times New Roman"/>
          <w:sz w:val="24"/>
          <w:szCs w:val="24"/>
        </w:rPr>
        <w:t>dapat</w:t>
      </w:r>
      <w:proofErr w:type="spellEnd"/>
      <w:r w:rsidR="00B3404E" w:rsidRPr="000A6A0C">
        <w:rPr>
          <w:rFonts w:ascii="Times New Roman" w:hAnsi="Times New Roman" w:cs="Times New Roman"/>
          <w:sz w:val="24"/>
          <w:szCs w:val="24"/>
        </w:rPr>
        <w:t xml:space="preserve"> </w:t>
      </w:r>
      <w:proofErr w:type="spellStart"/>
      <w:r w:rsidR="00B3404E" w:rsidRPr="000A6A0C">
        <w:rPr>
          <w:rFonts w:ascii="Times New Roman" w:hAnsi="Times New Roman" w:cs="Times New Roman"/>
          <w:sz w:val="24"/>
          <w:szCs w:val="24"/>
        </w:rPr>
        <w:t>diketahui</w:t>
      </w:r>
      <w:proofErr w:type="spellEnd"/>
      <w:r w:rsidR="00B3404E" w:rsidRPr="000A6A0C">
        <w:rPr>
          <w:rFonts w:ascii="Times New Roman" w:hAnsi="Times New Roman" w:cs="Times New Roman"/>
          <w:sz w:val="24"/>
          <w:szCs w:val="24"/>
        </w:rPr>
        <w:t xml:space="preserve"> </w:t>
      </w:r>
      <w:proofErr w:type="spellStart"/>
      <w:r w:rsidR="00B3404E" w:rsidRPr="000A6A0C">
        <w:rPr>
          <w:rFonts w:ascii="Times New Roman" w:hAnsi="Times New Roman" w:cs="Times New Roman"/>
          <w:sz w:val="24"/>
          <w:szCs w:val="24"/>
        </w:rPr>
        <w:t>dari</w:t>
      </w:r>
      <w:proofErr w:type="spellEnd"/>
      <w:r w:rsidR="00B3404E" w:rsidRPr="000A6A0C">
        <w:rPr>
          <w:rFonts w:ascii="Times New Roman" w:hAnsi="Times New Roman" w:cs="Times New Roman"/>
          <w:sz w:val="24"/>
          <w:szCs w:val="24"/>
        </w:rPr>
        <w:t xml:space="preserve"> </w:t>
      </w:r>
      <w:proofErr w:type="spellStart"/>
      <w:r w:rsidR="00B3404E" w:rsidRPr="000A6A0C">
        <w:rPr>
          <w:rFonts w:ascii="Times New Roman" w:hAnsi="Times New Roman" w:cs="Times New Roman"/>
          <w:sz w:val="24"/>
          <w:szCs w:val="24"/>
        </w:rPr>
        <w:t>nilai</w:t>
      </w:r>
      <w:proofErr w:type="spellEnd"/>
      <w:r w:rsidR="00B3404E" w:rsidRPr="000A6A0C">
        <w:rPr>
          <w:rFonts w:ascii="Times New Roman" w:hAnsi="Times New Roman" w:cs="Times New Roman"/>
          <w:sz w:val="24"/>
          <w:szCs w:val="24"/>
        </w:rPr>
        <w:t xml:space="preserve"> </w:t>
      </w:r>
      <w:proofErr w:type="spellStart"/>
      <w:r w:rsidR="00B3404E" w:rsidRPr="000A6A0C">
        <w:rPr>
          <w:rFonts w:ascii="Times New Roman" w:hAnsi="Times New Roman" w:cs="Times New Roman"/>
          <w:sz w:val="24"/>
          <w:szCs w:val="24"/>
        </w:rPr>
        <w:t>toleransi</w:t>
      </w:r>
      <w:proofErr w:type="spellEnd"/>
      <w:r w:rsidR="00B3404E" w:rsidRPr="000A6A0C">
        <w:rPr>
          <w:rFonts w:ascii="Times New Roman" w:hAnsi="Times New Roman" w:cs="Times New Roman"/>
          <w:sz w:val="24"/>
          <w:szCs w:val="24"/>
        </w:rPr>
        <w:t xml:space="preserve"> dan </w:t>
      </w:r>
      <w:proofErr w:type="spellStart"/>
      <w:r w:rsidR="00B3404E" w:rsidRPr="000A6A0C">
        <w:rPr>
          <w:rFonts w:ascii="Times New Roman" w:hAnsi="Times New Roman" w:cs="Times New Roman"/>
          <w:sz w:val="24"/>
          <w:szCs w:val="24"/>
        </w:rPr>
        <w:t>nilai</w:t>
      </w:r>
      <w:proofErr w:type="spellEnd"/>
      <w:r w:rsidR="00B3404E" w:rsidRPr="000A6A0C">
        <w:rPr>
          <w:rFonts w:ascii="Times New Roman" w:hAnsi="Times New Roman" w:cs="Times New Roman"/>
          <w:sz w:val="24"/>
          <w:szCs w:val="24"/>
        </w:rPr>
        <w:t xml:space="preserve"> </w:t>
      </w:r>
      <w:r w:rsidR="00B3404E" w:rsidRPr="000A6A0C">
        <w:rPr>
          <w:rFonts w:ascii="Times New Roman" w:hAnsi="Times New Roman" w:cs="Times New Roman"/>
          <w:i/>
          <w:iCs/>
          <w:sz w:val="24"/>
          <w:szCs w:val="24"/>
        </w:rPr>
        <w:t>variance inflation factor</w:t>
      </w:r>
      <w:r w:rsidR="00B3404E" w:rsidRPr="000A6A0C">
        <w:rPr>
          <w:rFonts w:ascii="Times New Roman" w:hAnsi="Times New Roman" w:cs="Times New Roman"/>
          <w:sz w:val="24"/>
          <w:szCs w:val="24"/>
        </w:rPr>
        <w:t xml:space="preserve"> (</w:t>
      </w:r>
      <w:r w:rsidR="00B3404E" w:rsidRPr="000A6A0C">
        <w:rPr>
          <w:rFonts w:ascii="Times New Roman" w:hAnsi="Times New Roman" w:cs="Times New Roman"/>
          <w:i/>
          <w:iCs/>
          <w:sz w:val="24"/>
          <w:szCs w:val="24"/>
        </w:rPr>
        <w:t>VIF</w:t>
      </w:r>
      <w:r w:rsidR="00B3404E" w:rsidRPr="000A6A0C">
        <w:rPr>
          <w:rFonts w:ascii="Times New Roman" w:hAnsi="Times New Roman" w:cs="Times New Roman"/>
          <w:sz w:val="24"/>
          <w:szCs w:val="24"/>
        </w:rPr>
        <w:t>)</w:t>
      </w:r>
      <w:r w:rsidR="00124673" w:rsidRPr="000A6A0C">
        <w:rPr>
          <w:rFonts w:ascii="Times New Roman" w:hAnsi="Times New Roman" w:cs="Times New Roman"/>
          <w:sz w:val="24"/>
          <w:szCs w:val="24"/>
        </w:rPr>
        <w:t>.</w:t>
      </w:r>
    </w:p>
    <w:p w14:paraId="565B0218" w14:textId="77448732" w:rsidR="00230598" w:rsidRPr="000A6A0C" w:rsidRDefault="006C2D46" w:rsidP="006C2D46">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r w:rsidR="009A21D4" w:rsidRPr="000A6A0C">
        <w:rPr>
          <w:rFonts w:ascii="Times New Roman" w:hAnsi="Times New Roman" w:cs="Times New Roman"/>
          <w:sz w:val="24"/>
          <w:szCs w:val="24"/>
        </w:rPr>
        <w:t xml:space="preserve"> </w:t>
      </w:r>
      <w:r w:rsidR="009B6B13" w:rsidRPr="000A6A0C">
        <w:rPr>
          <w:rFonts w:ascii="Times New Roman" w:hAnsi="Times New Roman" w:cs="Times New Roman"/>
          <w:sz w:val="24"/>
          <w:szCs w:val="24"/>
        </w:rPr>
        <w:t xml:space="preserve">Nilai Tolerance </w:t>
      </w:r>
      <w:proofErr w:type="spellStart"/>
      <w:r w:rsidR="009B6B13" w:rsidRPr="000A6A0C">
        <w:rPr>
          <w:rFonts w:ascii="Times New Roman" w:hAnsi="Times New Roman" w:cs="Times New Roman"/>
          <w:sz w:val="24"/>
          <w:szCs w:val="24"/>
        </w:rPr>
        <w:t>mengukur</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variabilitas</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dari</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variabel</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bebas</w:t>
      </w:r>
      <w:proofErr w:type="spellEnd"/>
      <w:r w:rsidR="009B6B13" w:rsidRPr="000A6A0C">
        <w:rPr>
          <w:rFonts w:ascii="Times New Roman" w:hAnsi="Times New Roman" w:cs="Times New Roman"/>
          <w:sz w:val="24"/>
          <w:szCs w:val="24"/>
        </w:rPr>
        <w:t xml:space="preserve"> yang </w:t>
      </w:r>
      <w:proofErr w:type="spellStart"/>
      <w:r w:rsidR="009B6B13" w:rsidRPr="000A6A0C">
        <w:rPr>
          <w:rFonts w:ascii="Times New Roman" w:hAnsi="Times New Roman" w:cs="Times New Roman"/>
          <w:sz w:val="24"/>
          <w:szCs w:val="24"/>
        </w:rPr>
        <w:t>terpilih</w:t>
      </w:r>
      <w:proofErr w:type="spellEnd"/>
      <w:r w:rsidR="009B6B13" w:rsidRPr="000A6A0C">
        <w:rPr>
          <w:rFonts w:ascii="Times New Roman" w:hAnsi="Times New Roman" w:cs="Times New Roman"/>
          <w:sz w:val="24"/>
          <w:szCs w:val="24"/>
        </w:rPr>
        <w:t xml:space="preserve"> yang </w:t>
      </w:r>
      <w:proofErr w:type="spellStart"/>
      <w:r w:rsidR="009B6B13" w:rsidRPr="000A6A0C">
        <w:rPr>
          <w:rFonts w:ascii="Times New Roman" w:hAnsi="Times New Roman" w:cs="Times New Roman"/>
          <w:sz w:val="24"/>
          <w:szCs w:val="24"/>
        </w:rPr>
        <w:t>tidak</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dapat</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dijelaskan</w:t>
      </w:r>
      <w:proofErr w:type="spellEnd"/>
      <w:r w:rsidR="009B6B13" w:rsidRPr="000A6A0C">
        <w:rPr>
          <w:rFonts w:ascii="Times New Roman" w:hAnsi="Times New Roman" w:cs="Times New Roman"/>
          <w:sz w:val="24"/>
          <w:szCs w:val="24"/>
        </w:rPr>
        <w:t xml:space="preserve"> oleh </w:t>
      </w:r>
      <w:proofErr w:type="spellStart"/>
      <w:r w:rsidR="009B6B13" w:rsidRPr="000A6A0C">
        <w:rPr>
          <w:rFonts w:ascii="Times New Roman" w:hAnsi="Times New Roman" w:cs="Times New Roman"/>
          <w:sz w:val="24"/>
          <w:szCs w:val="24"/>
        </w:rPr>
        <w:t>variabel</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bebas</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lainnya</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Jadi</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nilai</w:t>
      </w:r>
      <w:proofErr w:type="spellEnd"/>
      <w:r w:rsidR="009B6B13" w:rsidRPr="000A6A0C">
        <w:rPr>
          <w:rFonts w:ascii="Times New Roman" w:hAnsi="Times New Roman" w:cs="Times New Roman"/>
          <w:sz w:val="24"/>
          <w:szCs w:val="24"/>
        </w:rPr>
        <w:t xml:space="preserve"> tolerance </w:t>
      </w:r>
      <w:proofErr w:type="spellStart"/>
      <w:r w:rsidR="009B6B13" w:rsidRPr="000A6A0C">
        <w:rPr>
          <w:rFonts w:ascii="Times New Roman" w:hAnsi="Times New Roman" w:cs="Times New Roman"/>
          <w:sz w:val="24"/>
          <w:szCs w:val="24"/>
        </w:rPr>
        <w:t>rendah</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sama</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dengan</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nilai</w:t>
      </w:r>
      <w:proofErr w:type="spellEnd"/>
      <w:r w:rsidR="009B6B13" w:rsidRPr="000A6A0C">
        <w:rPr>
          <w:rFonts w:ascii="Times New Roman" w:hAnsi="Times New Roman" w:cs="Times New Roman"/>
          <w:sz w:val="24"/>
          <w:szCs w:val="24"/>
        </w:rPr>
        <w:t xml:space="preserve"> VIF </w:t>
      </w:r>
      <w:proofErr w:type="spellStart"/>
      <w:r w:rsidR="009B6B13" w:rsidRPr="000A6A0C">
        <w:rPr>
          <w:rFonts w:ascii="Times New Roman" w:hAnsi="Times New Roman" w:cs="Times New Roman"/>
          <w:sz w:val="24"/>
          <w:szCs w:val="24"/>
        </w:rPr>
        <w:t>tinggi</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dikarenakan</w:t>
      </w:r>
      <w:proofErr w:type="spellEnd"/>
      <w:r w:rsidR="009B6B13" w:rsidRPr="000A6A0C">
        <w:rPr>
          <w:rFonts w:ascii="Times New Roman" w:hAnsi="Times New Roman" w:cs="Times New Roman"/>
          <w:sz w:val="24"/>
          <w:szCs w:val="24"/>
        </w:rPr>
        <w:t xml:space="preserve"> VIF = 1/tolerance, dan </w:t>
      </w:r>
      <w:proofErr w:type="spellStart"/>
      <w:r w:rsidR="009B6B13" w:rsidRPr="000A6A0C">
        <w:rPr>
          <w:rFonts w:ascii="Times New Roman" w:hAnsi="Times New Roman" w:cs="Times New Roman"/>
          <w:sz w:val="24"/>
          <w:szCs w:val="24"/>
        </w:rPr>
        <w:t>menunjukkan</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terdapat</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kolinearitas</w:t>
      </w:r>
      <w:proofErr w:type="spellEnd"/>
      <w:r w:rsidR="009B6B13" w:rsidRPr="000A6A0C">
        <w:rPr>
          <w:rFonts w:ascii="Times New Roman" w:hAnsi="Times New Roman" w:cs="Times New Roman"/>
          <w:sz w:val="24"/>
          <w:szCs w:val="24"/>
        </w:rPr>
        <w:t xml:space="preserve"> yang </w:t>
      </w:r>
      <w:proofErr w:type="spellStart"/>
      <w:r w:rsidR="009B6B13" w:rsidRPr="000A6A0C">
        <w:rPr>
          <w:rFonts w:ascii="Times New Roman" w:hAnsi="Times New Roman" w:cs="Times New Roman"/>
          <w:sz w:val="24"/>
          <w:szCs w:val="24"/>
        </w:rPr>
        <w:t>tinggi</w:t>
      </w:r>
      <w:proofErr w:type="spellEnd"/>
      <w:r w:rsidR="009B6B13" w:rsidRPr="000A6A0C">
        <w:rPr>
          <w:rFonts w:ascii="Times New Roman" w:hAnsi="Times New Roman" w:cs="Times New Roman"/>
          <w:sz w:val="24"/>
          <w:szCs w:val="24"/>
        </w:rPr>
        <w:t xml:space="preserve">. Nilai cut off yang </w:t>
      </w:r>
      <w:proofErr w:type="spellStart"/>
      <w:r w:rsidR="009B6B13" w:rsidRPr="000A6A0C">
        <w:rPr>
          <w:rFonts w:ascii="Times New Roman" w:hAnsi="Times New Roman" w:cs="Times New Roman"/>
          <w:sz w:val="24"/>
          <w:szCs w:val="24"/>
        </w:rPr>
        <w:t>digunakan</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adalah</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untuk</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nilai</w:t>
      </w:r>
      <w:proofErr w:type="spellEnd"/>
      <w:r w:rsidR="009B6B13" w:rsidRPr="000A6A0C">
        <w:rPr>
          <w:rFonts w:ascii="Times New Roman" w:hAnsi="Times New Roman" w:cs="Times New Roman"/>
          <w:sz w:val="24"/>
          <w:szCs w:val="24"/>
        </w:rPr>
        <w:t xml:space="preserve"> tolerance 0,10 </w:t>
      </w:r>
      <w:proofErr w:type="spellStart"/>
      <w:r w:rsidR="009B6B13" w:rsidRPr="000A6A0C">
        <w:rPr>
          <w:rFonts w:ascii="Times New Roman" w:hAnsi="Times New Roman" w:cs="Times New Roman"/>
          <w:sz w:val="24"/>
          <w:szCs w:val="24"/>
        </w:rPr>
        <w:t>atau</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nilai</w:t>
      </w:r>
      <w:proofErr w:type="spellEnd"/>
      <w:r w:rsidR="009B6B13" w:rsidRPr="000A6A0C">
        <w:rPr>
          <w:rFonts w:ascii="Times New Roman" w:hAnsi="Times New Roman" w:cs="Times New Roman"/>
          <w:sz w:val="24"/>
          <w:szCs w:val="24"/>
        </w:rPr>
        <w:t xml:space="preserve"> VIF </w:t>
      </w:r>
      <w:proofErr w:type="spellStart"/>
      <w:r w:rsidR="009B6B13" w:rsidRPr="000A6A0C">
        <w:rPr>
          <w:rFonts w:ascii="Times New Roman" w:hAnsi="Times New Roman" w:cs="Times New Roman"/>
          <w:sz w:val="24"/>
          <w:szCs w:val="24"/>
        </w:rPr>
        <w:t>diatas</w:t>
      </w:r>
      <w:proofErr w:type="spellEnd"/>
      <w:r w:rsidR="009B6B13" w:rsidRPr="000A6A0C">
        <w:rPr>
          <w:rFonts w:ascii="Times New Roman" w:hAnsi="Times New Roman" w:cs="Times New Roman"/>
          <w:sz w:val="24"/>
          <w:szCs w:val="24"/>
        </w:rPr>
        <w:t xml:space="preserve"> </w:t>
      </w:r>
      <w:proofErr w:type="spellStart"/>
      <w:r w:rsidR="009B6B13" w:rsidRPr="000A6A0C">
        <w:rPr>
          <w:rFonts w:ascii="Times New Roman" w:hAnsi="Times New Roman" w:cs="Times New Roman"/>
          <w:sz w:val="24"/>
          <w:szCs w:val="24"/>
        </w:rPr>
        <w:t>angka</w:t>
      </w:r>
      <w:proofErr w:type="spellEnd"/>
      <w:r w:rsidR="009B6B13" w:rsidRPr="000A6A0C">
        <w:rPr>
          <w:rFonts w:ascii="Times New Roman" w:hAnsi="Times New Roman" w:cs="Times New Roman"/>
          <w:sz w:val="24"/>
          <w:szCs w:val="24"/>
        </w:rPr>
        <w:t xml:space="preserve"> 10</w:t>
      </w:r>
      <w:r w:rsidR="00C27ADF" w:rsidRPr="000A6A0C">
        <w:rPr>
          <w:rFonts w:ascii="Times New Roman" w:hAnsi="Times New Roman" w:cs="Times New Roman"/>
          <w:sz w:val="24"/>
          <w:szCs w:val="24"/>
        </w:rPr>
        <w:t xml:space="preserve">. Nilai yang </w:t>
      </w:r>
      <w:proofErr w:type="spellStart"/>
      <w:r w:rsidR="00C27ADF" w:rsidRPr="000A6A0C">
        <w:rPr>
          <w:rFonts w:ascii="Times New Roman" w:hAnsi="Times New Roman" w:cs="Times New Roman"/>
          <w:sz w:val="24"/>
          <w:szCs w:val="24"/>
        </w:rPr>
        <w:t>dipakai</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jika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nikai</w:t>
      </w:r>
      <w:proofErr w:type="spellEnd"/>
      <w:r w:rsidR="00C27ADF" w:rsidRPr="000A6A0C">
        <w:rPr>
          <w:rFonts w:ascii="Times New Roman" w:hAnsi="Times New Roman" w:cs="Times New Roman"/>
          <w:sz w:val="24"/>
          <w:szCs w:val="24"/>
        </w:rPr>
        <w:t xml:space="preserve"> </w:t>
      </w:r>
      <w:r w:rsidR="00C27ADF" w:rsidRPr="000A6A0C">
        <w:rPr>
          <w:rFonts w:ascii="Times New Roman" w:hAnsi="Times New Roman" w:cs="Times New Roman"/>
          <w:i/>
          <w:iCs/>
          <w:sz w:val="24"/>
          <w:szCs w:val="24"/>
        </w:rPr>
        <w:t xml:space="preserve">Tolerance </w:t>
      </w:r>
      <w:proofErr w:type="spellStart"/>
      <w:r w:rsidR="00C27ADF" w:rsidRPr="000A6A0C">
        <w:rPr>
          <w:rFonts w:ascii="Times New Roman" w:hAnsi="Times New Roman" w:cs="Times New Roman"/>
          <w:sz w:val="24"/>
          <w:szCs w:val="24"/>
        </w:rPr>
        <w:t>lebih</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dari</w:t>
      </w:r>
      <w:proofErr w:type="spellEnd"/>
      <w:r w:rsidR="00C27ADF" w:rsidRPr="000A6A0C">
        <w:rPr>
          <w:rFonts w:ascii="Times New Roman" w:hAnsi="Times New Roman" w:cs="Times New Roman"/>
          <w:sz w:val="24"/>
          <w:szCs w:val="24"/>
        </w:rPr>
        <w:t xml:space="preserve"> 0,1</w:t>
      </w:r>
      <w:r w:rsidR="00C27ADF" w:rsidRPr="000A6A0C">
        <w:rPr>
          <w:rFonts w:ascii="Times New Roman" w:hAnsi="Times New Roman" w:cs="Times New Roman"/>
          <w:i/>
          <w:iCs/>
          <w:sz w:val="24"/>
          <w:szCs w:val="24"/>
        </w:rPr>
        <w:t xml:space="preserve"> </w:t>
      </w:r>
      <w:r w:rsidR="00C27ADF" w:rsidRPr="000A6A0C">
        <w:rPr>
          <w:rFonts w:ascii="Times New Roman" w:hAnsi="Times New Roman" w:cs="Times New Roman"/>
          <w:sz w:val="24"/>
          <w:szCs w:val="24"/>
        </w:rPr>
        <w:t>dan</w:t>
      </w:r>
      <w:r w:rsidR="00C27ADF" w:rsidRPr="000A6A0C">
        <w:rPr>
          <w:rFonts w:ascii="Times New Roman" w:hAnsi="Times New Roman" w:cs="Times New Roman"/>
          <w:i/>
          <w:iCs/>
          <w:sz w:val="24"/>
          <w:szCs w:val="24"/>
        </w:rPr>
        <w:t xml:space="preserve"> VIF </w:t>
      </w:r>
      <w:proofErr w:type="spellStart"/>
      <w:r w:rsidR="00C27ADF" w:rsidRPr="000A6A0C">
        <w:rPr>
          <w:rFonts w:ascii="Times New Roman" w:hAnsi="Times New Roman" w:cs="Times New Roman"/>
          <w:sz w:val="24"/>
          <w:szCs w:val="24"/>
        </w:rPr>
        <w:t>kurang</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dari</w:t>
      </w:r>
      <w:proofErr w:type="spellEnd"/>
      <w:r w:rsidR="00C27ADF" w:rsidRPr="000A6A0C">
        <w:rPr>
          <w:rFonts w:ascii="Times New Roman" w:hAnsi="Times New Roman" w:cs="Times New Roman"/>
          <w:sz w:val="24"/>
          <w:szCs w:val="24"/>
        </w:rPr>
        <w:t xml:space="preserve"> 10 </w:t>
      </w:r>
      <w:proofErr w:type="spellStart"/>
      <w:r w:rsidR="00C27ADF" w:rsidRPr="000A6A0C">
        <w:rPr>
          <w:rFonts w:ascii="Times New Roman" w:hAnsi="Times New Roman" w:cs="Times New Roman"/>
          <w:sz w:val="24"/>
          <w:szCs w:val="24"/>
        </w:rPr>
        <w:t>maka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tidak</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terjadi</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multikolinieritas</w:t>
      </w:r>
      <w:proofErr w:type="spellEnd"/>
      <w:r w:rsidR="00C27ADF" w:rsidRPr="000A6A0C">
        <w:rPr>
          <w:rFonts w:ascii="Times New Roman" w:hAnsi="Times New Roman" w:cs="Times New Roman"/>
          <w:sz w:val="24"/>
          <w:szCs w:val="24"/>
        </w:rPr>
        <w:t xml:space="preserve">. </w:t>
      </w:r>
      <w:r w:rsidR="00230598" w:rsidRPr="000A6A0C">
        <w:rPr>
          <w:rFonts w:ascii="Times New Roman" w:hAnsi="Times New Roman" w:cs="Times New Roman"/>
          <w:sz w:val="24"/>
          <w:szCs w:val="24"/>
        </w:rPr>
        <w:fldChar w:fldCharType="begin" w:fldLock="1"/>
      </w:r>
      <w:r w:rsidR="00D00AC5">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23.","type":"book"},"uris":["http://www.mendeley.com/documents/?uuid=912fc2fb-b9d5-426e-ba96-b3c8fcb74e9a"]}],"mendeley":{"formattedCitation":"(Ghozali, 2016)","manualFormatting":"(Ghozali, 2016)","plainTextFormattedCitation":"(Ghozali, 2016)","previouslyFormattedCitation":"(Ghozali, 2016)"},"properties":{"noteIndex":0},"schema":"https://github.com/citation-style-language/schema/raw/master/csl-citation.json"}</w:instrText>
      </w:r>
      <w:r w:rsidR="00230598" w:rsidRPr="000A6A0C">
        <w:rPr>
          <w:rFonts w:ascii="Times New Roman" w:hAnsi="Times New Roman" w:cs="Times New Roman"/>
          <w:sz w:val="24"/>
          <w:szCs w:val="24"/>
        </w:rPr>
        <w:fldChar w:fldCharType="separate"/>
      </w:r>
      <w:r w:rsidR="00230598" w:rsidRPr="000A6A0C">
        <w:rPr>
          <w:rFonts w:ascii="Times New Roman" w:hAnsi="Times New Roman" w:cs="Times New Roman"/>
          <w:noProof/>
          <w:sz w:val="24"/>
          <w:szCs w:val="24"/>
        </w:rPr>
        <w:t>(Ghozali, 2016)</w:t>
      </w:r>
      <w:r w:rsidR="00230598" w:rsidRPr="000A6A0C">
        <w:rPr>
          <w:rFonts w:ascii="Times New Roman" w:hAnsi="Times New Roman" w:cs="Times New Roman"/>
          <w:sz w:val="24"/>
          <w:szCs w:val="24"/>
        </w:rPr>
        <w:fldChar w:fldCharType="end"/>
      </w:r>
      <w:r w:rsidR="00FA55D5" w:rsidRPr="000A6A0C">
        <w:rPr>
          <w:rFonts w:ascii="Times New Roman" w:hAnsi="Times New Roman" w:cs="Times New Roman"/>
          <w:sz w:val="24"/>
          <w:szCs w:val="24"/>
        </w:rPr>
        <w:t>.</w:t>
      </w:r>
    </w:p>
    <w:p w14:paraId="141EEF81" w14:textId="29B26D37" w:rsidR="007226C4" w:rsidRPr="000A6A0C" w:rsidRDefault="00C27ADF" w:rsidP="006C2D46">
      <w:pPr>
        <w:spacing w:line="360" w:lineRule="auto"/>
        <w:ind w:left="1170"/>
        <w:jc w:val="both"/>
        <w:rPr>
          <w:rFonts w:ascii="Times New Roman" w:hAnsi="Times New Roman" w:cs="Times New Roman"/>
          <w:sz w:val="24"/>
          <w:szCs w:val="24"/>
        </w:rPr>
      </w:pPr>
      <w:proofErr w:type="spellStart"/>
      <w:r w:rsidRPr="000A6A0C">
        <w:rPr>
          <w:rFonts w:ascii="Times New Roman" w:hAnsi="Times New Roman" w:cs="Times New Roman"/>
          <w:sz w:val="24"/>
          <w:szCs w:val="24"/>
        </w:rPr>
        <w:t>Kriteria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pengujian</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statistik</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dengan</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melihat</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nilai</w:t>
      </w:r>
      <w:proofErr w:type="spellEnd"/>
      <w:r w:rsidRPr="000A6A0C">
        <w:rPr>
          <w:rFonts w:ascii="Times New Roman" w:hAnsi="Times New Roman" w:cs="Times New Roman"/>
          <w:sz w:val="24"/>
          <w:szCs w:val="24"/>
        </w:rPr>
        <w:t xml:space="preserve"> </w:t>
      </w:r>
      <w:r w:rsidRPr="000A6A0C">
        <w:rPr>
          <w:rFonts w:ascii="Times New Roman" w:hAnsi="Times New Roman" w:cs="Times New Roman"/>
          <w:i/>
          <w:iCs/>
          <w:sz w:val="24"/>
          <w:szCs w:val="24"/>
        </w:rPr>
        <w:t>VIF</w:t>
      </w:r>
      <w:r w:rsidRPr="000A6A0C">
        <w:rPr>
          <w:rFonts w:ascii="Times New Roman" w:hAnsi="Times New Roman" w:cs="Times New Roman"/>
          <w:sz w:val="24"/>
          <w:szCs w:val="24"/>
        </w:rPr>
        <w:t xml:space="preserve"> </w:t>
      </w:r>
      <w:proofErr w:type="spellStart"/>
      <w:proofErr w:type="gramStart"/>
      <w:r w:rsidRPr="000A6A0C">
        <w:rPr>
          <w:rFonts w:ascii="Times New Roman" w:hAnsi="Times New Roman" w:cs="Times New Roman"/>
          <w:sz w:val="24"/>
          <w:szCs w:val="24"/>
        </w:rPr>
        <w:t>yaitu</w:t>
      </w:r>
      <w:proofErr w:type="spellEnd"/>
      <w:r w:rsidR="00FA55D5" w:rsidRPr="000A6A0C">
        <w:rPr>
          <w:rFonts w:ascii="Times New Roman" w:hAnsi="Times New Roman" w:cs="Times New Roman"/>
          <w:sz w:val="24"/>
          <w:szCs w:val="24"/>
        </w:rPr>
        <w:t xml:space="preserve"> </w:t>
      </w:r>
      <w:r w:rsidRPr="000A6A0C">
        <w:rPr>
          <w:rFonts w:ascii="Times New Roman" w:hAnsi="Times New Roman" w:cs="Times New Roman"/>
          <w:sz w:val="24"/>
          <w:szCs w:val="24"/>
        </w:rPr>
        <w:t>:</w:t>
      </w:r>
      <w:proofErr w:type="gramEnd"/>
    </w:p>
    <w:p w14:paraId="725F1686" w14:textId="3D1499E4" w:rsidR="007226C4" w:rsidRPr="000A6A0C" w:rsidRDefault="00C27ADF" w:rsidP="00646134">
      <w:pPr>
        <w:numPr>
          <w:ilvl w:val="0"/>
          <w:numId w:val="71"/>
        </w:numPr>
        <w:spacing w:line="360" w:lineRule="auto"/>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r w:rsidRPr="000A6A0C">
        <w:rPr>
          <w:rFonts w:ascii="Times New Roman" w:hAnsi="Times New Roman" w:cs="Times New Roman"/>
          <w:i/>
          <w:iCs/>
          <w:sz w:val="24"/>
          <w:szCs w:val="24"/>
        </w:rPr>
        <w:t>VIF</w:t>
      </w:r>
      <w:r w:rsidRPr="000A6A0C">
        <w:rPr>
          <w:rFonts w:ascii="Times New Roman" w:hAnsi="Times New Roman" w:cs="Times New Roman"/>
          <w:sz w:val="24"/>
          <w:szCs w:val="24"/>
        </w:rPr>
        <w:t xml:space="preserve"> &gt; 10,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artinya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terjadi</w:t>
      </w:r>
      <w:proofErr w:type="spellEnd"/>
      <w:r w:rsidRPr="000A6A0C">
        <w:rPr>
          <w:rFonts w:ascii="Times New Roman" w:hAnsi="Times New Roman" w:cs="Times New Roman"/>
          <w:sz w:val="24"/>
          <w:szCs w:val="24"/>
        </w:rPr>
        <w:t xml:space="preserve"> </w:t>
      </w:r>
      <w:proofErr w:type="spellStart"/>
      <w:r w:rsidR="00B76CF7" w:rsidRPr="000A6A0C">
        <w:rPr>
          <w:rFonts w:ascii="Times New Roman" w:hAnsi="Times New Roman" w:cs="Times New Roman"/>
          <w:sz w:val="24"/>
          <w:szCs w:val="24"/>
        </w:rPr>
        <w:t>masalah</w:t>
      </w:r>
      <w:proofErr w:type="spellEnd"/>
      <w:r w:rsidR="00B76CF7"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multikolinieritas</w:t>
      </w:r>
      <w:proofErr w:type="spellEnd"/>
      <w:r w:rsidRPr="000A6A0C">
        <w:rPr>
          <w:rFonts w:ascii="Times New Roman" w:hAnsi="Times New Roman" w:cs="Times New Roman"/>
          <w:sz w:val="24"/>
          <w:szCs w:val="24"/>
        </w:rPr>
        <w:t>.</w:t>
      </w:r>
    </w:p>
    <w:p w14:paraId="56ECCEE7" w14:textId="08A572FD" w:rsidR="007226C4" w:rsidRPr="000A6A0C" w:rsidRDefault="00C27ADF" w:rsidP="00646134">
      <w:pPr>
        <w:numPr>
          <w:ilvl w:val="0"/>
          <w:numId w:val="71"/>
        </w:numPr>
        <w:spacing w:line="360" w:lineRule="auto"/>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r w:rsidRPr="000A6A0C">
        <w:rPr>
          <w:rFonts w:ascii="Times New Roman" w:hAnsi="Times New Roman" w:cs="Times New Roman"/>
          <w:i/>
          <w:iCs/>
          <w:sz w:val="24"/>
          <w:szCs w:val="24"/>
        </w:rPr>
        <w:t>VIF</w:t>
      </w:r>
      <w:r w:rsidRPr="000A6A0C">
        <w:rPr>
          <w:rFonts w:ascii="Times New Roman" w:hAnsi="Times New Roman" w:cs="Times New Roman"/>
          <w:sz w:val="24"/>
          <w:szCs w:val="24"/>
        </w:rPr>
        <w:t xml:space="preserve"> &lt; 10,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artinya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tidak</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terjadi</w:t>
      </w:r>
      <w:proofErr w:type="spellEnd"/>
      <w:r w:rsidRPr="000A6A0C">
        <w:rPr>
          <w:rFonts w:ascii="Times New Roman" w:hAnsi="Times New Roman" w:cs="Times New Roman"/>
          <w:sz w:val="24"/>
          <w:szCs w:val="24"/>
        </w:rPr>
        <w:t xml:space="preserve"> </w:t>
      </w:r>
      <w:proofErr w:type="spellStart"/>
      <w:r w:rsidR="00B76CF7" w:rsidRPr="000A6A0C">
        <w:rPr>
          <w:rFonts w:ascii="Times New Roman" w:hAnsi="Times New Roman" w:cs="Times New Roman"/>
          <w:sz w:val="24"/>
          <w:szCs w:val="24"/>
        </w:rPr>
        <w:t>masalah</w:t>
      </w:r>
      <w:proofErr w:type="spellEnd"/>
      <w:r w:rsidR="00B76CF7"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multikolinieritas</w:t>
      </w:r>
      <w:proofErr w:type="spellEnd"/>
      <w:r w:rsidRPr="000A6A0C">
        <w:rPr>
          <w:rFonts w:ascii="Times New Roman" w:hAnsi="Times New Roman" w:cs="Times New Roman"/>
          <w:sz w:val="24"/>
          <w:szCs w:val="24"/>
        </w:rPr>
        <w:t>.</w:t>
      </w:r>
    </w:p>
    <w:p w14:paraId="1E204738" w14:textId="08CF3D7E" w:rsidR="00AC18FE" w:rsidRPr="000A6A0C" w:rsidRDefault="007226C4" w:rsidP="0029266A">
      <w:pPr>
        <w:spacing w:line="360" w:lineRule="auto"/>
        <w:ind w:left="108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Sedangkan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kriteria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pengujian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statisti</w:t>
      </w:r>
      <w:r w:rsidR="00581520" w:rsidRPr="000A6A0C">
        <w:rPr>
          <w:rFonts w:ascii="Times New Roman" w:hAnsi="Times New Roman" w:cs="Times New Roman"/>
          <w:sz w:val="24"/>
          <w:szCs w:val="24"/>
        </w:rPr>
        <w:t>k</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dengan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melihat</w:t>
      </w:r>
      <w:proofErr w:type="spellEnd"/>
      <w:r w:rsidR="00C27ADF" w:rsidRPr="000A6A0C">
        <w:rPr>
          <w:rFonts w:ascii="Times New Roman" w:hAnsi="Times New Roman" w:cs="Times New Roman"/>
          <w:sz w:val="24"/>
          <w:szCs w:val="24"/>
        </w:rPr>
        <w:t xml:space="preserve"> </w:t>
      </w:r>
      <w:r w:rsidR="00C27ADF" w:rsidRPr="000A6A0C">
        <w:rPr>
          <w:rFonts w:ascii="Times New Roman" w:hAnsi="Times New Roman" w:cs="Times New Roman"/>
          <w:i/>
          <w:iCs/>
          <w:sz w:val="24"/>
          <w:szCs w:val="24"/>
        </w:rPr>
        <w:t>Tolerance</w:t>
      </w:r>
      <w:r w:rsidR="00C27ADF" w:rsidRPr="000A6A0C">
        <w:rPr>
          <w:rFonts w:ascii="Times New Roman" w:hAnsi="Times New Roman" w:cs="Times New Roman"/>
          <w:sz w:val="24"/>
          <w:szCs w:val="24"/>
        </w:rPr>
        <w:t xml:space="preserve"> </w:t>
      </w:r>
      <w:proofErr w:type="spellStart"/>
      <w:proofErr w:type="gramStart"/>
      <w:r w:rsidR="00C27ADF" w:rsidRPr="000A6A0C">
        <w:rPr>
          <w:rFonts w:ascii="Times New Roman" w:hAnsi="Times New Roman" w:cs="Times New Roman"/>
          <w:sz w:val="24"/>
          <w:szCs w:val="24"/>
        </w:rPr>
        <w:t>yaitu</w:t>
      </w:r>
      <w:proofErr w:type="spellEnd"/>
      <w:r w:rsidR="00FA55D5" w:rsidRPr="000A6A0C">
        <w:rPr>
          <w:rFonts w:ascii="Times New Roman" w:hAnsi="Times New Roman" w:cs="Times New Roman"/>
          <w:sz w:val="24"/>
          <w:szCs w:val="24"/>
        </w:rPr>
        <w:t xml:space="preserve"> :</w:t>
      </w:r>
      <w:proofErr w:type="gramEnd"/>
    </w:p>
    <w:p w14:paraId="2AB20066" w14:textId="1176CA2A" w:rsidR="00AC18FE" w:rsidRPr="000A6A0C" w:rsidRDefault="00C27ADF" w:rsidP="00646134">
      <w:pPr>
        <w:numPr>
          <w:ilvl w:val="0"/>
          <w:numId w:val="73"/>
        </w:numPr>
        <w:spacing w:line="360" w:lineRule="auto"/>
        <w:ind w:left="1440"/>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nilai</w:t>
      </w:r>
      <w:proofErr w:type="spellEnd"/>
      <w:r w:rsidRPr="000A6A0C">
        <w:rPr>
          <w:rFonts w:ascii="Times New Roman" w:hAnsi="Times New Roman" w:cs="Times New Roman"/>
          <w:sz w:val="24"/>
          <w:szCs w:val="24"/>
        </w:rPr>
        <w:t xml:space="preserve"> </w:t>
      </w:r>
      <w:r w:rsidRPr="000A6A0C">
        <w:rPr>
          <w:rFonts w:ascii="Times New Roman" w:hAnsi="Times New Roman" w:cs="Times New Roman"/>
          <w:i/>
          <w:iCs/>
          <w:sz w:val="24"/>
          <w:szCs w:val="24"/>
        </w:rPr>
        <w:t xml:space="preserve">Tolerance </w:t>
      </w:r>
      <w:r w:rsidRPr="000A6A0C">
        <w:rPr>
          <w:rFonts w:ascii="Times New Roman" w:hAnsi="Times New Roman" w:cs="Times New Roman"/>
          <w:sz w:val="24"/>
          <w:szCs w:val="24"/>
        </w:rPr>
        <w:t xml:space="preserve">&lt; 0,1,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artinya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terjadi</w:t>
      </w:r>
      <w:proofErr w:type="spellEnd"/>
      <w:r w:rsidRPr="000A6A0C">
        <w:rPr>
          <w:rFonts w:ascii="Times New Roman" w:hAnsi="Times New Roman" w:cs="Times New Roman"/>
          <w:sz w:val="24"/>
          <w:szCs w:val="24"/>
        </w:rPr>
        <w:t xml:space="preserve"> </w:t>
      </w:r>
      <w:proofErr w:type="spellStart"/>
      <w:r w:rsidR="00B76CF7" w:rsidRPr="000A6A0C">
        <w:rPr>
          <w:rFonts w:ascii="Times New Roman" w:hAnsi="Times New Roman" w:cs="Times New Roman"/>
          <w:sz w:val="24"/>
          <w:szCs w:val="24"/>
        </w:rPr>
        <w:t>masalah</w:t>
      </w:r>
      <w:proofErr w:type="spellEnd"/>
      <w:r w:rsidR="00B76CF7"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multikolinieritas</w:t>
      </w:r>
      <w:proofErr w:type="spellEnd"/>
      <w:r w:rsidRPr="000A6A0C">
        <w:rPr>
          <w:rFonts w:ascii="Times New Roman" w:hAnsi="Times New Roman" w:cs="Times New Roman"/>
          <w:sz w:val="24"/>
          <w:szCs w:val="24"/>
        </w:rPr>
        <w:t>.</w:t>
      </w:r>
    </w:p>
    <w:p w14:paraId="70C222FB" w14:textId="15367A5D" w:rsidR="007226C4" w:rsidRPr="000A6A0C" w:rsidRDefault="00C27ADF" w:rsidP="00646134">
      <w:pPr>
        <w:numPr>
          <w:ilvl w:val="0"/>
          <w:numId w:val="73"/>
        </w:numPr>
        <w:spacing w:line="360" w:lineRule="auto"/>
        <w:ind w:left="1440"/>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nilai</w:t>
      </w:r>
      <w:proofErr w:type="spellEnd"/>
      <w:r w:rsidRPr="000A6A0C">
        <w:rPr>
          <w:rFonts w:ascii="Times New Roman" w:hAnsi="Times New Roman" w:cs="Times New Roman"/>
          <w:sz w:val="24"/>
          <w:szCs w:val="24"/>
        </w:rPr>
        <w:t xml:space="preserve"> </w:t>
      </w:r>
      <w:r w:rsidRPr="000A6A0C">
        <w:rPr>
          <w:rFonts w:ascii="Times New Roman" w:hAnsi="Times New Roman" w:cs="Times New Roman"/>
          <w:i/>
          <w:iCs/>
          <w:sz w:val="24"/>
          <w:szCs w:val="24"/>
        </w:rPr>
        <w:t>Tolerance</w:t>
      </w:r>
      <w:r w:rsidRPr="000A6A0C">
        <w:rPr>
          <w:rFonts w:ascii="Times New Roman" w:hAnsi="Times New Roman" w:cs="Times New Roman"/>
          <w:sz w:val="24"/>
          <w:szCs w:val="24"/>
        </w:rPr>
        <w:t xml:space="preserve"> &gt; 0,1,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artinya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tidak</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terjadi</w:t>
      </w:r>
      <w:proofErr w:type="spellEnd"/>
      <w:r w:rsidR="00B76CF7" w:rsidRPr="000A6A0C">
        <w:rPr>
          <w:rFonts w:ascii="Times New Roman" w:hAnsi="Times New Roman" w:cs="Times New Roman"/>
          <w:sz w:val="24"/>
          <w:szCs w:val="24"/>
        </w:rPr>
        <w:t xml:space="preserve"> </w:t>
      </w:r>
      <w:proofErr w:type="spellStart"/>
      <w:r w:rsidR="00B76CF7" w:rsidRPr="000A6A0C">
        <w:rPr>
          <w:rFonts w:ascii="Times New Roman" w:hAnsi="Times New Roman" w:cs="Times New Roman"/>
          <w:sz w:val="24"/>
          <w:szCs w:val="24"/>
        </w:rPr>
        <w:t>masalah</w:t>
      </w:r>
      <w:proofErr w:type="spellEnd"/>
      <w:r w:rsidR="007226C4"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multikolinieritas</w:t>
      </w:r>
      <w:proofErr w:type="spellEnd"/>
      <w:r w:rsidRPr="000A6A0C">
        <w:rPr>
          <w:rFonts w:ascii="Times New Roman" w:hAnsi="Times New Roman" w:cs="Times New Roman"/>
          <w:sz w:val="24"/>
          <w:szCs w:val="24"/>
        </w:rPr>
        <w:t>.</w:t>
      </w:r>
    </w:p>
    <w:p w14:paraId="5F2466BF" w14:textId="77777777" w:rsidR="00541322" w:rsidRPr="000A6A0C" w:rsidRDefault="00541322" w:rsidP="0029266A">
      <w:pPr>
        <w:spacing w:line="360" w:lineRule="auto"/>
        <w:ind w:left="1440"/>
        <w:rPr>
          <w:rFonts w:ascii="Times New Roman" w:hAnsi="Times New Roman" w:cs="Times New Roman"/>
          <w:sz w:val="24"/>
          <w:szCs w:val="24"/>
        </w:rPr>
      </w:pPr>
    </w:p>
    <w:p w14:paraId="6DFCCC00" w14:textId="6600F1BD" w:rsidR="007226C4" w:rsidRPr="000A6A0C" w:rsidRDefault="00C27ADF" w:rsidP="00646134">
      <w:pPr>
        <w:numPr>
          <w:ilvl w:val="0"/>
          <w:numId w:val="70"/>
        </w:numPr>
        <w:spacing w:line="360" w:lineRule="auto"/>
        <w:ind w:left="1170" w:hanging="450"/>
        <w:jc w:val="both"/>
        <w:rPr>
          <w:rFonts w:ascii="Times New Roman" w:hAnsi="Times New Roman" w:cs="Times New Roman"/>
          <w:b/>
          <w:bCs/>
          <w:sz w:val="24"/>
          <w:szCs w:val="24"/>
        </w:rPr>
      </w:pPr>
      <w:r w:rsidRPr="000A6A0C">
        <w:rPr>
          <w:rFonts w:ascii="Times New Roman" w:hAnsi="Times New Roman" w:cs="Times New Roman"/>
          <w:b/>
          <w:bCs/>
          <w:sz w:val="24"/>
          <w:szCs w:val="24"/>
        </w:rPr>
        <w:t xml:space="preserve">Uji </w:t>
      </w:r>
      <w:proofErr w:type="spellStart"/>
      <w:r w:rsidRPr="000A6A0C">
        <w:rPr>
          <w:rFonts w:ascii="Times New Roman" w:hAnsi="Times New Roman" w:cs="Times New Roman"/>
          <w:b/>
          <w:bCs/>
          <w:sz w:val="24"/>
          <w:szCs w:val="24"/>
        </w:rPr>
        <w:t>Hetero</w:t>
      </w:r>
      <w:r w:rsidR="005E3695" w:rsidRPr="000A6A0C">
        <w:rPr>
          <w:rFonts w:ascii="Times New Roman" w:hAnsi="Times New Roman" w:cs="Times New Roman"/>
          <w:b/>
          <w:bCs/>
          <w:sz w:val="24"/>
          <w:szCs w:val="24"/>
        </w:rPr>
        <w:t>s</w:t>
      </w:r>
      <w:r w:rsidRPr="000A6A0C">
        <w:rPr>
          <w:rFonts w:ascii="Times New Roman" w:hAnsi="Times New Roman" w:cs="Times New Roman"/>
          <w:b/>
          <w:bCs/>
          <w:sz w:val="24"/>
          <w:szCs w:val="24"/>
        </w:rPr>
        <w:t>kedastisitas</w:t>
      </w:r>
      <w:proofErr w:type="spellEnd"/>
    </w:p>
    <w:p w14:paraId="56D04979" w14:textId="07A71818" w:rsidR="00A8284F" w:rsidRPr="000A6A0C" w:rsidRDefault="007226C4" w:rsidP="0029266A">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Menurut</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Ghozali</w:t>
      </w:r>
      <w:proofErr w:type="spellEnd"/>
      <w:r w:rsidR="00A8284F" w:rsidRPr="000A6A0C">
        <w:rPr>
          <w:rFonts w:ascii="Times New Roman" w:hAnsi="Times New Roman" w:cs="Times New Roman"/>
          <w:sz w:val="24"/>
          <w:szCs w:val="24"/>
        </w:rPr>
        <w:t xml:space="preserve"> </w:t>
      </w:r>
      <w:r w:rsidR="00A8284F" w:rsidRPr="000A6A0C">
        <w:rPr>
          <w:rFonts w:ascii="Times New Roman" w:hAnsi="Times New Roman" w:cs="Times New Roman"/>
          <w:sz w:val="24"/>
          <w:szCs w:val="24"/>
        </w:rPr>
        <w:fldChar w:fldCharType="begin" w:fldLock="1"/>
      </w:r>
      <w:r w:rsidR="00E555C2" w:rsidRPr="000A6A0C">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suppress-author":1,"uris":["http://www.mendeley.com/documents/?uuid=912fc2fb-b9d5-426e-ba96-b3c8fcb74e9a"]}],"mendeley":{"formattedCitation":"(2016)","plainTextFormattedCitation":"(2016)","previouslyFormattedCitation":"(2016)"},"properties":{"noteIndex":0},"schema":"https://github.com/citation-style-language/schema/raw/master/csl-citation.json"}</w:instrText>
      </w:r>
      <w:r w:rsidR="00A8284F" w:rsidRPr="000A6A0C">
        <w:rPr>
          <w:rFonts w:ascii="Times New Roman" w:hAnsi="Times New Roman" w:cs="Times New Roman"/>
          <w:sz w:val="24"/>
          <w:szCs w:val="24"/>
        </w:rPr>
        <w:fldChar w:fldCharType="separate"/>
      </w:r>
      <w:r w:rsidR="00A8284F" w:rsidRPr="000A6A0C">
        <w:rPr>
          <w:rFonts w:ascii="Times New Roman" w:hAnsi="Times New Roman" w:cs="Times New Roman"/>
          <w:noProof/>
          <w:sz w:val="24"/>
          <w:szCs w:val="24"/>
        </w:rPr>
        <w:t>(2016)</w:t>
      </w:r>
      <w:r w:rsidR="00A8284F" w:rsidRPr="000A6A0C">
        <w:rPr>
          <w:rFonts w:ascii="Times New Roman" w:hAnsi="Times New Roman" w:cs="Times New Roman"/>
          <w:sz w:val="24"/>
          <w:szCs w:val="24"/>
        </w:rPr>
        <w:fldChar w:fldCharType="end"/>
      </w:r>
      <w:r w:rsidR="004C554B" w:rsidRPr="000A6A0C">
        <w:rPr>
          <w:rFonts w:ascii="Times New Roman" w:hAnsi="Times New Roman" w:cs="Times New Roman"/>
          <w:sz w:val="24"/>
          <w:szCs w:val="24"/>
        </w:rPr>
        <w:t xml:space="preserve"> </w:t>
      </w:r>
      <w:proofErr w:type="spellStart"/>
      <w:r w:rsidR="004C554B" w:rsidRPr="000A6A0C">
        <w:rPr>
          <w:rFonts w:ascii="Times New Roman" w:hAnsi="Times New Roman" w:cs="Times New Roman"/>
          <w:sz w:val="24"/>
          <w:szCs w:val="24"/>
        </w:rPr>
        <w:t>menyatakan</w:t>
      </w:r>
      <w:proofErr w:type="spellEnd"/>
      <w:r w:rsidR="004C554B" w:rsidRPr="000A6A0C">
        <w:rPr>
          <w:rFonts w:ascii="Times New Roman" w:hAnsi="Times New Roman" w:cs="Times New Roman"/>
          <w:sz w:val="24"/>
          <w:szCs w:val="24"/>
        </w:rPr>
        <w:t xml:space="preserve"> </w:t>
      </w:r>
      <w:proofErr w:type="spellStart"/>
      <w:r w:rsidR="004C554B" w:rsidRPr="000A6A0C">
        <w:rPr>
          <w:rFonts w:ascii="Times New Roman" w:hAnsi="Times New Roman" w:cs="Times New Roman"/>
          <w:sz w:val="24"/>
          <w:szCs w:val="24"/>
        </w:rPr>
        <w:t>bahwa</w:t>
      </w:r>
      <w:proofErr w:type="spellEnd"/>
      <w:r w:rsidR="004C554B" w:rsidRPr="000A6A0C">
        <w:rPr>
          <w:rFonts w:ascii="Times New Roman" w:hAnsi="Times New Roman" w:cs="Times New Roman"/>
          <w:sz w:val="24"/>
          <w:szCs w:val="24"/>
        </w:rPr>
        <w:t xml:space="preserve"> </w:t>
      </w:r>
      <w:r w:rsidR="00A8284F" w:rsidRPr="000A6A0C">
        <w:rPr>
          <w:rFonts w:ascii="Times New Roman" w:hAnsi="Times New Roman" w:cs="Times New Roman"/>
          <w:sz w:val="24"/>
          <w:szCs w:val="24"/>
        </w:rPr>
        <w:t xml:space="preserve">uji </w:t>
      </w:r>
      <w:proofErr w:type="spellStart"/>
      <w:r w:rsidR="00A8284F" w:rsidRPr="000A6A0C">
        <w:rPr>
          <w:rFonts w:ascii="Times New Roman" w:hAnsi="Times New Roman" w:cs="Times New Roman"/>
          <w:sz w:val="24"/>
          <w:szCs w:val="24"/>
        </w:rPr>
        <w:t>hetero</w:t>
      </w:r>
      <w:r w:rsidR="005E3695" w:rsidRPr="000A6A0C">
        <w:rPr>
          <w:rFonts w:ascii="Times New Roman" w:hAnsi="Times New Roman" w:cs="Times New Roman"/>
          <w:sz w:val="24"/>
          <w:szCs w:val="24"/>
        </w:rPr>
        <w:t>s</w:t>
      </w:r>
      <w:r w:rsidR="00A8284F" w:rsidRPr="000A6A0C">
        <w:rPr>
          <w:rFonts w:ascii="Times New Roman" w:hAnsi="Times New Roman" w:cs="Times New Roman"/>
          <w:sz w:val="24"/>
          <w:szCs w:val="24"/>
        </w:rPr>
        <w:t>kedastisitas</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dilakukan</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dengan</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tujuan</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untuk</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menguji</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apakah</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terdapat</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ketidaksamaan</w:t>
      </w:r>
      <w:proofErr w:type="spellEnd"/>
      <w:r w:rsidR="00A8284F" w:rsidRPr="000A6A0C">
        <w:rPr>
          <w:rFonts w:ascii="Times New Roman" w:hAnsi="Times New Roman" w:cs="Times New Roman"/>
          <w:sz w:val="24"/>
          <w:szCs w:val="24"/>
        </w:rPr>
        <w:t xml:space="preserve"> variance </w:t>
      </w:r>
      <w:proofErr w:type="spellStart"/>
      <w:r w:rsidR="00A8284F" w:rsidRPr="000A6A0C">
        <w:rPr>
          <w:rFonts w:ascii="Times New Roman" w:hAnsi="Times New Roman" w:cs="Times New Roman"/>
          <w:sz w:val="24"/>
          <w:szCs w:val="24"/>
        </w:rPr>
        <w:t>maupun</w:t>
      </w:r>
      <w:proofErr w:type="spellEnd"/>
      <w:r w:rsidR="00A8284F" w:rsidRPr="000A6A0C">
        <w:rPr>
          <w:rFonts w:ascii="Times New Roman" w:hAnsi="Times New Roman" w:cs="Times New Roman"/>
          <w:sz w:val="24"/>
          <w:szCs w:val="24"/>
        </w:rPr>
        <w:t xml:space="preserve"> residual </w:t>
      </w:r>
      <w:proofErr w:type="spellStart"/>
      <w:r w:rsidR="00A8284F" w:rsidRPr="000A6A0C">
        <w:rPr>
          <w:rFonts w:ascii="Times New Roman" w:hAnsi="Times New Roman" w:cs="Times New Roman"/>
          <w:sz w:val="24"/>
          <w:szCs w:val="24"/>
        </w:rPr>
        <w:t>dari</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suatu</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pengamatan</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ke</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pengamatan</w:t>
      </w:r>
      <w:proofErr w:type="spellEnd"/>
      <w:r w:rsidR="00A8284F" w:rsidRPr="000A6A0C">
        <w:rPr>
          <w:rFonts w:ascii="Times New Roman" w:hAnsi="Times New Roman" w:cs="Times New Roman"/>
          <w:sz w:val="24"/>
          <w:szCs w:val="24"/>
        </w:rPr>
        <w:t xml:space="preserve"> </w:t>
      </w:r>
      <w:proofErr w:type="spellStart"/>
      <w:r w:rsidR="00A8284F" w:rsidRPr="000A6A0C">
        <w:rPr>
          <w:rFonts w:ascii="Times New Roman" w:hAnsi="Times New Roman" w:cs="Times New Roman"/>
          <w:sz w:val="24"/>
          <w:szCs w:val="24"/>
        </w:rPr>
        <w:t>lainnya</w:t>
      </w:r>
      <w:proofErr w:type="spellEnd"/>
      <w:r w:rsidR="00C27ADF" w:rsidRPr="000A6A0C">
        <w:rPr>
          <w:rFonts w:ascii="Times New Roman" w:hAnsi="Times New Roman" w:cs="Times New Roman"/>
          <w:sz w:val="24"/>
          <w:szCs w:val="24"/>
        </w:rPr>
        <w:t xml:space="preserve">. </w:t>
      </w:r>
      <w:r w:rsidR="0032255C" w:rsidRPr="000A6A0C">
        <w:rPr>
          <w:rFonts w:ascii="Times New Roman" w:hAnsi="Times New Roman" w:cs="Times New Roman"/>
          <w:i/>
          <w:iCs/>
          <w:sz w:val="24"/>
          <w:szCs w:val="24"/>
        </w:rPr>
        <w:t>Residual</w:t>
      </w:r>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adalah</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selisih</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antara</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nilai</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observasi</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dengan</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nilai</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prediksi</w:t>
      </w:r>
      <w:proofErr w:type="spellEnd"/>
      <w:r w:rsidR="0032255C" w:rsidRPr="000A6A0C">
        <w:rPr>
          <w:rFonts w:ascii="Times New Roman" w:hAnsi="Times New Roman" w:cs="Times New Roman"/>
          <w:sz w:val="24"/>
          <w:szCs w:val="24"/>
        </w:rPr>
        <w:t xml:space="preserve"> dan </w:t>
      </w:r>
      <w:proofErr w:type="spellStart"/>
      <w:r w:rsidR="0032255C" w:rsidRPr="000A6A0C">
        <w:rPr>
          <w:rFonts w:ascii="Times New Roman" w:hAnsi="Times New Roman" w:cs="Times New Roman"/>
          <w:sz w:val="24"/>
          <w:szCs w:val="24"/>
        </w:rPr>
        <w:t>absolut</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adalah</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nilai</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mutlak</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Apabila</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variasi</w:t>
      </w:r>
      <w:proofErr w:type="spellEnd"/>
      <w:r w:rsidR="0032255C" w:rsidRPr="000A6A0C">
        <w:rPr>
          <w:rFonts w:ascii="Times New Roman" w:hAnsi="Times New Roman" w:cs="Times New Roman"/>
          <w:sz w:val="24"/>
          <w:szCs w:val="24"/>
        </w:rPr>
        <w:t xml:space="preserve"> residual </w:t>
      </w:r>
      <w:proofErr w:type="spellStart"/>
      <w:r w:rsidR="0032255C" w:rsidRPr="000A6A0C">
        <w:rPr>
          <w:rFonts w:ascii="Times New Roman" w:hAnsi="Times New Roman" w:cs="Times New Roman"/>
          <w:sz w:val="24"/>
          <w:szCs w:val="24"/>
        </w:rPr>
        <w:t>dari</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suatu</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pengamatan</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ke</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pengamatan</w:t>
      </w:r>
      <w:proofErr w:type="spellEnd"/>
      <w:r w:rsidR="0032255C" w:rsidRPr="000A6A0C">
        <w:rPr>
          <w:rFonts w:ascii="Times New Roman" w:hAnsi="Times New Roman" w:cs="Times New Roman"/>
          <w:sz w:val="24"/>
          <w:szCs w:val="24"/>
        </w:rPr>
        <w:t xml:space="preserve"> yang </w:t>
      </w:r>
      <w:proofErr w:type="spellStart"/>
      <w:r w:rsidR="0032255C" w:rsidRPr="000A6A0C">
        <w:rPr>
          <w:rFonts w:ascii="Times New Roman" w:hAnsi="Times New Roman" w:cs="Times New Roman"/>
          <w:sz w:val="24"/>
          <w:szCs w:val="24"/>
        </w:rPr>
        <w:t>lainnya</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tetap</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maka</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hal</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tersebut</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dinamakan</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homokedastisitas</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Sedangkan</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apabila</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variasi</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residualnya</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berbeda</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maka</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dinamakan</w:t>
      </w:r>
      <w:proofErr w:type="spellEnd"/>
      <w:r w:rsidR="0032255C" w:rsidRPr="000A6A0C">
        <w:rPr>
          <w:rFonts w:ascii="Times New Roman" w:hAnsi="Times New Roman" w:cs="Times New Roman"/>
          <w:sz w:val="24"/>
          <w:szCs w:val="24"/>
        </w:rPr>
        <w:t xml:space="preserve"> </w:t>
      </w:r>
      <w:proofErr w:type="spellStart"/>
      <w:r w:rsidR="0032255C" w:rsidRPr="000A6A0C">
        <w:rPr>
          <w:rFonts w:ascii="Times New Roman" w:hAnsi="Times New Roman" w:cs="Times New Roman"/>
          <w:sz w:val="24"/>
          <w:szCs w:val="24"/>
        </w:rPr>
        <w:t>heterokedastisitas</w:t>
      </w:r>
      <w:proofErr w:type="spellEnd"/>
      <w:r w:rsidR="0032255C" w:rsidRPr="000A6A0C">
        <w:rPr>
          <w:rFonts w:ascii="Times New Roman" w:hAnsi="Times New Roman" w:cs="Times New Roman"/>
          <w:sz w:val="24"/>
          <w:szCs w:val="24"/>
        </w:rPr>
        <w:t>.</w:t>
      </w:r>
    </w:p>
    <w:p w14:paraId="0BFEF20A" w14:textId="0AC0AA16" w:rsidR="00EA449E" w:rsidRPr="000A6A0C" w:rsidRDefault="009A21D4" w:rsidP="0029266A">
      <w:pPr>
        <w:spacing w:line="360" w:lineRule="auto"/>
        <w:ind w:left="117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Untuk</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mendeteksi</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ada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atau</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tidaknya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heteroskedastisitas</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dapat</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menggunakan</w:t>
      </w:r>
      <w:proofErr w:type="spellEnd"/>
      <w:r w:rsidR="00C27ADF" w:rsidRPr="000A6A0C">
        <w:rPr>
          <w:rFonts w:ascii="Times New Roman" w:hAnsi="Times New Roman" w:cs="Times New Roman"/>
          <w:sz w:val="24"/>
          <w:szCs w:val="24"/>
        </w:rPr>
        <w:t xml:space="preserve"> uji </w:t>
      </w:r>
      <w:r w:rsidR="00C27ADF" w:rsidRPr="000A6A0C">
        <w:rPr>
          <w:rFonts w:ascii="Times New Roman" w:hAnsi="Times New Roman" w:cs="Times New Roman"/>
          <w:i/>
          <w:iCs/>
          <w:sz w:val="24"/>
          <w:szCs w:val="24"/>
        </w:rPr>
        <w:t>Spearman’s rho</w:t>
      </w:r>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yaitu</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dengan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meregresi</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nilai</w:t>
      </w:r>
      <w:proofErr w:type="spellEnd"/>
      <w:r w:rsidR="00C27ADF" w:rsidRPr="000A6A0C">
        <w:rPr>
          <w:rFonts w:ascii="Times New Roman" w:hAnsi="Times New Roman" w:cs="Times New Roman"/>
          <w:sz w:val="24"/>
          <w:szCs w:val="24"/>
        </w:rPr>
        <w:t xml:space="preserve"> </w:t>
      </w:r>
      <w:r w:rsidR="00C27ADF" w:rsidRPr="000A6A0C">
        <w:rPr>
          <w:rFonts w:ascii="Times New Roman" w:hAnsi="Times New Roman" w:cs="Times New Roman"/>
          <w:i/>
          <w:iCs/>
          <w:sz w:val="24"/>
          <w:szCs w:val="24"/>
        </w:rPr>
        <w:t>absolute residual</w:t>
      </w:r>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terhadap</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variabel</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independen</w:t>
      </w:r>
      <w:proofErr w:type="spellEnd"/>
      <w:r w:rsidR="00C27ADF" w:rsidRPr="000A6A0C">
        <w:rPr>
          <w:rFonts w:ascii="Times New Roman" w:hAnsi="Times New Roman" w:cs="Times New Roman"/>
          <w:sz w:val="24"/>
          <w:szCs w:val="24"/>
        </w:rPr>
        <w:t xml:space="preserve">. </w:t>
      </w:r>
      <w:r w:rsidR="00EA449E" w:rsidRPr="000A6A0C">
        <w:rPr>
          <w:rFonts w:ascii="Times New Roman" w:hAnsi="Times New Roman" w:cs="Times New Roman"/>
          <w:sz w:val="24"/>
          <w:szCs w:val="24"/>
        </w:rPr>
        <w:fldChar w:fldCharType="begin" w:fldLock="1"/>
      </w:r>
      <w:r w:rsidR="00D00AC5">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23.","type":"book"},"uris":["http://www.mendeley.com/documents/?uuid=912fc2fb-b9d5-426e-ba96-b3c8fcb74e9a"]}],"mendeley":{"formattedCitation":"(Ghozali, 2016)","manualFormatting":"(Ghozali, 2016)","plainTextFormattedCitation":"(Ghozali, 2016)","previouslyFormattedCitation":"(Ghozali, 2016)"},"properties":{"noteIndex":0},"schema":"https://github.com/citation-style-language/schema/raw/master/csl-citation.json"}</w:instrText>
      </w:r>
      <w:r w:rsidR="00EA449E" w:rsidRPr="000A6A0C">
        <w:rPr>
          <w:rFonts w:ascii="Times New Roman" w:hAnsi="Times New Roman" w:cs="Times New Roman"/>
          <w:sz w:val="24"/>
          <w:szCs w:val="24"/>
        </w:rPr>
        <w:fldChar w:fldCharType="separate"/>
      </w:r>
      <w:r w:rsidR="00EA449E" w:rsidRPr="000A6A0C">
        <w:rPr>
          <w:rFonts w:ascii="Times New Roman" w:hAnsi="Times New Roman" w:cs="Times New Roman"/>
          <w:noProof/>
          <w:sz w:val="24"/>
          <w:szCs w:val="24"/>
        </w:rPr>
        <w:t>(Ghozali, 2016)</w:t>
      </w:r>
      <w:r w:rsidR="00EA449E" w:rsidRPr="000A6A0C">
        <w:rPr>
          <w:rFonts w:ascii="Times New Roman" w:hAnsi="Times New Roman" w:cs="Times New Roman"/>
          <w:sz w:val="24"/>
          <w:szCs w:val="24"/>
        </w:rPr>
        <w:fldChar w:fldCharType="end"/>
      </w:r>
      <w:r w:rsidR="00FA55D5" w:rsidRPr="000A6A0C">
        <w:rPr>
          <w:rFonts w:ascii="Times New Roman" w:hAnsi="Times New Roman" w:cs="Times New Roman"/>
          <w:sz w:val="24"/>
          <w:szCs w:val="24"/>
        </w:rPr>
        <w:t>.</w:t>
      </w:r>
    </w:p>
    <w:p w14:paraId="155B6EB8" w14:textId="4304A461" w:rsidR="00B7220C" w:rsidRPr="000A6A0C" w:rsidRDefault="00C27ADF" w:rsidP="0029266A">
      <w:pPr>
        <w:spacing w:line="360" w:lineRule="auto"/>
        <w:ind w:left="1170"/>
        <w:jc w:val="both"/>
        <w:rPr>
          <w:rFonts w:ascii="Times New Roman" w:hAnsi="Times New Roman" w:cs="Times New Roman"/>
          <w:sz w:val="24"/>
          <w:szCs w:val="24"/>
        </w:rPr>
      </w:pPr>
      <w:proofErr w:type="spellStart"/>
      <w:r w:rsidRPr="000A6A0C">
        <w:rPr>
          <w:rFonts w:ascii="Times New Roman" w:hAnsi="Times New Roman" w:cs="Times New Roman"/>
          <w:sz w:val="24"/>
          <w:szCs w:val="24"/>
        </w:rPr>
        <w:t>Hipotesis</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penelitiannya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adalah</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sebagai</w:t>
      </w:r>
      <w:proofErr w:type="spellEnd"/>
      <w:r w:rsidRPr="000A6A0C">
        <w:rPr>
          <w:rFonts w:ascii="Times New Roman" w:hAnsi="Times New Roman" w:cs="Times New Roman"/>
          <w:sz w:val="24"/>
          <w:szCs w:val="24"/>
        </w:rPr>
        <w:t xml:space="preserve"> </w:t>
      </w:r>
      <w:proofErr w:type="spellStart"/>
      <w:proofErr w:type="gramStart"/>
      <w:r w:rsidRPr="000A6A0C">
        <w:rPr>
          <w:rFonts w:ascii="Times New Roman" w:hAnsi="Times New Roman" w:cs="Times New Roman"/>
          <w:sz w:val="24"/>
          <w:szCs w:val="24"/>
        </w:rPr>
        <w:t>berikut</w:t>
      </w:r>
      <w:proofErr w:type="spellEnd"/>
      <w:r w:rsidR="00FA55D5" w:rsidRPr="000A6A0C">
        <w:rPr>
          <w:rFonts w:ascii="Times New Roman" w:hAnsi="Times New Roman" w:cs="Times New Roman"/>
          <w:sz w:val="24"/>
          <w:szCs w:val="24"/>
        </w:rPr>
        <w:t xml:space="preserve"> </w:t>
      </w:r>
      <w:r w:rsidRPr="000A6A0C">
        <w:rPr>
          <w:rFonts w:ascii="Times New Roman" w:hAnsi="Times New Roman" w:cs="Times New Roman"/>
          <w:sz w:val="24"/>
          <w:szCs w:val="24"/>
        </w:rPr>
        <w:t>:</w:t>
      </w:r>
      <w:proofErr w:type="gramEnd"/>
    </w:p>
    <w:p w14:paraId="5ADBB693" w14:textId="241BA773" w:rsidR="00B7220C" w:rsidRPr="000A6A0C" w:rsidRDefault="00A92687" w:rsidP="00646134">
      <w:pPr>
        <w:numPr>
          <w:ilvl w:val="2"/>
          <w:numId w:val="72"/>
        </w:numPr>
        <w:spacing w:line="360" w:lineRule="auto"/>
        <w:ind w:left="1170" w:hanging="90"/>
        <w:jc w:val="both"/>
        <w:rPr>
          <w:rFonts w:ascii="Times New Roman" w:hAnsi="Times New Roman" w:cs="Times New Roman"/>
          <w:sz w:val="24"/>
          <w:szCs w:val="24"/>
        </w:rPr>
      </w:pPr>
      <w:r w:rsidRPr="000A6A0C">
        <w:rPr>
          <w:rFonts w:ascii="Times New Roman" w:hAnsi="Times New Roman" w:cs="Times New Roman"/>
          <w:i/>
          <w:iCs/>
          <w:sz w:val="24"/>
          <w:szCs w:val="24"/>
        </w:rPr>
        <w:t>H</w:t>
      </w:r>
      <w:proofErr w:type="gramStart"/>
      <w:r w:rsidR="00B73B67" w:rsidRPr="000A6A0C">
        <w:rPr>
          <w:rFonts w:ascii="Times New Roman" w:hAnsi="Times New Roman" w:cs="Times New Roman"/>
          <w:i/>
          <w:iCs/>
          <w:sz w:val="24"/>
          <w:szCs w:val="24"/>
          <w:vertAlign w:val="subscript"/>
        </w:rPr>
        <w:t>0</w:t>
      </w:r>
      <w:r w:rsidR="00C27ADF" w:rsidRPr="000A6A0C">
        <w:rPr>
          <w:rFonts w:ascii="Times New Roman" w:hAnsi="Times New Roman" w:cs="Times New Roman"/>
          <w:sz w:val="24"/>
          <w:szCs w:val="24"/>
        </w:rPr>
        <w:t xml:space="preserve"> </w:t>
      </w:r>
      <w:r w:rsidR="00620863" w:rsidRPr="000A6A0C">
        <w:rPr>
          <w:rFonts w:ascii="Times New Roman" w:hAnsi="Times New Roman" w:cs="Times New Roman"/>
          <w:sz w:val="24"/>
          <w:szCs w:val="24"/>
        </w:rPr>
        <w:t>:</w:t>
      </w:r>
      <w:proofErr w:type="gramEnd"/>
      <w:r w:rsidR="00620863"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Tidak</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ada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heteroskedastisitas</w:t>
      </w:r>
      <w:proofErr w:type="spellEnd"/>
      <w:r w:rsidR="00196FC9" w:rsidRPr="000A6A0C">
        <w:rPr>
          <w:rFonts w:ascii="Times New Roman" w:hAnsi="Times New Roman" w:cs="Times New Roman"/>
          <w:sz w:val="24"/>
          <w:szCs w:val="24"/>
        </w:rPr>
        <w:t>.</w:t>
      </w:r>
    </w:p>
    <w:p w14:paraId="18FD200F" w14:textId="53F3B72D" w:rsidR="00A92687" w:rsidRPr="000A6A0C" w:rsidRDefault="00A92687" w:rsidP="00646134">
      <w:pPr>
        <w:numPr>
          <w:ilvl w:val="2"/>
          <w:numId w:val="72"/>
        </w:numPr>
        <w:spacing w:line="360" w:lineRule="auto"/>
        <w:ind w:left="1170" w:hanging="90"/>
        <w:jc w:val="both"/>
        <w:rPr>
          <w:rFonts w:ascii="Times New Roman" w:hAnsi="Times New Roman" w:cs="Times New Roman"/>
          <w:sz w:val="24"/>
          <w:szCs w:val="24"/>
        </w:rPr>
      </w:pPr>
      <w:proofErr w:type="gramStart"/>
      <w:r w:rsidRPr="000A6A0C">
        <w:rPr>
          <w:rFonts w:ascii="Times New Roman" w:hAnsi="Times New Roman" w:cs="Times New Roman"/>
          <w:i/>
          <w:iCs/>
          <w:sz w:val="24"/>
          <w:szCs w:val="24"/>
        </w:rPr>
        <w:t>H</w:t>
      </w:r>
      <w:r w:rsidR="005E0172" w:rsidRPr="000A6A0C">
        <w:rPr>
          <w:rFonts w:ascii="Times New Roman" w:hAnsi="Times New Roman" w:cs="Times New Roman"/>
          <w:i/>
          <w:iCs/>
          <w:sz w:val="24"/>
          <w:szCs w:val="24"/>
          <w:vertAlign w:val="subscript"/>
        </w:rPr>
        <w:t>a</w:t>
      </w:r>
      <w:r w:rsidR="00620863" w:rsidRPr="000A6A0C">
        <w:rPr>
          <w:rFonts w:ascii="Times New Roman" w:hAnsi="Times New Roman" w:cs="Times New Roman"/>
          <w:sz w:val="24"/>
          <w:szCs w:val="24"/>
        </w:rPr>
        <w:t xml:space="preserve"> :</w:t>
      </w:r>
      <w:proofErr w:type="gram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Terdapat</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heteroskedastisitas</w:t>
      </w:r>
      <w:proofErr w:type="spellEnd"/>
      <w:r w:rsidR="00196FC9" w:rsidRPr="000A6A0C">
        <w:rPr>
          <w:rFonts w:ascii="Times New Roman" w:hAnsi="Times New Roman" w:cs="Times New Roman"/>
          <w:sz w:val="24"/>
          <w:szCs w:val="24"/>
        </w:rPr>
        <w:t>.</w:t>
      </w:r>
    </w:p>
    <w:p w14:paraId="7323E2E0" w14:textId="185339AB" w:rsidR="00AC18FE" w:rsidRPr="000A6A0C" w:rsidRDefault="00A92687" w:rsidP="0029266A">
      <w:pPr>
        <w:spacing w:line="360" w:lineRule="auto"/>
        <w:ind w:left="1170" w:hanging="9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Sedangkan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kriteria</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pengujian</w:t>
      </w:r>
      <w:proofErr w:type="spellEnd"/>
      <w:r w:rsidR="00C27ADF" w:rsidRPr="000A6A0C">
        <w:rPr>
          <w:rFonts w:ascii="Times New Roman" w:hAnsi="Times New Roman" w:cs="Times New Roman"/>
          <w:sz w:val="24"/>
          <w:szCs w:val="24"/>
        </w:rPr>
        <w:t xml:space="preserve"> </w:t>
      </w:r>
      <w:proofErr w:type="spellStart"/>
      <w:r w:rsidR="00C27ADF" w:rsidRPr="000A6A0C">
        <w:rPr>
          <w:rFonts w:ascii="Times New Roman" w:hAnsi="Times New Roman" w:cs="Times New Roman"/>
          <w:sz w:val="24"/>
          <w:szCs w:val="24"/>
        </w:rPr>
        <w:t>dengan</w:t>
      </w:r>
      <w:proofErr w:type="spellEnd"/>
      <w:r w:rsidR="00C27ADF" w:rsidRPr="000A6A0C">
        <w:rPr>
          <w:rFonts w:ascii="Times New Roman" w:hAnsi="Times New Roman" w:cs="Times New Roman"/>
          <w:sz w:val="24"/>
          <w:szCs w:val="24"/>
        </w:rPr>
        <w:t xml:space="preserve"> uji </w:t>
      </w:r>
      <w:proofErr w:type="spellStart"/>
      <w:r w:rsidR="00C27ADF" w:rsidRPr="000A6A0C">
        <w:rPr>
          <w:rFonts w:ascii="Times New Roman" w:hAnsi="Times New Roman" w:cs="Times New Roman"/>
          <w:sz w:val="24"/>
          <w:szCs w:val="24"/>
        </w:rPr>
        <w:t>statistik</w:t>
      </w:r>
      <w:proofErr w:type="spellEnd"/>
      <w:r w:rsidR="00C27ADF" w:rsidRPr="000A6A0C">
        <w:rPr>
          <w:rFonts w:ascii="Times New Roman" w:hAnsi="Times New Roman" w:cs="Times New Roman"/>
          <w:sz w:val="24"/>
          <w:szCs w:val="24"/>
        </w:rPr>
        <w:t xml:space="preserve"> </w:t>
      </w:r>
      <w:proofErr w:type="spellStart"/>
      <w:proofErr w:type="gramStart"/>
      <w:r w:rsidR="00C27ADF" w:rsidRPr="000A6A0C">
        <w:rPr>
          <w:rFonts w:ascii="Times New Roman" w:hAnsi="Times New Roman" w:cs="Times New Roman"/>
          <w:sz w:val="24"/>
          <w:szCs w:val="24"/>
        </w:rPr>
        <w:t>yaitu</w:t>
      </w:r>
      <w:proofErr w:type="spellEnd"/>
      <w:r w:rsidR="00FA55D5" w:rsidRPr="000A6A0C">
        <w:rPr>
          <w:rFonts w:ascii="Times New Roman" w:hAnsi="Times New Roman" w:cs="Times New Roman"/>
          <w:sz w:val="24"/>
          <w:szCs w:val="24"/>
        </w:rPr>
        <w:t xml:space="preserve"> :</w:t>
      </w:r>
      <w:proofErr w:type="gramEnd"/>
    </w:p>
    <w:p w14:paraId="2D79E5B3" w14:textId="4BD81ACE" w:rsidR="00AC18FE" w:rsidRPr="000A6A0C" w:rsidRDefault="00C27ADF" w:rsidP="00646134">
      <w:pPr>
        <w:numPr>
          <w:ilvl w:val="0"/>
          <w:numId w:val="74"/>
        </w:numPr>
        <w:spacing w:line="360" w:lineRule="auto"/>
        <w:ind w:left="1170" w:hanging="90"/>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i/>
          <w:iCs/>
          <w:sz w:val="24"/>
          <w:szCs w:val="24"/>
        </w:rPr>
        <w:t>signifikansi</w:t>
      </w:r>
      <w:proofErr w:type="spellEnd"/>
      <w:r w:rsidRPr="000A6A0C">
        <w:rPr>
          <w:rFonts w:ascii="Times New Roman" w:hAnsi="Times New Roman" w:cs="Times New Roman"/>
          <w:sz w:val="24"/>
          <w:szCs w:val="24"/>
        </w:rPr>
        <w:t xml:space="preserve"> &gt; 0,05,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r w:rsidR="000662A0" w:rsidRPr="000A6A0C">
        <w:rPr>
          <w:rFonts w:ascii="Times New Roman" w:hAnsi="Times New Roman" w:cs="Times New Roman"/>
          <w:i/>
          <w:iCs/>
          <w:sz w:val="24"/>
          <w:szCs w:val="24"/>
        </w:rPr>
        <w:t>H</w:t>
      </w:r>
      <w:r w:rsidR="005E0172" w:rsidRPr="000A6A0C">
        <w:rPr>
          <w:rFonts w:ascii="Times New Roman" w:hAnsi="Times New Roman" w:cs="Times New Roman"/>
          <w:i/>
          <w:iCs/>
          <w:sz w:val="24"/>
          <w:szCs w:val="24"/>
          <w:vertAlign w:val="subscript"/>
        </w:rPr>
        <w:t>0</w:t>
      </w:r>
      <w:r w:rsidR="005E0172" w:rsidRPr="000A6A0C">
        <w:rPr>
          <w:rFonts w:ascii="Times New Roman" w:hAnsi="Times New Roman" w:cs="Times New Roman"/>
          <w:i/>
          <w:iCs/>
          <w:sz w:val="24"/>
          <w:szCs w:val="24"/>
        </w:rPr>
        <w:t xml:space="preserve"> </w:t>
      </w:r>
      <w:proofErr w:type="spellStart"/>
      <w:r w:rsidRPr="000A6A0C">
        <w:rPr>
          <w:rFonts w:ascii="Times New Roman" w:hAnsi="Times New Roman" w:cs="Times New Roman"/>
          <w:sz w:val="24"/>
          <w:szCs w:val="24"/>
        </w:rPr>
        <w:t>diterima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artinya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tidak</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terjadi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heteroskedastisitas</w:t>
      </w:r>
      <w:proofErr w:type="spellEnd"/>
      <w:r w:rsidRPr="000A6A0C">
        <w:rPr>
          <w:rFonts w:ascii="Times New Roman" w:hAnsi="Times New Roman" w:cs="Times New Roman"/>
          <w:sz w:val="24"/>
          <w:szCs w:val="24"/>
        </w:rPr>
        <w:t>.</w:t>
      </w:r>
    </w:p>
    <w:p w14:paraId="6E5FA859" w14:textId="3C8927D4" w:rsidR="00AC18FE" w:rsidRPr="000A6A0C" w:rsidRDefault="00C27ADF" w:rsidP="00646134">
      <w:pPr>
        <w:numPr>
          <w:ilvl w:val="0"/>
          <w:numId w:val="74"/>
        </w:numPr>
        <w:spacing w:line="360" w:lineRule="auto"/>
        <w:ind w:left="1170" w:hanging="90"/>
        <w:jc w:val="both"/>
        <w:rPr>
          <w:rFonts w:ascii="Times New Roman" w:hAnsi="Times New Roman" w:cs="Times New Roman"/>
          <w:sz w:val="24"/>
          <w:szCs w:val="24"/>
        </w:rPr>
      </w:pPr>
      <w:proofErr w:type="spellStart"/>
      <w:r w:rsidRPr="000A6A0C">
        <w:rPr>
          <w:rFonts w:ascii="Times New Roman" w:hAnsi="Times New Roman" w:cs="Times New Roman"/>
          <w:sz w:val="24"/>
          <w:szCs w:val="24"/>
        </w:rPr>
        <w:t>Jika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i/>
          <w:iCs/>
          <w:sz w:val="24"/>
          <w:szCs w:val="24"/>
        </w:rPr>
        <w:t>signifikansi</w:t>
      </w:r>
      <w:proofErr w:type="spellEnd"/>
      <w:r w:rsidRPr="000A6A0C">
        <w:rPr>
          <w:rFonts w:ascii="Times New Roman" w:hAnsi="Times New Roman" w:cs="Times New Roman"/>
          <w:sz w:val="24"/>
          <w:szCs w:val="24"/>
        </w:rPr>
        <w:t xml:space="preserve"> &lt; 0,05, </w:t>
      </w:r>
      <w:proofErr w:type="spellStart"/>
      <w:r w:rsidRPr="000A6A0C">
        <w:rPr>
          <w:rFonts w:ascii="Times New Roman" w:hAnsi="Times New Roman" w:cs="Times New Roman"/>
          <w:sz w:val="24"/>
          <w:szCs w:val="24"/>
        </w:rPr>
        <w:t>maka</w:t>
      </w:r>
      <w:proofErr w:type="spellEnd"/>
      <w:r w:rsidRPr="000A6A0C">
        <w:rPr>
          <w:rFonts w:ascii="Times New Roman" w:hAnsi="Times New Roman" w:cs="Times New Roman"/>
          <w:sz w:val="24"/>
          <w:szCs w:val="24"/>
        </w:rPr>
        <w:t xml:space="preserve"> </w:t>
      </w:r>
      <w:r w:rsidR="005E0172" w:rsidRPr="000A6A0C">
        <w:rPr>
          <w:rFonts w:ascii="Times New Roman" w:hAnsi="Times New Roman" w:cs="Times New Roman"/>
          <w:i/>
          <w:iCs/>
          <w:sz w:val="24"/>
          <w:szCs w:val="24"/>
        </w:rPr>
        <w:t>H</w:t>
      </w:r>
      <w:r w:rsidR="00462FD8" w:rsidRPr="000A6A0C">
        <w:rPr>
          <w:rFonts w:ascii="Times New Roman" w:hAnsi="Times New Roman" w:cs="Times New Roman"/>
          <w:i/>
          <w:iCs/>
          <w:sz w:val="24"/>
          <w:szCs w:val="24"/>
          <w:vertAlign w:val="subscript"/>
        </w:rPr>
        <w:t>0</w:t>
      </w:r>
      <w:r w:rsidR="005E0172"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ditolak</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artinya</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terjadi</w:t>
      </w:r>
      <w:proofErr w:type="spellEnd"/>
      <w:r w:rsidRPr="000A6A0C">
        <w:rPr>
          <w:rFonts w:ascii="Times New Roman" w:hAnsi="Times New Roman" w:cs="Times New Roman"/>
          <w:sz w:val="24"/>
          <w:szCs w:val="24"/>
        </w:rPr>
        <w:t xml:space="preserve"> </w:t>
      </w:r>
      <w:proofErr w:type="spellStart"/>
      <w:r w:rsidRPr="000A6A0C">
        <w:rPr>
          <w:rFonts w:ascii="Times New Roman" w:hAnsi="Times New Roman" w:cs="Times New Roman"/>
          <w:sz w:val="24"/>
          <w:szCs w:val="24"/>
        </w:rPr>
        <w:t>heteroskedastisitas</w:t>
      </w:r>
      <w:proofErr w:type="spellEnd"/>
      <w:r w:rsidRPr="000A6A0C">
        <w:rPr>
          <w:rFonts w:ascii="Times New Roman" w:hAnsi="Times New Roman" w:cs="Times New Roman"/>
          <w:sz w:val="24"/>
          <w:szCs w:val="24"/>
        </w:rPr>
        <w:t>.</w:t>
      </w:r>
    </w:p>
    <w:p w14:paraId="3CEEA423" w14:textId="77777777" w:rsidR="002F3994" w:rsidRPr="009F52C9" w:rsidRDefault="002F3994" w:rsidP="0029266A">
      <w:pPr>
        <w:spacing w:line="360" w:lineRule="auto"/>
        <w:ind w:left="1080"/>
        <w:rPr>
          <w:rFonts w:ascii="Times New Roman" w:hAnsi="Times New Roman" w:cs="Times New Roman"/>
          <w:sz w:val="24"/>
          <w:szCs w:val="24"/>
        </w:rPr>
      </w:pPr>
    </w:p>
    <w:p w14:paraId="5D8EC293" w14:textId="74C9C56E" w:rsidR="006E4774" w:rsidRPr="009F52C9" w:rsidRDefault="00B0714F" w:rsidP="00646134">
      <w:pPr>
        <w:pStyle w:val="Heading3"/>
        <w:numPr>
          <w:ilvl w:val="0"/>
          <w:numId w:val="81"/>
        </w:numPr>
        <w:spacing w:line="360" w:lineRule="auto"/>
        <w:ind w:hanging="720"/>
        <w:rPr>
          <w:rFonts w:cs="Times New Roman"/>
        </w:rPr>
      </w:pPr>
      <w:bookmarkStart w:id="36" w:name="_Toc173666333"/>
      <w:r w:rsidRPr="009F52C9">
        <w:rPr>
          <w:rFonts w:cs="Times New Roman"/>
        </w:rPr>
        <w:t xml:space="preserve">Uji </w:t>
      </w:r>
      <w:proofErr w:type="spellStart"/>
      <w:r w:rsidR="00C27ADF" w:rsidRPr="009F52C9">
        <w:rPr>
          <w:rFonts w:cs="Times New Roman"/>
        </w:rPr>
        <w:t>Regresi</w:t>
      </w:r>
      <w:proofErr w:type="spellEnd"/>
      <w:r w:rsidR="00BA4C4F" w:rsidRPr="009F52C9">
        <w:rPr>
          <w:rFonts w:cs="Times New Roman"/>
        </w:rPr>
        <w:t xml:space="preserve"> Lin</w:t>
      </w:r>
      <w:r w:rsidR="007D428D" w:rsidRPr="009F52C9">
        <w:rPr>
          <w:rFonts w:cs="Times New Roman"/>
        </w:rPr>
        <w:t>ea</w:t>
      </w:r>
      <w:r w:rsidR="00BA4C4F" w:rsidRPr="009F52C9">
        <w:rPr>
          <w:rFonts w:cs="Times New Roman"/>
        </w:rPr>
        <w:t>r</w:t>
      </w:r>
      <w:r w:rsidR="00C27ADF" w:rsidRPr="009F52C9">
        <w:rPr>
          <w:rFonts w:cs="Times New Roman"/>
        </w:rPr>
        <w:t xml:space="preserve"> </w:t>
      </w:r>
      <w:proofErr w:type="spellStart"/>
      <w:r w:rsidR="00C27ADF" w:rsidRPr="009F52C9">
        <w:rPr>
          <w:rFonts w:cs="Times New Roman"/>
        </w:rPr>
        <w:t>Berganda</w:t>
      </w:r>
      <w:bookmarkEnd w:id="36"/>
      <w:proofErr w:type="spellEnd"/>
    </w:p>
    <w:p w14:paraId="1B92F38E" w14:textId="7BA80FDB" w:rsidR="00403D7D" w:rsidRPr="000A6A0C" w:rsidRDefault="006E4774" w:rsidP="000A6A0C">
      <w:pPr>
        <w:spacing w:line="360" w:lineRule="auto"/>
        <w:ind w:left="720"/>
        <w:jc w:val="both"/>
        <w:rPr>
          <w:rFonts w:ascii="Times New Roman" w:hAnsi="Times New Roman" w:cs="Times New Roman"/>
          <w:sz w:val="24"/>
          <w:szCs w:val="24"/>
        </w:rPr>
      </w:pPr>
      <w:r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Menurut</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Ghozali</w:t>
      </w:r>
      <w:proofErr w:type="spellEnd"/>
      <w:r w:rsidR="00C924CA" w:rsidRPr="000A6A0C">
        <w:rPr>
          <w:rFonts w:ascii="Times New Roman" w:hAnsi="Times New Roman" w:cs="Times New Roman"/>
          <w:sz w:val="24"/>
          <w:szCs w:val="24"/>
        </w:rPr>
        <w:t xml:space="preserve"> </w:t>
      </w:r>
      <w:r w:rsidR="00C924CA" w:rsidRPr="000A6A0C">
        <w:rPr>
          <w:rFonts w:ascii="Times New Roman" w:hAnsi="Times New Roman" w:cs="Times New Roman"/>
          <w:sz w:val="24"/>
          <w:szCs w:val="24"/>
        </w:rPr>
        <w:fldChar w:fldCharType="begin" w:fldLock="1"/>
      </w:r>
      <w:r w:rsidR="00B1646B" w:rsidRPr="000A6A0C">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suppress-author":1,"uris":["http://www.mendeley.com/documents/?uuid=912fc2fb-b9d5-426e-ba96-b3c8fcb74e9a"]}],"mendeley":{"formattedCitation":"(2016)","plainTextFormattedCitation":"(2016)","previouslyFormattedCitation":"(2016)"},"properties":{"noteIndex":0},"schema":"https://github.com/citation-style-language/schema/raw/master/csl-citation.json"}</w:instrText>
      </w:r>
      <w:r w:rsidR="00C924CA" w:rsidRPr="000A6A0C">
        <w:rPr>
          <w:rFonts w:ascii="Times New Roman" w:hAnsi="Times New Roman" w:cs="Times New Roman"/>
          <w:sz w:val="24"/>
          <w:szCs w:val="24"/>
        </w:rPr>
        <w:fldChar w:fldCharType="separate"/>
      </w:r>
      <w:r w:rsidR="00C924CA" w:rsidRPr="000A6A0C">
        <w:rPr>
          <w:rFonts w:ascii="Times New Roman" w:hAnsi="Times New Roman" w:cs="Times New Roman"/>
          <w:noProof/>
          <w:sz w:val="24"/>
          <w:szCs w:val="24"/>
        </w:rPr>
        <w:t>(2016)</w:t>
      </w:r>
      <w:r w:rsidR="00C924CA" w:rsidRPr="000A6A0C">
        <w:rPr>
          <w:rFonts w:ascii="Times New Roman" w:hAnsi="Times New Roman" w:cs="Times New Roman"/>
          <w:sz w:val="24"/>
          <w:szCs w:val="24"/>
        </w:rPr>
        <w:fldChar w:fldCharType="end"/>
      </w:r>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analisis</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regresi</w:t>
      </w:r>
      <w:proofErr w:type="spellEnd"/>
      <w:r w:rsidR="00C924CA" w:rsidRPr="000A6A0C">
        <w:rPr>
          <w:rFonts w:ascii="Times New Roman" w:hAnsi="Times New Roman" w:cs="Times New Roman"/>
          <w:sz w:val="24"/>
          <w:szCs w:val="24"/>
        </w:rPr>
        <w:t xml:space="preserve"> linear </w:t>
      </w:r>
      <w:proofErr w:type="spellStart"/>
      <w:r w:rsidR="00C924CA" w:rsidRPr="000A6A0C">
        <w:rPr>
          <w:rFonts w:ascii="Times New Roman" w:hAnsi="Times New Roman" w:cs="Times New Roman"/>
          <w:sz w:val="24"/>
          <w:szCs w:val="24"/>
        </w:rPr>
        <w:t>berganda</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digunakan</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untuk</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mengetahui</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arah</w:t>
      </w:r>
      <w:proofErr w:type="spellEnd"/>
      <w:r w:rsidR="00C924CA" w:rsidRPr="000A6A0C">
        <w:rPr>
          <w:rFonts w:ascii="Times New Roman" w:hAnsi="Times New Roman" w:cs="Times New Roman"/>
          <w:sz w:val="24"/>
          <w:szCs w:val="24"/>
        </w:rPr>
        <w:t xml:space="preserve"> dan </w:t>
      </w:r>
      <w:proofErr w:type="spellStart"/>
      <w:r w:rsidR="00C924CA" w:rsidRPr="000A6A0C">
        <w:rPr>
          <w:rFonts w:ascii="Times New Roman" w:hAnsi="Times New Roman" w:cs="Times New Roman"/>
          <w:sz w:val="24"/>
          <w:szCs w:val="24"/>
        </w:rPr>
        <w:t>seberapa</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besar</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pengaruh</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variabel</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independen</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terhadap</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variabel</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dependen</w:t>
      </w:r>
      <w:proofErr w:type="spellEnd"/>
      <w:r w:rsidR="00C924CA" w:rsidRPr="000A6A0C">
        <w:rPr>
          <w:rFonts w:ascii="Times New Roman" w:hAnsi="Times New Roman" w:cs="Times New Roman"/>
          <w:sz w:val="24"/>
          <w:szCs w:val="24"/>
        </w:rPr>
        <w:t xml:space="preserve"> </w:t>
      </w:r>
      <w:proofErr w:type="spellStart"/>
      <w:r w:rsidR="00C924CA" w:rsidRPr="000A6A0C">
        <w:rPr>
          <w:rFonts w:ascii="Times New Roman" w:hAnsi="Times New Roman" w:cs="Times New Roman"/>
          <w:sz w:val="24"/>
          <w:szCs w:val="24"/>
        </w:rPr>
        <w:t>s</w:t>
      </w:r>
      <w:r w:rsidR="009F6ED3" w:rsidRPr="000A6A0C">
        <w:rPr>
          <w:rFonts w:ascii="Times New Roman" w:hAnsi="Times New Roman" w:cs="Times New Roman"/>
          <w:sz w:val="24"/>
          <w:szCs w:val="24"/>
        </w:rPr>
        <w:t>ehingga</w:t>
      </w:r>
      <w:proofErr w:type="spellEnd"/>
      <w:r w:rsidR="009F6ED3" w:rsidRPr="000A6A0C">
        <w:rPr>
          <w:rFonts w:ascii="Times New Roman" w:hAnsi="Times New Roman" w:cs="Times New Roman"/>
          <w:sz w:val="24"/>
          <w:szCs w:val="24"/>
        </w:rPr>
        <w:t xml:space="preserve"> </w:t>
      </w:r>
      <w:proofErr w:type="spellStart"/>
      <w:r w:rsidR="009F6ED3" w:rsidRPr="000A6A0C">
        <w:rPr>
          <w:rFonts w:ascii="Times New Roman" w:hAnsi="Times New Roman" w:cs="Times New Roman"/>
          <w:sz w:val="24"/>
          <w:szCs w:val="24"/>
        </w:rPr>
        <w:t>dapat</w:t>
      </w:r>
      <w:proofErr w:type="spellEnd"/>
      <w:r w:rsidR="00047CE3" w:rsidRPr="000A6A0C">
        <w:rPr>
          <w:rFonts w:ascii="Times New Roman" w:hAnsi="Times New Roman" w:cs="Times New Roman"/>
          <w:sz w:val="24"/>
          <w:szCs w:val="24"/>
        </w:rPr>
        <w:t xml:space="preserve"> </w:t>
      </w:r>
      <w:proofErr w:type="spellStart"/>
      <w:r w:rsidR="009F6ED3" w:rsidRPr="000A6A0C">
        <w:rPr>
          <w:rFonts w:ascii="Times New Roman" w:hAnsi="Times New Roman" w:cs="Times New Roman"/>
          <w:sz w:val="24"/>
          <w:szCs w:val="24"/>
        </w:rPr>
        <w:t>mengetahui</w:t>
      </w:r>
      <w:proofErr w:type="spellEnd"/>
      <w:r w:rsidR="009F6ED3" w:rsidRPr="000A6A0C">
        <w:rPr>
          <w:rFonts w:ascii="Times New Roman" w:hAnsi="Times New Roman" w:cs="Times New Roman"/>
          <w:sz w:val="24"/>
          <w:szCs w:val="24"/>
        </w:rPr>
        <w:t xml:space="preserve"> </w:t>
      </w:r>
      <w:proofErr w:type="spellStart"/>
      <w:r w:rsidR="009F6ED3" w:rsidRPr="000A6A0C">
        <w:rPr>
          <w:rFonts w:ascii="Times New Roman" w:hAnsi="Times New Roman" w:cs="Times New Roman"/>
          <w:sz w:val="24"/>
          <w:szCs w:val="24"/>
        </w:rPr>
        <w:t>pengaruh</w:t>
      </w:r>
      <w:proofErr w:type="spellEnd"/>
      <w:r w:rsidR="009F6ED3" w:rsidRPr="000A6A0C">
        <w:rPr>
          <w:rFonts w:ascii="Times New Roman" w:hAnsi="Times New Roman" w:cs="Times New Roman"/>
          <w:sz w:val="24"/>
          <w:szCs w:val="24"/>
        </w:rPr>
        <w:t xml:space="preserve"> </w:t>
      </w:r>
      <w:r w:rsidR="009F6ED3" w:rsidRPr="000A6A0C">
        <w:rPr>
          <w:rFonts w:ascii="Times New Roman" w:hAnsi="Times New Roman" w:cs="Times New Roman"/>
          <w:i/>
          <w:iCs/>
          <w:sz w:val="24"/>
          <w:szCs w:val="24"/>
        </w:rPr>
        <w:t>human relations</w:t>
      </w:r>
      <w:r w:rsidR="009F6ED3" w:rsidRPr="000A6A0C">
        <w:rPr>
          <w:rFonts w:ascii="Times New Roman" w:hAnsi="Times New Roman" w:cs="Times New Roman"/>
          <w:sz w:val="24"/>
          <w:szCs w:val="24"/>
        </w:rPr>
        <w:t xml:space="preserve"> dan </w:t>
      </w:r>
      <w:proofErr w:type="spellStart"/>
      <w:r w:rsidR="009F6ED3" w:rsidRPr="000A6A0C">
        <w:rPr>
          <w:rFonts w:ascii="Times New Roman" w:hAnsi="Times New Roman" w:cs="Times New Roman"/>
          <w:sz w:val="24"/>
          <w:szCs w:val="24"/>
        </w:rPr>
        <w:t>lingkungan</w:t>
      </w:r>
      <w:proofErr w:type="spellEnd"/>
      <w:r w:rsidR="009F6ED3" w:rsidRPr="000A6A0C">
        <w:rPr>
          <w:rFonts w:ascii="Times New Roman" w:hAnsi="Times New Roman" w:cs="Times New Roman"/>
          <w:sz w:val="24"/>
          <w:szCs w:val="24"/>
        </w:rPr>
        <w:t xml:space="preserve"> </w:t>
      </w:r>
      <w:proofErr w:type="spellStart"/>
      <w:r w:rsidR="009F6ED3" w:rsidRPr="000A6A0C">
        <w:rPr>
          <w:rFonts w:ascii="Times New Roman" w:hAnsi="Times New Roman" w:cs="Times New Roman"/>
          <w:sz w:val="24"/>
          <w:szCs w:val="24"/>
        </w:rPr>
        <w:t>kerja</w:t>
      </w:r>
      <w:proofErr w:type="spellEnd"/>
      <w:r w:rsidR="009F6ED3" w:rsidRPr="000A6A0C">
        <w:rPr>
          <w:rFonts w:ascii="Times New Roman" w:hAnsi="Times New Roman" w:cs="Times New Roman"/>
          <w:sz w:val="24"/>
          <w:szCs w:val="24"/>
        </w:rPr>
        <w:t xml:space="preserve"> </w:t>
      </w:r>
      <w:proofErr w:type="spellStart"/>
      <w:r w:rsidR="009F6ED3" w:rsidRPr="000A6A0C">
        <w:rPr>
          <w:rFonts w:ascii="Times New Roman" w:hAnsi="Times New Roman" w:cs="Times New Roman"/>
          <w:sz w:val="24"/>
          <w:szCs w:val="24"/>
        </w:rPr>
        <w:t>terhadap</w:t>
      </w:r>
      <w:proofErr w:type="spellEnd"/>
      <w:r w:rsidR="009F6ED3" w:rsidRPr="000A6A0C">
        <w:rPr>
          <w:rFonts w:ascii="Times New Roman" w:hAnsi="Times New Roman" w:cs="Times New Roman"/>
          <w:sz w:val="24"/>
          <w:szCs w:val="24"/>
        </w:rPr>
        <w:t xml:space="preserve"> </w:t>
      </w:r>
      <w:proofErr w:type="spellStart"/>
      <w:r w:rsidR="009F6ED3" w:rsidRPr="000A6A0C">
        <w:rPr>
          <w:rFonts w:ascii="Times New Roman" w:hAnsi="Times New Roman" w:cs="Times New Roman"/>
          <w:sz w:val="24"/>
          <w:szCs w:val="24"/>
        </w:rPr>
        <w:t>etos</w:t>
      </w:r>
      <w:proofErr w:type="spellEnd"/>
      <w:r w:rsidR="009F6ED3" w:rsidRPr="000A6A0C">
        <w:rPr>
          <w:rFonts w:ascii="Times New Roman" w:hAnsi="Times New Roman" w:cs="Times New Roman"/>
          <w:sz w:val="24"/>
          <w:szCs w:val="24"/>
        </w:rPr>
        <w:t xml:space="preserve"> </w:t>
      </w:r>
      <w:proofErr w:type="spellStart"/>
      <w:r w:rsidR="009F6ED3" w:rsidRPr="000A6A0C">
        <w:rPr>
          <w:rFonts w:ascii="Times New Roman" w:hAnsi="Times New Roman" w:cs="Times New Roman"/>
          <w:sz w:val="24"/>
          <w:szCs w:val="24"/>
        </w:rPr>
        <w:t>kerja</w:t>
      </w:r>
      <w:proofErr w:type="spellEnd"/>
      <w:r w:rsidR="009F6ED3" w:rsidRPr="000A6A0C">
        <w:rPr>
          <w:rFonts w:ascii="Times New Roman" w:hAnsi="Times New Roman" w:cs="Times New Roman"/>
          <w:sz w:val="24"/>
          <w:szCs w:val="24"/>
        </w:rPr>
        <w:t xml:space="preserve"> </w:t>
      </w:r>
      <w:proofErr w:type="spellStart"/>
      <w:r w:rsidR="009F6ED3" w:rsidRPr="000A6A0C">
        <w:rPr>
          <w:rFonts w:ascii="Times New Roman" w:hAnsi="Times New Roman" w:cs="Times New Roman"/>
          <w:sz w:val="24"/>
          <w:szCs w:val="24"/>
        </w:rPr>
        <w:t>pegawai</w:t>
      </w:r>
      <w:proofErr w:type="spellEnd"/>
      <w:r w:rsidR="009F6ED3" w:rsidRPr="000A6A0C">
        <w:rPr>
          <w:rFonts w:ascii="Times New Roman" w:hAnsi="Times New Roman" w:cs="Times New Roman"/>
          <w:sz w:val="24"/>
          <w:szCs w:val="24"/>
        </w:rPr>
        <w:t>.</w:t>
      </w:r>
    </w:p>
    <w:p w14:paraId="05500344" w14:textId="1F7FE24E" w:rsidR="00B532D8" w:rsidRDefault="00403D7D" w:rsidP="006E5783">
      <w:pPr>
        <w:spacing w:line="360" w:lineRule="auto"/>
        <w:ind w:left="720"/>
        <w:jc w:val="both"/>
        <w:rPr>
          <w:rFonts w:ascii="Times New Roman" w:hAnsi="Times New Roman" w:cs="Times New Roman"/>
          <w:sz w:val="24"/>
          <w:szCs w:val="24"/>
        </w:rPr>
      </w:pPr>
      <w:r w:rsidRPr="000A6A0C">
        <w:rPr>
          <w:rFonts w:ascii="Times New Roman" w:hAnsi="Times New Roman" w:cs="Times New Roman"/>
          <w:sz w:val="24"/>
          <w:szCs w:val="24"/>
        </w:rPr>
        <w:lastRenderedPageBreak/>
        <w:t xml:space="preserve">       </w:t>
      </w:r>
      <w:proofErr w:type="spellStart"/>
      <w:r w:rsidR="00C27ADF" w:rsidRPr="000A6A0C">
        <w:rPr>
          <w:rFonts w:ascii="Times New Roman" w:hAnsi="Times New Roman" w:cs="Times New Roman"/>
          <w:sz w:val="24"/>
          <w:szCs w:val="24"/>
        </w:rPr>
        <w:t>Analisis</w:t>
      </w:r>
      <w:proofErr w:type="spellEnd"/>
      <w:r w:rsidR="00C27ADF" w:rsidRPr="000A6A0C">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regresi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berganda</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ditunjukkan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untuk</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memprediksi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nilai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dari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047CE3" w:rsidRPr="00003DE2">
        <w:rPr>
          <w:rFonts w:ascii="Times New Roman" w:hAnsi="Times New Roman" w:cs="Times New Roman"/>
          <w:sz w:val="24"/>
          <w:szCs w:val="24"/>
        </w:rPr>
        <w:t>terika</w:t>
      </w:r>
      <w:r w:rsidR="003152F5" w:rsidRPr="00003DE2">
        <w:rPr>
          <w:rFonts w:ascii="Times New Roman" w:hAnsi="Times New Roman" w:cs="Times New Roman"/>
          <w:sz w:val="24"/>
          <w:szCs w:val="24"/>
        </w:rPr>
        <w:t>t</w:t>
      </w:r>
      <w:proofErr w:type="spellEnd"/>
      <w:r w:rsidR="003152F5" w:rsidRPr="00003DE2">
        <w:rPr>
          <w:rFonts w:ascii="Times New Roman" w:hAnsi="Times New Roman" w:cs="Times New Roman"/>
          <w:sz w:val="24"/>
          <w:szCs w:val="24"/>
        </w:rPr>
        <w:t xml:space="preserve"> (</w:t>
      </w:r>
      <w:proofErr w:type="spellStart"/>
      <w:r w:rsidR="003152F5" w:rsidRPr="00003DE2">
        <w:rPr>
          <w:rFonts w:ascii="Times New Roman" w:hAnsi="Times New Roman" w:cs="Times New Roman"/>
          <w:sz w:val="24"/>
          <w:szCs w:val="24"/>
        </w:rPr>
        <w:t>etos</w:t>
      </w:r>
      <w:proofErr w:type="spellEnd"/>
      <w:r w:rsidR="003152F5" w:rsidRPr="00003DE2">
        <w:rPr>
          <w:rFonts w:ascii="Times New Roman" w:hAnsi="Times New Roman" w:cs="Times New Roman"/>
          <w:sz w:val="24"/>
          <w:szCs w:val="24"/>
        </w:rPr>
        <w:t xml:space="preserve"> </w:t>
      </w:r>
      <w:proofErr w:type="spellStart"/>
      <w:r w:rsidR="003152F5" w:rsidRPr="00003DE2">
        <w:rPr>
          <w:rFonts w:ascii="Times New Roman" w:hAnsi="Times New Roman" w:cs="Times New Roman"/>
          <w:sz w:val="24"/>
          <w:szCs w:val="24"/>
        </w:rPr>
        <w:t>kerja</w:t>
      </w:r>
      <w:proofErr w:type="spellEnd"/>
      <w:r w:rsidR="003152F5"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apabila</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nilai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047CE3" w:rsidRPr="00003DE2">
        <w:rPr>
          <w:rFonts w:ascii="Times New Roman" w:hAnsi="Times New Roman" w:cs="Times New Roman"/>
          <w:sz w:val="24"/>
          <w:szCs w:val="24"/>
        </w:rPr>
        <w:t>bebas</w:t>
      </w:r>
      <w:proofErr w:type="spellEnd"/>
      <w:r w:rsidR="003152F5" w:rsidRPr="00003DE2">
        <w:rPr>
          <w:rFonts w:ascii="Times New Roman" w:hAnsi="Times New Roman" w:cs="Times New Roman"/>
          <w:sz w:val="24"/>
          <w:szCs w:val="24"/>
        </w:rPr>
        <w:t xml:space="preserve"> (human relations dan </w:t>
      </w:r>
      <w:proofErr w:type="spellStart"/>
      <w:r w:rsidR="003152F5" w:rsidRPr="00003DE2">
        <w:rPr>
          <w:rFonts w:ascii="Times New Roman" w:hAnsi="Times New Roman" w:cs="Times New Roman"/>
          <w:sz w:val="24"/>
          <w:szCs w:val="24"/>
        </w:rPr>
        <w:t>lingkungan</w:t>
      </w:r>
      <w:proofErr w:type="spellEnd"/>
      <w:r w:rsidR="003152F5" w:rsidRPr="00003DE2">
        <w:rPr>
          <w:rFonts w:ascii="Times New Roman" w:hAnsi="Times New Roman" w:cs="Times New Roman"/>
          <w:sz w:val="24"/>
          <w:szCs w:val="24"/>
        </w:rPr>
        <w:t xml:space="preserve"> </w:t>
      </w:r>
      <w:proofErr w:type="spellStart"/>
      <w:r w:rsidR="003152F5" w:rsidRPr="00003DE2">
        <w:rPr>
          <w:rFonts w:ascii="Times New Roman" w:hAnsi="Times New Roman" w:cs="Times New Roman"/>
          <w:sz w:val="24"/>
          <w:szCs w:val="24"/>
        </w:rPr>
        <w:t>kerja</w:t>
      </w:r>
      <w:proofErr w:type="spellEnd"/>
      <w:r w:rsidR="003152F5" w:rsidRPr="00003DE2">
        <w:rPr>
          <w:rFonts w:ascii="Times New Roman" w:hAnsi="Times New Roman" w:cs="Times New Roman"/>
          <w:sz w:val="24"/>
          <w:szCs w:val="24"/>
        </w:rPr>
        <w:t>)</w:t>
      </w:r>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mengalami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kenaikan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atau</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penurunan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Selain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itu</w:t>
      </w:r>
      <w:proofErr w:type="spellEnd"/>
      <w:r w:rsidR="005D595A" w:rsidRPr="00003DE2">
        <w:rPr>
          <w:rFonts w:ascii="Times New Roman" w:hAnsi="Times New Roman" w:cs="Times New Roman"/>
          <w:sz w:val="24"/>
          <w:szCs w:val="24"/>
        </w:rPr>
        <w:t>,</w:t>
      </w:r>
      <w:r w:rsidR="00C27ADF" w:rsidRPr="00003DE2">
        <w:rPr>
          <w:rFonts w:ascii="Times New Roman" w:hAnsi="Times New Roman" w:cs="Times New Roman"/>
          <w:sz w:val="24"/>
          <w:szCs w:val="24"/>
        </w:rPr>
        <w:t xml:space="preserve"> </w:t>
      </w:r>
      <w:proofErr w:type="spellStart"/>
      <w:r w:rsidR="005D595A" w:rsidRPr="00003DE2">
        <w:rPr>
          <w:rFonts w:ascii="Times New Roman" w:hAnsi="Times New Roman" w:cs="Times New Roman"/>
          <w:sz w:val="24"/>
          <w:szCs w:val="24"/>
        </w:rPr>
        <w:t>apakah</w:t>
      </w:r>
      <w:proofErr w:type="spellEnd"/>
      <w:r w:rsidR="005D595A"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arah</w:t>
      </w:r>
      <w:proofErr w:type="spellEnd"/>
      <w:r w:rsidR="00C27ADF" w:rsidRPr="00003DE2">
        <w:rPr>
          <w:rFonts w:ascii="Times New Roman" w:hAnsi="Times New Roman" w:cs="Times New Roman"/>
          <w:sz w:val="24"/>
          <w:szCs w:val="24"/>
        </w:rPr>
        <w:t xml:space="preserve"> </w:t>
      </w:r>
      <w:proofErr w:type="spellStart"/>
      <w:r w:rsidR="004B367E" w:rsidRPr="00003DE2">
        <w:rPr>
          <w:rFonts w:ascii="Times New Roman" w:hAnsi="Times New Roman" w:cs="Times New Roman"/>
          <w:sz w:val="24"/>
          <w:szCs w:val="24"/>
        </w:rPr>
        <w:t>pengaruh</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antara</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BF1F7E" w:rsidRPr="00003DE2">
        <w:rPr>
          <w:rFonts w:ascii="Times New Roman" w:hAnsi="Times New Roman" w:cs="Times New Roman"/>
          <w:sz w:val="24"/>
          <w:szCs w:val="24"/>
        </w:rPr>
        <w:t xml:space="preserve"> </w:t>
      </w:r>
      <w:proofErr w:type="spellStart"/>
      <w:r w:rsidR="00BF1F7E" w:rsidRPr="00003DE2">
        <w:rPr>
          <w:rFonts w:ascii="Times New Roman" w:hAnsi="Times New Roman" w:cs="Times New Roman"/>
          <w:sz w:val="24"/>
          <w:szCs w:val="24"/>
        </w:rPr>
        <w:t>bebas</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dengan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BF1F7E" w:rsidRPr="00003DE2">
        <w:rPr>
          <w:rFonts w:ascii="Times New Roman" w:hAnsi="Times New Roman" w:cs="Times New Roman"/>
          <w:sz w:val="24"/>
          <w:szCs w:val="24"/>
        </w:rPr>
        <w:t>terikat</w:t>
      </w:r>
      <w:proofErr w:type="spellEnd"/>
      <w:r w:rsidR="005D595A"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masing-masing</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independen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ber</w:t>
      </w:r>
      <w:r w:rsidR="00957571" w:rsidRPr="00003DE2">
        <w:rPr>
          <w:rFonts w:ascii="Times New Roman" w:hAnsi="Times New Roman" w:cs="Times New Roman"/>
          <w:sz w:val="24"/>
          <w:szCs w:val="24"/>
        </w:rPr>
        <w:t>pengaruh</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positif</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atau</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negatif</w:t>
      </w:r>
      <w:proofErr w:type="spellEnd"/>
      <w:r w:rsidR="00C27ADF" w:rsidRPr="00003DE2">
        <w:rPr>
          <w:rFonts w:ascii="Times New Roman" w:hAnsi="Times New Roman" w:cs="Times New Roman"/>
          <w:sz w:val="24"/>
          <w:szCs w:val="24"/>
        </w:rPr>
        <w:t xml:space="preserve">. </w:t>
      </w:r>
      <w:r w:rsidRPr="00003DE2">
        <w:rPr>
          <w:rFonts w:ascii="Times New Roman" w:hAnsi="Times New Roman" w:cs="Times New Roman"/>
          <w:sz w:val="24"/>
          <w:szCs w:val="24"/>
        </w:rPr>
        <w:fldChar w:fldCharType="begin" w:fldLock="1"/>
      </w:r>
      <w:r w:rsidR="00D00AC5">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23.","type":"book"},"uris":["http://www.mendeley.com/documents/?uuid=912fc2fb-b9d5-426e-ba96-b3c8fcb74e9a"]}],"mendeley":{"formattedCitation":"(Ghozali, 2016)","manualFormatting":"(Ghozali, 2016)","plainTextFormattedCitation":"(Ghozali, 2016)","previouslyFormattedCitation":"(Ghozali, 2016)"},"properties":{"noteIndex":0},"schema":"https://github.com/citation-style-language/schema/raw/master/csl-citation.json"}</w:instrText>
      </w:r>
      <w:r w:rsidRPr="00003DE2">
        <w:rPr>
          <w:rFonts w:ascii="Times New Roman" w:hAnsi="Times New Roman" w:cs="Times New Roman"/>
          <w:sz w:val="24"/>
          <w:szCs w:val="24"/>
        </w:rPr>
        <w:fldChar w:fldCharType="separate"/>
      </w:r>
      <w:r w:rsidRPr="00003DE2">
        <w:rPr>
          <w:rFonts w:ascii="Times New Roman" w:hAnsi="Times New Roman" w:cs="Times New Roman"/>
          <w:noProof/>
          <w:sz w:val="24"/>
          <w:szCs w:val="24"/>
        </w:rPr>
        <w:t>(Ghozali, 2016)</w:t>
      </w:r>
      <w:r w:rsidRPr="00003DE2">
        <w:rPr>
          <w:rFonts w:ascii="Times New Roman" w:hAnsi="Times New Roman" w:cs="Times New Roman"/>
          <w:sz w:val="24"/>
          <w:szCs w:val="24"/>
        </w:rPr>
        <w:fldChar w:fldCharType="end"/>
      </w:r>
      <w:r w:rsidR="00FA55D5" w:rsidRPr="00003DE2">
        <w:rPr>
          <w:rFonts w:ascii="Times New Roman" w:hAnsi="Times New Roman" w:cs="Times New Roman"/>
          <w:sz w:val="24"/>
          <w:szCs w:val="24"/>
        </w:rPr>
        <w:t>.</w:t>
      </w:r>
    </w:p>
    <w:p w14:paraId="0819968B" w14:textId="58B0FB8E" w:rsidR="00DC03BE" w:rsidRDefault="00DC03BE" w:rsidP="006E5783">
      <w:pPr>
        <w:spacing w:line="360" w:lineRule="auto"/>
        <w:ind w:left="720"/>
        <w:jc w:val="both"/>
        <w:rPr>
          <w:rFonts w:ascii="Times New Roman" w:hAnsi="Times New Roman" w:cs="Times New Roman"/>
          <w:sz w:val="24"/>
          <w:szCs w:val="24"/>
        </w:rPr>
      </w:pPr>
    </w:p>
    <w:p w14:paraId="18AF651C" w14:textId="1BC69394" w:rsidR="00DC03BE" w:rsidRDefault="00DC03BE" w:rsidP="006E5783">
      <w:pPr>
        <w:spacing w:line="360" w:lineRule="auto"/>
        <w:ind w:left="720"/>
        <w:jc w:val="both"/>
        <w:rPr>
          <w:rFonts w:ascii="Times New Roman" w:hAnsi="Times New Roman" w:cs="Times New Roman"/>
          <w:sz w:val="24"/>
          <w:szCs w:val="24"/>
        </w:rPr>
      </w:pPr>
    </w:p>
    <w:p w14:paraId="2C185548" w14:textId="3C8C6DB1" w:rsidR="00DC03BE" w:rsidRDefault="00DC03BE" w:rsidP="006E5783">
      <w:pPr>
        <w:spacing w:line="360" w:lineRule="auto"/>
        <w:ind w:left="720"/>
        <w:jc w:val="both"/>
        <w:rPr>
          <w:rFonts w:ascii="Times New Roman" w:hAnsi="Times New Roman" w:cs="Times New Roman"/>
          <w:sz w:val="24"/>
          <w:szCs w:val="24"/>
        </w:rPr>
      </w:pPr>
    </w:p>
    <w:p w14:paraId="72590487" w14:textId="77777777" w:rsidR="00DC03BE" w:rsidRPr="00003DE2" w:rsidRDefault="00DC03BE" w:rsidP="006E5783">
      <w:pPr>
        <w:spacing w:line="360" w:lineRule="auto"/>
        <w:ind w:left="720"/>
        <w:jc w:val="both"/>
        <w:rPr>
          <w:rFonts w:ascii="Times New Roman" w:hAnsi="Times New Roman" w:cs="Times New Roman"/>
          <w:sz w:val="24"/>
          <w:szCs w:val="24"/>
        </w:rPr>
      </w:pPr>
    </w:p>
    <w:p w14:paraId="0A8F38AB" w14:textId="43259AF6" w:rsidR="00DC0B41" w:rsidRPr="006E5783" w:rsidRDefault="00C53BAD" w:rsidP="006E5783">
      <w:pPr>
        <w:spacing w:line="360" w:lineRule="auto"/>
        <w:ind w:left="720"/>
        <w:jc w:val="center"/>
        <w:rPr>
          <w:rFonts w:ascii="Times New Roman" w:hAnsi="Times New Roman" w:cs="Times New Roman"/>
          <w:b/>
          <w:bCs/>
          <w:sz w:val="24"/>
          <w:szCs w:val="24"/>
        </w:rPr>
      </w:pPr>
      <w:r w:rsidRPr="00003DE2">
        <w:rPr>
          <w:rFonts w:ascii="Times New Roman" w:hAnsi="Times New Roman" w:cs="Times New Roman"/>
          <w:b/>
          <w:bCs/>
          <w:sz w:val="24"/>
          <w:szCs w:val="24"/>
        </w:rPr>
        <w:t>Ŷ = a + b1X1 + b2X2</w:t>
      </w:r>
    </w:p>
    <w:p w14:paraId="7B639BDB" w14:textId="24BEA8DD" w:rsidR="00C53BAD" w:rsidRPr="006E5783" w:rsidRDefault="00C53BAD" w:rsidP="001E2E06">
      <w:pPr>
        <w:spacing w:line="360" w:lineRule="auto"/>
        <w:ind w:left="720"/>
        <w:jc w:val="both"/>
        <w:rPr>
          <w:rFonts w:ascii="Times New Roman" w:hAnsi="Times New Roman" w:cs="Times New Roman"/>
        </w:rPr>
      </w:pPr>
      <w:proofErr w:type="spellStart"/>
      <w:proofErr w:type="gramStart"/>
      <w:r w:rsidRPr="006E5783">
        <w:rPr>
          <w:rFonts w:ascii="Times New Roman" w:hAnsi="Times New Roman" w:cs="Times New Roman"/>
        </w:rPr>
        <w:t>Keterangan</w:t>
      </w:r>
      <w:proofErr w:type="spellEnd"/>
      <w:r w:rsidRPr="006E5783">
        <w:rPr>
          <w:rFonts w:ascii="Times New Roman" w:hAnsi="Times New Roman" w:cs="Times New Roman"/>
        </w:rPr>
        <w:t xml:space="preserve"> :</w:t>
      </w:r>
      <w:proofErr w:type="gramEnd"/>
    </w:p>
    <w:p w14:paraId="6AE5D941" w14:textId="4160DE8E" w:rsidR="006E4774" w:rsidRPr="006E5783" w:rsidRDefault="00C53BAD" w:rsidP="001E2E06">
      <w:pPr>
        <w:spacing w:line="360" w:lineRule="auto"/>
        <w:ind w:left="720"/>
        <w:jc w:val="both"/>
        <w:rPr>
          <w:rFonts w:ascii="Times New Roman" w:hAnsi="Times New Roman" w:cs="Times New Roman"/>
        </w:rPr>
      </w:pPr>
      <w:r w:rsidRPr="006E5783">
        <w:rPr>
          <w:rFonts w:ascii="Times New Roman" w:hAnsi="Times New Roman" w:cs="Times New Roman"/>
        </w:rPr>
        <w:t>Ŷ</w:t>
      </w:r>
      <w:r w:rsidR="0043642A" w:rsidRPr="006E5783">
        <w:rPr>
          <w:rFonts w:ascii="Times New Roman" w:hAnsi="Times New Roman" w:cs="Times New Roman"/>
        </w:rPr>
        <w:tab/>
      </w:r>
      <w:r w:rsidRPr="006E5783">
        <w:rPr>
          <w:rFonts w:ascii="Times New Roman" w:hAnsi="Times New Roman" w:cs="Times New Roman"/>
        </w:rPr>
        <w:t xml:space="preserve">: </w:t>
      </w:r>
      <w:proofErr w:type="spellStart"/>
      <w:r w:rsidRPr="006E5783">
        <w:rPr>
          <w:rFonts w:ascii="Times New Roman" w:hAnsi="Times New Roman" w:cs="Times New Roman"/>
        </w:rPr>
        <w:t>Variabel</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terikat</w:t>
      </w:r>
      <w:proofErr w:type="spellEnd"/>
      <w:r w:rsidRPr="006E5783">
        <w:rPr>
          <w:rFonts w:ascii="Times New Roman" w:hAnsi="Times New Roman" w:cs="Times New Roman"/>
        </w:rPr>
        <w:t xml:space="preserve"> (</w:t>
      </w:r>
      <w:proofErr w:type="spellStart"/>
      <w:r w:rsidR="006E4774" w:rsidRPr="006E5783">
        <w:rPr>
          <w:rFonts w:ascii="Times New Roman" w:hAnsi="Times New Roman" w:cs="Times New Roman"/>
        </w:rPr>
        <w:t>Etos</w:t>
      </w:r>
      <w:proofErr w:type="spellEnd"/>
      <w:r w:rsidR="006E4774" w:rsidRPr="006E5783">
        <w:rPr>
          <w:rFonts w:ascii="Times New Roman" w:hAnsi="Times New Roman" w:cs="Times New Roman"/>
        </w:rPr>
        <w:t xml:space="preserve"> </w:t>
      </w:r>
      <w:proofErr w:type="spellStart"/>
      <w:r w:rsidR="006E4774" w:rsidRPr="006E5783">
        <w:rPr>
          <w:rFonts w:ascii="Times New Roman" w:hAnsi="Times New Roman" w:cs="Times New Roman"/>
        </w:rPr>
        <w:t>Kerja</w:t>
      </w:r>
      <w:proofErr w:type="spellEnd"/>
      <w:r w:rsidRPr="006E5783">
        <w:rPr>
          <w:rFonts w:ascii="Times New Roman" w:hAnsi="Times New Roman" w:cs="Times New Roman"/>
        </w:rPr>
        <w:t>)</w:t>
      </w:r>
    </w:p>
    <w:p w14:paraId="581C8324" w14:textId="3C46D73C" w:rsidR="00C53BAD" w:rsidRPr="006E5783" w:rsidRDefault="00C53BAD" w:rsidP="001E2E06">
      <w:pPr>
        <w:spacing w:line="360" w:lineRule="auto"/>
        <w:ind w:left="720"/>
        <w:jc w:val="both"/>
        <w:rPr>
          <w:rFonts w:ascii="Times New Roman" w:hAnsi="Times New Roman" w:cs="Times New Roman"/>
        </w:rPr>
      </w:pPr>
      <w:r w:rsidRPr="006E5783">
        <w:rPr>
          <w:rFonts w:ascii="Times New Roman" w:hAnsi="Times New Roman" w:cs="Times New Roman"/>
        </w:rPr>
        <w:t xml:space="preserve">X1 </w:t>
      </w:r>
      <w:r w:rsidR="0043642A" w:rsidRPr="006E5783">
        <w:rPr>
          <w:rFonts w:ascii="Times New Roman" w:hAnsi="Times New Roman" w:cs="Times New Roman"/>
        </w:rPr>
        <w:tab/>
      </w:r>
      <w:r w:rsidRPr="006E5783">
        <w:rPr>
          <w:rFonts w:ascii="Times New Roman" w:hAnsi="Times New Roman" w:cs="Times New Roman"/>
        </w:rPr>
        <w:t xml:space="preserve">: </w:t>
      </w:r>
      <w:proofErr w:type="spellStart"/>
      <w:r w:rsidRPr="006E5783">
        <w:rPr>
          <w:rFonts w:ascii="Times New Roman" w:hAnsi="Times New Roman" w:cs="Times New Roman"/>
        </w:rPr>
        <w:t>Variabel</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bebas</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pertama</w:t>
      </w:r>
      <w:proofErr w:type="spellEnd"/>
      <w:r w:rsidRPr="006E5783">
        <w:rPr>
          <w:rFonts w:ascii="Times New Roman" w:hAnsi="Times New Roman" w:cs="Times New Roman"/>
        </w:rPr>
        <w:t xml:space="preserve"> (</w:t>
      </w:r>
      <w:r w:rsidR="006E4774" w:rsidRPr="006E5783">
        <w:rPr>
          <w:rFonts w:ascii="Times New Roman" w:hAnsi="Times New Roman" w:cs="Times New Roman"/>
        </w:rPr>
        <w:t>Human Relations</w:t>
      </w:r>
      <w:r w:rsidRPr="006E5783">
        <w:rPr>
          <w:rFonts w:ascii="Times New Roman" w:hAnsi="Times New Roman" w:cs="Times New Roman"/>
        </w:rPr>
        <w:t>)</w:t>
      </w:r>
    </w:p>
    <w:p w14:paraId="655545BD" w14:textId="04BBF6FC" w:rsidR="006E4774" w:rsidRPr="006E5783" w:rsidRDefault="00C53BAD" w:rsidP="001E2E06">
      <w:pPr>
        <w:spacing w:line="360" w:lineRule="auto"/>
        <w:ind w:left="720"/>
        <w:jc w:val="both"/>
        <w:rPr>
          <w:rFonts w:ascii="Times New Roman" w:hAnsi="Times New Roman" w:cs="Times New Roman"/>
        </w:rPr>
      </w:pPr>
      <w:r w:rsidRPr="006E5783">
        <w:rPr>
          <w:rFonts w:ascii="Times New Roman" w:hAnsi="Times New Roman" w:cs="Times New Roman"/>
        </w:rPr>
        <w:t>X2</w:t>
      </w:r>
      <w:r w:rsidR="0043642A" w:rsidRPr="006E5783">
        <w:rPr>
          <w:rFonts w:ascii="Times New Roman" w:hAnsi="Times New Roman" w:cs="Times New Roman"/>
        </w:rPr>
        <w:tab/>
      </w:r>
      <w:r w:rsidRPr="006E5783">
        <w:rPr>
          <w:rFonts w:ascii="Times New Roman" w:hAnsi="Times New Roman" w:cs="Times New Roman"/>
        </w:rPr>
        <w:t xml:space="preserve">: </w:t>
      </w:r>
      <w:proofErr w:type="spellStart"/>
      <w:r w:rsidRPr="006E5783">
        <w:rPr>
          <w:rFonts w:ascii="Times New Roman" w:hAnsi="Times New Roman" w:cs="Times New Roman"/>
        </w:rPr>
        <w:t>Variabel</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bebas</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kedua</w:t>
      </w:r>
      <w:proofErr w:type="spellEnd"/>
      <w:r w:rsidRPr="006E5783">
        <w:rPr>
          <w:rFonts w:ascii="Times New Roman" w:hAnsi="Times New Roman" w:cs="Times New Roman"/>
        </w:rPr>
        <w:t xml:space="preserve"> </w:t>
      </w:r>
      <w:r w:rsidR="006E4774" w:rsidRPr="006E5783">
        <w:rPr>
          <w:rFonts w:ascii="Times New Roman" w:hAnsi="Times New Roman" w:cs="Times New Roman"/>
        </w:rPr>
        <w:t>(</w:t>
      </w:r>
      <w:proofErr w:type="spellStart"/>
      <w:r w:rsidR="006E4774" w:rsidRPr="006E5783">
        <w:rPr>
          <w:rFonts w:ascii="Times New Roman" w:hAnsi="Times New Roman" w:cs="Times New Roman"/>
        </w:rPr>
        <w:t>Lingkungan</w:t>
      </w:r>
      <w:proofErr w:type="spellEnd"/>
      <w:r w:rsidR="006E4774" w:rsidRPr="006E5783">
        <w:rPr>
          <w:rFonts w:ascii="Times New Roman" w:hAnsi="Times New Roman" w:cs="Times New Roman"/>
        </w:rPr>
        <w:t xml:space="preserve"> </w:t>
      </w:r>
      <w:proofErr w:type="spellStart"/>
      <w:r w:rsidR="006E4774" w:rsidRPr="006E5783">
        <w:rPr>
          <w:rFonts w:ascii="Times New Roman" w:hAnsi="Times New Roman" w:cs="Times New Roman"/>
        </w:rPr>
        <w:t>Kerja</w:t>
      </w:r>
      <w:proofErr w:type="spellEnd"/>
      <w:r w:rsidRPr="006E5783">
        <w:rPr>
          <w:rFonts w:ascii="Times New Roman" w:hAnsi="Times New Roman" w:cs="Times New Roman"/>
        </w:rPr>
        <w:t>)</w:t>
      </w:r>
    </w:p>
    <w:p w14:paraId="497E1B57" w14:textId="39FEE163" w:rsidR="00D66FD6" w:rsidRPr="006E5783" w:rsidRDefault="00C53BAD" w:rsidP="001E2E06">
      <w:pPr>
        <w:spacing w:line="360" w:lineRule="auto"/>
        <w:ind w:left="720"/>
        <w:jc w:val="both"/>
        <w:rPr>
          <w:rFonts w:ascii="Times New Roman" w:hAnsi="Times New Roman" w:cs="Times New Roman"/>
        </w:rPr>
      </w:pPr>
      <w:r w:rsidRPr="006E5783">
        <w:rPr>
          <w:rFonts w:ascii="Times New Roman" w:hAnsi="Times New Roman" w:cs="Times New Roman"/>
        </w:rPr>
        <w:t xml:space="preserve">a </w:t>
      </w:r>
      <w:r w:rsidR="0043642A" w:rsidRPr="006E5783">
        <w:rPr>
          <w:rFonts w:ascii="Times New Roman" w:hAnsi="Times New Roman" w:cs="Times New Roman"/>
        </w:rPr>
        <w:tab/>
      </w:r>
      <w:r w:rsidRPr="006E5783">
        <w:rPr>
          <w:rFonts w:ascii="Times New Roman" w:hAnsi="Times New Roman" w:cs="Times New Roman"/>
        </w:rPr>
        <w:t xml:space="preserve">: </w:t>
      </w:r>
      <w:proofErr w:type="spellStart"/>
      <w:r w:rsidRPr="006E5783">
        <w:rPr>
          <w:rFonts w:ascii="Times New Roman" w:hAnsi="Times New Roman" w:cs="Times New Roman"/>
        </w:rPr>
        <w:t>Konstanta</w:t>
      </w:r>
      <w:proofErr w:type="spellEnd"/>
      <w:r w:rsidRPr="006E5783">
        <w:rPr>
          <w:rFonts w:ascii="Times New Roman" w:hAnsi="Times New Roman" w:cs="Times New Roman"/>
        </w:rPr>
        <w:t xml:space="preserve"> </w:t>
      </w:r>
      <w:proofErr w:type="gramStart"/>
      <w:r w:rsidRPr="006E5783">
        <w:rPr>
          <w:rFonts w:ascii="Times New Roman" w:hAnsi="Times New Roman" w:cs="Times New Roman"/>
        </w:rPr>
        <w:t>( Nilai</w:t>
      </w:r>
      <w:proofErr w:type="gramEnd"/>
      <w:r w:rsidRPr="006E5783">
        <w:rPr>
          <w:rFonts w:ascii="Times New Roman" w:hAnsi="Times New Roman" w:cs="Times New Roman"/>
        </w:rPr>
        <w:t xml:space="preserve"> Ŷ, </w:t>
      </w:r>
      <w:proofErr w:type="spellStart"/>
      <w:r w:rsidRPr="006E5783">
        <w:rPr>
          <w:rFonts w:ascii="Times New Roman" w:hAnsi="Times New Roman" w:cs="Times New Roman"/>
        </w:rPr>
        <w:t>apabila</w:t>
      </w:r>
      <w:proofErr w:type="spellEnd"/>
      <w:r w:rsidRPr="006E5783">
        <w:rPr>
          <w:rFonts w:ascii="Times New Roman" w:hAnsi="Times New Roman" w:cs="Times New Roman"/>
        </w:rPr>
        <w:t xml:space="preserve"> X1, X2,….</w:t>
      </w:r>
      <w:proofErr w:type="spellStart"/>
      <w:r w:rsidRPr="006E5783">
        <w:rPr>
          <w:rFonts w:ascii="Times New Roman" w:hAnsi="Times New Roman" w:cs="Times New Roman"/>
        </w:rPr>
        <w:t>Xn</w:t>
      </w:r>
      <w:proofErr w:type="spellEnd"/>
      <w:r w:rsidRPr="006E5783">
        <w:rPr>
          <w:rFonts w:ascii="Times New Roman" w:hAnsi="Times New Roman" w:cs="Times New Roman"/>
        </w:rPr>
        <w:t xml:space="preserve"> = 0)</w:t>
      </w:r>
    </w:p>
    <w:p w14:paraId="397E8EDE" w14:textId="02196384" w:rsidR="00D66FD6" w:rsidRPr="006E5783" w:rsidRDefault="00C53BAD" w:rsidP="001E2E06">
      <w:pPr>
        <w:spacing w:line="360" w:lineRule="auto"/>
        <w:ind w:left="720"/>
        <w:jc w:val="both"/>
        <w:rPr>
          <w:rFonts w:ascii="Times New Roman" w:hAnsi="Times New Roman" w:cs="Times New Roman"/>
        </w:rPr>
      </w:pPr>
      <w:r w:rsidRPr="006E5783">
        <w:rPr>
          <w:rFonts w:ascii="Times New Roman" w:hAnsi="Times New Roman" w:cs="Times New Roman"/>
        </w:rPr>
        <w:t xml:space="preserve">b1 </w:t>
      </w:r>
      <w:r w:rsidR="0043642A" w:rsidRPr="006E5783">
        <w:rPr>
          <w:rFonts w:ascii="Times New Roman" w:hAnsi="Times New Roman" w:cs="Times New Roman"/>
        </w:rPr>
        <w:tab/>
      </w:r>
      <w:r w:rsidRPr="006E5783">
        <w:rPr>
          <w:rFonts w:ascii="Times New Roman" w:hAnsi="Times New Roman" w:cs="Times New Roman"/>
        </w:rPr>
        <w:t xml:space="preserve">: </w:t>
      </w:r>
      <w:proofErr w:type="spellStart"/>
      <w:r w:rsidR="0043642A" w:rsidRPr="006E5783">
        <w:rPr>
          <w:rFonts w:ascii="Times New Roman" w:hAnsi="Times New Roman" w:cs="Times New Roman"/>
        </w:rPr>
        <w:t>K</w:t>
      </w:r>
      <w:r w:rsidRPr="006E5783">
        <w:rPr>
          <w:rFonts w:ascii="Times New Roman" w:hAnsi="Times New Roman" w:cs="Times New Roman"/>
        </w:rPr>
        <w:t>oefisien</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regresi</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variabel</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bebas</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pertama</w:t>
      </w:r>
      <w:proofErr w:type="spellEnd"/>
      <w:r w:rsidRPr="006E5783">
        <w:rPr>
          <w:rFonts w:ascii="Times New Roman" w:hAnsi="Times New Roman" w:cs="Times New Roman"/>
        </w:rPr>
        <w:t xml:space="preserve"> X1 (</w:t>
      </w:r>
      <w:r w:rsidR="00D33AB0" w:rsidRPr="006E5783">
        <w:rPr>
          <w:rFonts w:ascii="Times New Roman" w:hAnsi="Times New Roman" w:cs="Times New Roman"/>
        </w:rPr>
        <w:t>Human Relations</w:t>
      </w:r>
      <w:r w:rsidRPr="006E5783">
        <w:rPr>
          <w:rFonts w:ascii="Times New Roman" w:hAnsi="Times New Roman" w:cs="Times New Roman"/>
        </w:rPr>
        <w:t>)</w:t>
      </w:r>
    </w:p>
    <w:p w14:paraId="73506C5D" w14:textId="0AB5C62E" w:rsidR="00FE03C6" w:rsidRPr="006E5783" w:rsidRDefault="00C53BAD" w:rsidP="001E2E06">
      <w:pPr>
        <w:spacing w:line="360" w:lineRule="auto"/>
        <w:ind w:left="720"/>
        <w:jc w:val="both"/>
        <w:rPr>
          <w:rFonts w:ascii="Times New Roman" w:hAnsi="Times New Roman" w:cs="Times New Roman"/>
        </w:rPr>
      </w:pPr>
      <w:r w:rsidRPr="006E5783">
        <w:rPr>
          <w:rFonts w:ascii="Times New Roman" w:hAnsi="Times New Roman" w:cs="Times New Roman"/>
        </w:rPr>
        <w:t>b2</w:t>
      </w:r>
      <w:r w:rsidR="0043642A" w:rsidRPr="006E5783">
        <w:rPr>
          <w:rFonts w:ascii="Times New Roman" w:hAnsi="Times New Roman" w:cs="Times New Roman"/>
        </w:rPr>
        <w:tab/>
      </w:r>
      <w:r w:rsidRPr="006E5783">
        <w:rPr>
          <w:rFonts w:ascii="Times New Roman" w:hAnsi="Times New Roman" w:cs="Times New Roman"/>
        </w:rPr>
        <w:t xml:space="preserve">: </w:t>
      </w:r>
      <w:proofErr w:type="spellStart"/>
      <w:r w:rsidR="0043642A" w:rsidRPr="006E5783">
        <w:rPr>
          <w:rFonts w:ascii="Times New Roman" w:hAnsi="Times New Roman" w:cs="Times New Roman"/>
        </w:rPr>
        <w:t>Ko</w:t>
      </w:r>
      <w:r w:rsidRPr="006E5783">
        <w:rPr>
          <w:rFonts w:ascii="Times New Roman" w:hAnsi="Times New Roman" w:cs="Times New Roman"/>
        </w:rPr>
        <w:t>efisien</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regresi</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variabel</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bebas</w:t>
      </w:r>
      <w:proofErr w:type="spellEnd"/>
      <w:r w:rsidRPr="006E5783">
        <w:rPr>
          <w:rFonts w:ascii="Times New Roman" w:hAnsi="Times New Roman" w:cs="Times New Roman"/>
        </w:rPr>
        <w:t xml:space="preserve"> </w:t>
      </w:r>
      <w:proofErr w:type="spellStart"/>
      <w:r w:rsidRPr="006E5783">
        <w:rPr>
          <w:rFonts w:ascii="Times New Roman" w:hAnsi="Times New Roman" w:cs="Times New Roman"/>
        </w:rPr>
        <w:t>kedua</w:t>
      </w:r>
      <w:proofErr w:type="spellEnd"/>
      <w:r w:rsidR="00D33AB0" w:rsidRPr="006E5783">
        <w:rPr>
          <w:rFonts w:ascii="Times New Roman" w:hAnsi="Times New Roman" w:cs="Times New Roman"/>
        </w:rPr>
        <w:t xml:space="preserve"> </w:t>
      </w:r>
      <w:r w:rsidRPr="006E5783">
        <w:rPr>
          <w:rFonts w:ascii="Times New Roman" w:hAnsi="Times New Roman" w:cs="Times New Roman"/>
        </w:rPr>
        <w:t>X2 (</w:t>
      </w:r>
      <w:proofErr w:type="spellStart"/>
      <w:r w:rsidR="00D33AB0" w:rsidRPr="006E5783">
        <w:rPr>
          <w:rFonts w:ascii="Times New Roman" w:hAnsi="Times New Roman" w:cs="Times New Roman"/>
        </w:rPr>
        <w:t>Lingkungan</w:t>
      </w:r>
      <w:proofErr w:type="spellEnd"/>
      <w:r w:rsidR="00D33AB0" w:rsidRPr="006E5783">
        <w:rPr>
          <w:rFonts w:ascii="Times New Roman" w:hAnsi="Times New Roman" w:cs="Times New Roman"/>
        </w:rPr>
        <w:t xml:space="preserve"> </w:t>
      </w:r>
      <w:proofErr w:type="spellStart"/>
      <w:r w:rsidR="00D33AB0" w:rsidRPr="006E5783">
        <w:rPr>
          <w:rFonts w:ascii="Times New Roman" w:hAnsi="Times New Roman" w:cs="Times New Roman"/>
        </w:rPr>
        <w:t>Kerja</w:t>
      </w:r>
      <w:proofErr w:type="spellEnd"/>
      <w:r w:rsidR="00FA55D5" w:rsidRPr="006E5783">
        <w:rPr>
          <w:rFonts w:ascii="Times New Roman" w:hAnsi="Times New Roman" w:cs="Times New Roman"/>
        </w:rPr>
        <w:t>)</w:t>
      </w:r>
    </w:p>
    <w:p w14:paraId="7202D2E5" w14:textId="77777777" w:rsidR="00FE03C6" w:rsidRPr="00003DE2" w:rsidRDefault="00FE03C6" w:rsidP="0029266A">
      <w:pPr>
        <w:spacing w:line="360" w:lineRule="auto"/>
        <w:ind w:left="1170"/>
        <w:rPr>
          <w:rFonts w:ascii="Times New Roman" w:hAnsi="Times New Roman" w:cs="Times New Roman"/>
          <w:sz w:val="24"/>
          <w:szCs w:val="24"/>
        </w:rPr>
      </w:pPr>
    </w:p>
    <w:p w14:paraId="28E8C837" w14:textId="7A80897B" w:rsidR="00FE03C6" w:rsidRPr="00003DE2" w:rsidRDefault="00C27ADF" w:rsidP="00646134">
      <w:pPr>
        <w:pStyle w:val="Heading3"/>
        <w:numPr>
          <w:ilvl w:val="0"/>
          <w:numId w:val="82"/>
        </w:numPr>
        <w:spacing w:line="360" w:lineRule="auto"/>
        <w:ind w:hanging="720"/>
        <w:rPr>
          <w:rFonts w:cs="Times New Roman"/>
        </w:rPr>
      </w:pPr>
      <w:bookmarkStart w:id="37" w:name="_Toc173666334"/>
      <w:r w:rsidRPr="00003DE2">
        <w:rPr>
          <w:rFonts w:cs="Times New Roman"/>
        </w:rPr>
        <w:t xml:space="preserve">Uji </w:t>
      </w:r>
      <w:proofErr w:type="spellStart"/>
      <w:r w:rsidRPr="00003DE2">
        <w:rPr>
          <w:rFonts w:cs="Times New Roman"/>
        </w:rPr>
        <w:t>Hipotesis</w:t>
      </w:r>
      <w:bookmarkEnd w:id="37"/>
      <w:proofErr w:type="spellEnd"/>
    </w:p>
    <w:p w14:paraId="2E62EAF2" w14:textId="436A5C56" w:rsidR="00BB444D" w:rsidRPr="00003DE2" w:rsidRDefault="00C27ADF" w:rsidP="00646134">
      <w:pPr>
        <w:numPr>
          <w:ilvl w:val="1"/>
          <w:numId w:val="28"/>
        </w:numPr>
        <w:spacing w:line="360" w:lineRule="auto"/>
        <w:ind w:left="1170" w:hanging="450"/>
        <w:jc w:val="both"/>
        <w:rPr>
          <w:rFonts w:ascii="Times New Roman" w:hAnsi="Times New Roman" w:cs="Times New Roman"/>
          <w:b/>
          <w:bCs/>
          <w:sz w:val="24"/>
          <w:szCs w:val="24"/>
        </w:rPr>
      </w:pPr>
      <w:r w:rsidRPr="00003DE2">
        <w:rPr>
          <w:rFonts w:ascii="Times New Roman" w:hAnsi="Times New Roman" w:cs="Times New Roman"/>
          <w:b/>
          <w:bCs/>
          <w:sz w:val="24"/>
          <w:szCs w:val="24"/>
        </w:rPr>
        <w:t xml:space="preserve">Uji </w:t>
      </w:r>
      <w:r w:rsidR="00BB444D" w:rsidRPr="00003DE2">
        <w:rPr>
          <w:rFonts w:ascii="Times New Roman" w:hAnsi="Times New Roman" w:cs="Times New Roman"/>
          <w:b/>
          <w:bCs/>
          <w:sz w:val="24"/>
          <w:szCs w:val="24"/>
        </w:rPr>
        <w:t>t</w:t>
      </w:r>
      <w:r w:rsidRPr="00003DE2">
        <w:rPr>
          <w:rFonts w:ascii="Times New Roman" w:hAnsi="Times New Roman" w:cs="Times New Roman"/>
          <w:b/>
          <w:bCs/>
          <w:sz w:val="24"/>
          <w:szCs w:val="24"/>
        </w:rPr>
        <w:t xml:space="preserve"> </w:t>
      </w:r>
      <w:proofErr w:type="gramStart"/>
      <w:r w:rsidR="00BF1F7E" w:rsidRPr="00003DE2">
        <w:rPr>
          <w:rFonts w:ascii="Times New Roman" w:hAnsi="Times New Roman" w:cs="Times New Roman"/>
          <w:b/>
          <w:bCs/>
          <w:sz w:val="24"/>
          <w:szCs w:val="24"/>
        </w:rPr>
        <w:t>(</w:t>
      </w:r>
      <w:r w:rsidR="0041343C" w:rsidRPr="00003DE2">
        <w:rPr>
          <w:rFonts w:ascii="Times New Roman" w:hAnsi="Times New Roman" w:cs="Times New Roman"/>
          <w:b/>
          <w:bCs/>
          <w:sz w:val="24"/>
          <w:szCs w:val="24"/>
        </w:rPr>
        <w:t xml:space="preserve"> </w:t>
      </w:r>
      <w:proofErr w:type="spellStart"/>
      <w:r w:rsidR="00BB444D" w:rsidRPr="00003DE2">
        <w:rPr>
          <w:rFonts w:ascii="Times New Roman" w:hAnsi="Times New Roman" w:cs="Times New Roman"/>
          <w:b/>
          <w:bCs/>
          <w:sz w:val="24"/>
          <w:szCs w:val="24"/>
        </w:rPr>
        <w:t>parsial</w:t>
      </w:r>
      <w:proofErr w:type="spellEnd"/>
      <w:proofErr w:type="gramEnd"/>
      <w:r w:rsidR="0041343C" w:rsidRPr="00003DE2">
        <w:rPr>
          <w:rFonts w:ascii="Times New Roman" w:hAnsi="Times New Roman" w:cs="Times New Roman"/>
          <w:b/>
          <w:bCs/>
          <w:sz w:val="24"/>
          <w:szCs w:val="24"/>
        </w:rPr>
        <w:t xml:space="preserve"> </w:t>
      </w:r>
      <w:r w:rsidR="00BF1F7E" w:rsidRPr="00003DE2">
        <w:rPr>
          <w:rFonts w:ascii="Times New Roman" w:hAnsi="Times New Roman" w:cs="Times New Roman"/>
          <w:b/>
          <w:bCs/>
          <w:sz w:val="24"/>
          <w:szCs w:val="24"/>
        </w:rPr>
        <w:t>)</w:t>
      </w:r>
    </w:p>
    <w:p w14:paraId="0F16AB9B" w14:textId="26ADFC63" w:rsidR="00C11776" w:rsidRPr="00003DE2" w:rsidRDefault="00DA2ED8" w:rsidP="00DA2ED8">
      <w:pPr>
        <w:spacing w:line="360" w:lineRule="auto"/>
        <w:ind w:left="1170"/>
        <w:jc w:val="both"/>
        <w:rPr>
          <w:rFonts w:ascii="Times New Roman" w:hAnsi="Times New Roman" w:cs="Times New Roman"/>
          <w:sz w:val="24"/>
          <w:szCs w:val="24"/>
        </w:rPr>
      </w:pP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Menurut</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Ghozali</w:t>
      </w:r>
      <w:proofErr w:type="spellEnd"/>
      <w:r w:rsidRPr="00003DE2">
        <w:rPr>
          <w:rFonts w:ascii="Times New Roman" w:hAnsi="Times New Roman" w:cs="Times New Roman"/>
          <w:sz w:val="24"/>
          <w:szCs w:val="24"/>
        </w:rPr>
        <w:t xml:space="preserve"> </w:t>
      </w:r>
      <w:r w:rsidRPr="00003DE2">
        <w:rPr>
          <w:rFonts w:ascii="Times New Roman" w:hAnsi="Times New Roman" w:cs="Times New Roman"/>
          <w:sz w:val="24"/>
          <w:szCs w:val="24"/>
        </w:rPr>
        <w:fldChar w:fldCharType="begin" w:fldLock="1"/>
      </w:r>
      <w:r w:rsidRPr="00003DE2">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suppress-author":1,"uris":["http://www.mendeley.com/documents/?uuid=912fc2fb-b9d5-426e-ba96-b3c8fcb74e9a"]}],"mendeley":{"formattedCitation":"(2016)","plainTextFormattedCitation":"(2016)","previouslyFormattedCitation":"(2016)"},"properties":{"noteIndex":0},"schema":"https://github.com/citation-style-language/schema/raw/master/csl-citation.json"}</w:instrText>
      </w:r>
      <w:r w:rsidRPr="00003DE2">
        <w:rPr>
          <w:rFonts w:ascii="Times New Roman" w:hAnsi="Times New Roman" w:cs="Times New Roman"/>
          <w:sz w:val="24"/>
          <w:szCs w:val="24"/>
        </w:rPr>
        <w:fldChar w:fldCharType="separate"/>
      </w:r>
      <w:r w:rsidRPr="00003DE2">
        <w:rPr>
          <w:rFonts w:ascii="Times New Roman" w:hAnsi="Times New Roman" w:cs="Times New Roman"/>
          <w:noProof/>
          <w:sz w:val="24"/>
          <w:szCs w:val="24"/>
        </w:rPr>
        <w:t>(2016)</w:t>
      </w:r>
      <w:r w:rsidRPr="00003DE2">
        <w:rPr>
          <w:rFonts w:ascii="Times New Roman" w:hAnsi="Times New Roman" w:cs="Times New Roman"/>
          <w:sz w:val="24"/>
          <w:szCs w:val="24"/>
        </w:rPr>
        <w:fldChar w:fldCharType="end"/>
      </w:r>
      <w:r w:rsidRPr="00003DE2">
        <w:rPr>
          <w:rFonts w:ascii="Times New Roman" w:hAnsi="Times New Roman" w:cs="Times New Roman"/>
          <w:sz w:val="24"/>
          <w:szCs w:val="24"/>
        </w:rPr>
        <w:t xml:space="preserve"> uji </w:t>
      </w:r>
      <w:proofErr w:type="spellStart"/>
      <w:r w:rsidRPr="00003DE2">
        <w:rPr>
          <w:rFonts w:ascii="Times New Roman" w:hAnsi="Times New Roman" w:cs="Times New Roman"/>
          <w:sz w:val="24"/>
          <w:szCs w:val="24"/>
        </w:rPr>
        <w:t>statistik</w:t>
      </w:r>
      <w:proofErr w:type="spellEnd"/>
      <w:r w:rsidRPr="00003DE2">
        <w:rPr>
          <w:rFonts w:ascii="Times New Roman" w:hAnsi="Times New Roman" w:cs="Times New Roman"/>
          <w:sz w:val="24"/>
          <w:szCs w:val="24"/>
        </w:rPr>
        <w:t xml:space="preserve"> t (</w:t>
      </w:r>
      <w:proofErr w:type="spellStart"/>
      <w:r w:rsidRPr="00003DE2">
        <w:rPr>
          <w:rFonts w:ascii="Times New Roman" w:hAnsi="Times New Roman" w:cs="Times New Roman"/>
          <w:sz w:val="24"/>
          <w:szCs w:val="24"/>
        </w:rPr>
        <w:t>parsial</w:t>
      </w:r>
      <w:proofErr w:type="spellEnd"/>
      <w:r w:rsidRPr="00003DE2">
        <w:rPr>
          <w:rFonts w:ascii="Times New Roman" w:hAnsi="Times New Roman" w:cs="Times New Roman"/>
          <w:sz w:val="24"/>
          <w:szCs w:val="24"/>
        </w:rPr>
        <w:t xml:space="preserve">) pada </w:t>
      </w:r>
      <w:proofErr w:type="spellStart"/>
      <w:r w:rsidRPr="00003DE2">
        <w:rPr>
          <w:rFonts w:ascii="Times New Roman" w:hAnsi="Times New Roman" w:cs="Times New Roman"/>
          <w:sz w:val="24"/>
          <w:szCs w:val="24"/>
        </w:rPr>
        <w:t>dasarnya</w:t>
      </w:r>
      <w:proofErr w:type="spellEnd"/>
      <w:r w:rsidRPr="00003DE2">
        <w:rPr>
          <w:rFonts w:ascii="Times New Roman" w:hAnsi="Times New Roman" w:cs="Times New Roman"/>
          <w:sz w:val="24"/>
          <w:szCs w:val="24"/>
        </w:rPr>
        <w:t> </w:t>
      </w:r>
      <w:proofErr w:type="spellStart"/>
      <w:r w:rsidRPr="00003DE2">
        <w:rPr>
          <w:rFonts w:ascii="Times New Roman" w:hAnsi="Times New Roman" w:cs="Times New Roman"/>
          <w:sz w:val="24"/>
          <w:szCs w:val="24"/>
        </w:rPr>
        <w:t>menunjukkan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seberapa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jauh</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pengaruh</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satu</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penjelas</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atau</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independen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secara</w:t>
      </w:r>
      <w:proofErr w:type="spellEnd"/>
      <w:r w:rsidRPr="00003DE2">
        <w:rPr>
          <w:rFonts w:ascii="Times New Roman" w:hAnsi="Times New Roman" w:cs="Times New Roman"/>
          <w:sz w:val="24"/>
          <w:szCs w:val="24"/>
        </w:rPr>
        <w:t xml:space="preserve"> indivi</w:t>
      </w:r>
      <w:bookmarkStart w:id="38" w:name="_GoBack"/>
      <w:bookmarkEnd w:id="38"/>
      <w:r w:rsidRPr="00003DE2">
        <w:rPr>
          <w:rFonts w:ascii="Times New Roman" w:hAnsi="Times New Roman" w:cs="Times New Roman"/>
          <w:sz w:val="24"/>
          <w:szCs w:val="24"/>
        </w:rPr>
        <w:t xml:space="preserve">dual </w:t>
      </w:r>
      <w:proofErr w:type="spellStart"/>
      <w:r w:rsidRPr="00003DE2">
        <w:rPr>
          <w:rFonts w:ascii="Times New Roman" w:hAnsi="Times New Roman" w:cs="Times New Roman"/>
          <w:sz w:val="24"/>
          <w:szCs w:val="24"/>
        </w:rPr>
        <w:t>dalam</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menerangkan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variasi</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dependen</w:t>
      </w:r>
      <w:proofErr w:type="spellEnd"/>
      <w:r w:rsidRPr="00003DE2">
        <w:rPr>
          <w:rFonts w:ascii="Times New Roman" w:hAnsi="Times New Roman" w:cs="Times New Roman"/>
          <w:sz w:val="24"/>
          <w:szCs w:val="24"/>
        </w:rPr>
        <w:t>.</w:t>
      </w:r>
    </w:p>
    <w:p w14:paraId="75FE0B23" w14:textId="1A6491BF" w:rsidR="00DA2ED8" w:rsidRPr="00003DE2" w:rsidRDefault="00C11776" w:rsidP="00DA2ED8">
      <w:pPr>
        <w:spacing w:line="360" w:lineRule="auto"/>
        <w:ind w:left="1170"/>
        <w:jc w:val="both"/>
        <w:rPr>
          <w:rFonts w:ascii="Times New Roman" w:hAnsi="Times New Roman" w:cs="Times New Roman"/>
          <w:sz w:val="24"/>
          <w:szCs w:val="24"/>
        </w:rPr>
      </w:pPr>
      <w:r w:rsidRPr="00003DE2">
        <w:rPr>
          <w:rFonts w:ascii="Times New Roman" w:hAnsi="Times New Roman" w:cs="Times New Roman"/>
          <w:sz w:val="24"/>
          <w:szCs w:val="24"/>
        </w:rPr>
        <w:lastRenderedPageBreak/>
        <w:t xml:space="preserve">       </w:t>
      </w:r>
      <w:proofErr w:type="spellStart"/>
      <w:r w:rsidR="00DA2ED8" w:rsidRPr="00003DE2">
        <w:rPr>
          <w:rFonts w:ascii="Times New Roman" w:hAnsi="Times New Roman" w:cs="Times New Roman"/>
          <w:sz w:val="24"/>
          <w:szCs w:val="24"/>
        </w:rPr>
        <w:t>Apabila</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nilai</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probabilitas</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signifikannya</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lebih</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kecil</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dari</w:t>
      </w:r>
      <w:proofErr w:type="spellEnd"/>
      <w:r w:rsidR="00DA2ED8" w:rsidRPr="00003DE2">
        <w:rPr>
          <w:rFonts w:ascii="Times New Roman" w:hAnsi="Times New Roman" w:cs="Times New Roman"/>
          <w:sz w:val="24"/>
          <w:szCs w:val="24"/>
        </w:rPr>
        <w:t xml:space="preserve"> 0, 05 (5%) </w:t>
      </w:r>
      <w:proofErr w:type="spellStart"/>
      <w:r w:rsidR="00DA2ED8" w:rsidRPr="00003DE2">
        <w:rPr>
          <w:rFonts w:ascii="Times New Roman" w:hAnsi="Times New Roman" w:cs="Times New Roman"/>
          <w:sz w:val="24"/>
          <w:szCs w:val="24"/>
        </w:rPr>
        <w:t>maka</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suatu</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variabel</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independen</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berpengaruh</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signifikan</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terhadap</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variabel</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dependen</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Hipotesis</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diterima</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jika</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taraf</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signifikan</w:t>
      </w:r>
      <w:proofErr w:type="spellEnd"/>
      <w:r w:rsidR="00DA2ED8" w:rsidRPr="00003DE2">
        <w:rPr>
          <w:rFonts w:ascii="Times New Roman" w:hAnsi="Times New Roman" w:cs="Times New Roman"/>
          <w:sz w:val="24"/>
          <w:szCs w:val="24"/>
        </w:rPr>
        <w:t xml:space="preserve"> (a) &lt; 0, 05 dan </w:t>
      </w:r>
      <w:proofErr w:type="spellStart"/>
      <w:r w:rsidR="00DA2ED8" w:rsidRPr="00003DE2">
        <w:rPr>
          <w:rFonts w:ascii="Times New Roman" w:hAnsi="Times New Roman" w:cs="Times New Roman"/>
          <w:sz w:val="24"/>
          <w:szCs w:val="24"/>
        </w:rPr>
        <w:t>hipotesis</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ditolak</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jika</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taraf</w:t>
      </w:r>
      <w:proofErr w:type="spellEnd"/>
      <w:r w:rsidR="00DA2ED8" w:rsidRPr="00003DE2">
        <w:rPr>
          <w:rFonts w:ascii="Times New Roman" w:hAnsi="Times New Roman" w:cs="Times New Roman"/>
          <w:sz w:val="24"/>
          <w:szCs w:val="24"/>
        </w:rPr>
        <w:t xml:space="preserve"> </w:t>
      </w:r>
      <w:proofErr w:type="spellStart"/>
      <w:r w:rsidR="00DA2ED8" w:rsidRPr="00003DE2">
        <w:rPr>
          <w:rFonts w:ascii="Times New Roman" w:hAnsi="Times New Roman" w:cs="Times New Roman"/>
          <w:sz w:val="24"/>
          <w:szCs w:val="24"/>
        </w:rPr>
        <w:t>signifikan</w:t>
      </w:r>
      <w:proofErr w:type="spellEnd"/>
      <w:r w:rsidR="00DA2ED8" w:rsidRPr="00003DE2">
        <w:rPr>
          <w:rFonts w:ascii="Times New Roman" w:hAnsi="Times New Roman" w:cs="Times New Roman"/>
          <w:sz w:val="24"/>
          <w:szCs w:val="24"/>
        </w:rPr>
        <w:t xml:space="preserve"> (a) &gt; 0, 05.</w:t>
      </w:r>
      <w:r w:rsidRPr="00003DE2">
        <w:rPr>
          <w:rFonts w:ascii="Times New Roman" w:hAnsi="Times New Roman" w:cs="Times New Roman"/>
          <w:sz w:val="24"/>
          <w:szCs w:val="24"/>
        </w:rPr>
        <w:t xml:space="preserve"> </w:t>
      </w:r>
      <w:r w:rsidRPr="00003DE2">
        <w:rPr>
          <w:rFonts w:ascii="Times New Roman" w:hAnsi="Times New Roman" w:cs="Times New Roman"/>
          <w:sz w:val="24"/>
          <w:szCs w:val="24"/>
        </w:rPr>
        <w:fldChar w:fldCharType="begin" w:fldLock="1"/>
      </w:r>
      <w:r w:rsidR="00D00AC5">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23.","type":"book"},"uris":["http://www.mendeley.com/documents/?uuid=912fc2fb-b9d5-426e-ba96-b3c8fcb74e9a"]}],"mendeley":{"formattedCitation":"(Ghozali, 2016)","manualFormatting":"(Ghozali, 2016)","plainTextFormattedCitation":"(Ghozali, 2016)","previouslyFormattedCitation":"(Ghozali, 2016)"},"properties":{"noteIndex":0},"schema":"https://github.com/citation-style-language/schema/raw/master/csl-citation.json"}</w:instrText>
      </w:r>
      <w:r w:rsidRPr="00003DE2">
        <w:rPr>
          <w:rFonts w:ascii="Times New Roman" w:hAnsi="Times New Roman" w:cs="Times New Roman"/>
          <w:sz w:val="24"/>
          <w:szCs w:val="24"/>
        </w:rPr>
        <w:fldChar w:fldCharType="separate"/>
      </w:r>
      <w:r w:rsidRPr="00003DE2">
        <w:rPr>
          <w:rFonts w:ascii="Times New Roman" w:hAnsi="Times New Roman" w:cs="Times New Roman"/>
          <w:noProof/>
          <w:sz w:val="24"/>
          <w:szCs w:val="24"/>
        </w:rPr>
        <w:t>(Ghozali, 2016)</w:t>
      </w:r>
      <w:r w:rsidRPr="00003DE2">
        <w:rPr>
          <w:rFonts w:ascii="Times New Roman" w:hAnsi="Times New Roman" w:cs="Times New Roman"/>
          <w:sz w:val="24"/>
          <w:szCs w:val="24"/>
        </w:rPr>
        <w:fldChar w:fldCharType="end"/>
      </w:r>
    </w:p>
    <w:p w14:paraId="2DFE335B" w14:textId="7BB829F8" w:rsidR="00DA2ED8" w:rsidRPr="00003DE2" w:rsidRDefault="00DA2ED8" w:rsidP="00DA2ED8">
      <w:pPr>
        <w:spacing w:line="360" w:lineRule="auto"/>
        <w:ind w:left="1170"/>
        <w:jc w:val="both"/>
        <w:rPr>
          <w:rFonts w:ascii="Times New Roman" w:hAnsi="Times New Roman" w:cs="Times New Roman"/>
          <w:sz w:val="24"/>
          <w:szCs w:val="24"/>
        </w:rPr>
      </w:pPr>
      <w:proofErr w:type="spellStart"/>
      <w:r w:rsidRPr="00003DE2">
        <w:rPr>
          <w:rFonts w:ascii="Times New Roman" w:hAnsi="Times New Roman" w:cs="Times New Roman"/>
          <w:sz w:val="24"/>
          <w:szCs w:val="24"/>
        </w:rPr>
        <w:t>Hipotesis</w:t>
      </w:r>
      <w:proofErr w:type="spellEnd"/>
      <w:r w:rsidRPr="00003DE2">
        <w:rPr>
          <w:rFonts w:ascii="Times New Roman" w:hAnsi="Times New Roman" w:cs="Times New Roman"/>
          <w:sz w:val="24"/>
          <w:szCs w:val="24"/>
        </w:rPr>
        <w:t xml:space="preserve"> </w:t>
      </w:r>
      <w:proofErr w:type="spellStart"/>
      <w:proofErr w:type="gramStart"/>
      <w:r w:rsidRPr="00003DE2">
        <w:rPr>
          <w:rFonts w:ascii="Times New Roman" w:hAnsi="Times New Roman" w:cs="Times New Roman"/>
          <w:sz w:val="24"/>
          <w:szCs w:val="24"/>
        </w:rPr>
        <w:t>penelitiannya</w:t>
      </w:r>
      <w:proofErr w:type="spellEnd"/>
      <w:r w:rsidR="009844F1" w:rsidRPr="00003DE2">
        <w:rPr>
          <w:rFonts w:ascii="Times New Roman" w:hAnsi="Times New Roman" w:cs="Times New Roman"/>
          <w:sz w:val="24"/>
          <w:szCs w:val="24"/>
        </w:rPr>
        <w:t xml:space="preserve"> </w:t>
      </w:r>
      <w:r w:rsidRPr="00003DE2">
        <w:rPr>
          <w:rFonts w:ascii="Times New Roman" w:hAnsi="Times New Roman" w:cs="Times New Roman"/>
          <w:sz w:val="24"/>
          <w:szCs w:val="24"/>
        </w:rPr>
        <w:t>:</w:t>
      </w:r>
      <w:proofErr w:type="gramEnd"/>
    </w:p>
    <w:p w14:paraId="0C04E46E" w14:textId="77777777" w:rsidR="00DA2ED8" w:rsidRPr="00003DE2" w:rsidRDefault="00DA2ED8" w:rsidP="00646134">
      <w:pPr>
        <w:numPr>
          <w:ilvl w:val="0"/>
          <w:numId w:val="84"/>
        </w:numPr>
        <w:spacing w:line="360" w:lineRule="auto"/>
        <w:ind w:left="1530"/>
        <w:jc w:val="both"/>
        <w:rPr>
          <w:rFonts w:ascii="Times New Roman" w:hAnsi="Times New Roman" w:cs="Times New Roman"/>
          <w:sz w:val="24"/>
          <w:szCs w:val="24"/>
        </w:rPr>
      </w:pPr>
      <w:r w:rsidRPr="00003DE2">
        <w:rPr>
          <w:rFonts w:ascii="Times New Roman" w:hAnsi="Times New Roman" w:cs="Times New Roman"/>
          <w:i/>
          <w:iCs/>
          <w:sz w:val="24"/>
          <w:szCs w:val="24"/>
        </w:rPr>
        <w:t>H</w:t>
      </w:r>
      <w:proofErr w:type="gramStart"/>
      <w:r w:rsidRPr="00003DE2">
        <w:rPr>
          <w:rFonts w:ascii="Times New Roman" w:hAnsi="Times New Roman" w:cs="Times New Roman"/>
          <w:i/>
          <w:iCs/>
          <w:sz w:val="24"/>
          <w:szCs w:val="24"/>
          <w:vertAlign w:val="subscript"/>
        </w:rPr>
        <w:t>0</w:t>
      </w:r>
      <w:r w:rsidRPr="00003DE2">
        <w:rPr>
          <w:rFonts w:ascii="Times New Roman" w:hAnsi="Times New Roman" w:cs="Times New Roman"/>
          <w:i/>
          <w:iCs/>
          <w:sz w:val="24"/>
          <w:szCs w:val="24"/>
        </w:rPr>
        <w:t xml:space="preserve"> :</w:t>
      </w:r>
      <w:proofErr w:type="gramEnd"/>
      <w:r w:rsidRPr="00003DE2">
        <w:rPr>
          <w:rFonts w:ascii="Times New Roman" w:hAnsi="Times New Roman" w:cs="Times New Roman"/>
          <w:i/>
          <w:iCs/>
          <w:sz w:val="24"/>
          <w:szCs w:val="24"/>
        </w:rPr>
        <w:t xml:space="preserve"> b1</w:t>
      </w:r>
      <w:r w:rsidRPr="00003DE2">
        <w:rPr>
          <w:rFonts w:ascii="Times New Roman" w:hAnsi="Times New Roman" w:cs="Times New Roman"/>
          <w:sz w:val="24"/>
          <w:szCs w:val="24"/>
        </w:rPr>
        <w:t xml:space="preserve"> ≤ 0, </w:t>
      </w:r>
      <w:proofErr w:type="spellStart"/>
      <w:r w:rsidRPr="00003DE2">
        <w:rPr>
          <w:rFonts w:ascii="Times New Roman" w:hAnsi="Times New Roman" w:cs="Times New Roman"/>
          <w:sz w:val="24"/>
          <w:szCs w:val="24"/>
        </w:rPr>
        <w:t>artinya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r w:rsidRPr="00003DE2">
        <w:rPr>
          <w:rFonts w:ascii="Times New Roman" w:hAnsi="Times New Roman" w:cs="Times New Roman"/>
          <w:i/>
          <w:iCs/>
          <w:sz w:val="24"/>
          <w:szCs w:val="24"/>
        </w:rPr>
        <w:t>human relations</w:t>
      </w: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tidak</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berpengaruh</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positif</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terhadap</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etos</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kerja</w:t>
      </w:r>
      <w:proofErr w:type="spellEnd"/>
      <w:r w:rsidRPr="00003DE2">
        <w:rPr>
          <w:rFonts w:ascii="Times New Roman" w:hAnsi="Times New Roman" w:cs="Times New Roman"/>
          <w:sz w:val="24"/>
          <w:szCs w:val="24"/>
        </w:rPr>
        <w:t>.</w:t>
      </w:r>
    </w:p>
    <w:p w14:paraId="32BC168B" w14:textId="77777777" w:rsidR="00DA2ED8" w:rsidRPr="00003DE2" w:rsidRDefault="00DA2ED8" w:rsidP="00DA2ED8">
      <w:pPr>
        <w:spacing w:line="360" w:lineRule="auto"/>
        <w:ind w:left="1530"/>
        <w:jc w:val="both"/>
        <w:rPr>
          <w:rFonts w:ascii="Times New Roman" w:hAnsi="Times New Roman" w:cs="Times New Roman"/>
          <w:sz w:val="24"/>
          <w:szCs w:val="24"/>
        </w:rPr>
      </w:pPr>
      <w:proofErr w:type="gramStart"/>
      <w:r w:rsidRPr="00003DE2">
        <w:rPr>
          <w:rFonts w:ascii="Times New Roman" w:hAnsi="Times New Roman" w:cs="Times New Roman"/>
          <w:i/>
          <w:iCs/>
          <w:sz w:val="24"/>
          <w:szCs w:val="24"/>
        </w:rPr>
        <w:t>H</w:t>
      </w:r>
      <w:r w:rsidRPr="00003DE2">
        <w:rPr>
          <w:rFonts w:ascii="Times New Roman" w:hAnsi="Times New Roman" w:cs="Times New Roman"/>
          <w:i/>
          <w:iCs/>
          <w:sz w:val="24"/>
          <w:szCs w:val="24"/>
          <w:vertAlign w:val="subscript"/>
        </w:rPr>
        <w:t>a</w:t>
      </w:r>
      <w:r w:rsidRPr="00003DE2">
        <w:rPr>
          <w:rFonts w:ascii="Times New Roman" w:hAnsi="Times New Roman" w:cs="Times New Roman"/>
          <w:i/>
          <w:iCs/>
          <w:sz w:val="24"/>
          <w:szCs w:val="24"/>
        </w:rPr>
        <w:t xml:space="preserve"> :</w:t>
      </w:r>
      <w:proofErr w:type="gramEnd"/>
      <w:r w:rsidRPr="00003DE2">
        <w:rPr>
          <w:rFonts w:ascii="Times New Roman" w:hAnsi="Times New Roman" w:cs="Times New Roman"/>
          <w:i/>
          <w:iCs/>
          <w:sz w:val="24"/>
          <w:szCs w:val="24"/>
        </w:rPr>
        <w:t xml:space="preserve"> b1</w:t>
      </w:r>
      <w:r w:rsidRPr="00003DE2">
        <w:rPr>
          <w:rFonts w:ascii="Times New Roman" w:hAnsi="Times New Roman" w:cs="Times New Roman"/>
          <w:sz w:val="24"/>
          <w:szCs w:val="24"/>
        </w:rPr>
        <w:t xml:space="preserve"> ≥ 0, </w:t>
      </w:r>
      <w:proofErr w:type="spellStart"/>
      <w:r w:rsidRPr="00003DE2">
        <w:rPr>
          <w:rFonts w:ascii="Times New Roman" w:hAnsi="Times New Roman" w:cs="Times New Roman"/>
          <w:sz w:val="24"/>
          <w:szCs w:val="24"/>
        </w:rPr>
        <w:t>artinya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r w:rsidRPr="00003DE2">
        <w:rPr>
          <w:rFonts w:ascii="Times New Roman" w:hAnsi="Times New Roman" w:cs="Times New Roman"/>
          <w:i/>
          <w:iCs/>
          <w:sz w:val="24"/>
          <w:szCs w:val="24"/>
        </w:rPr>
        <w:t>human relations</w:t>
      </w: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berpengaruh</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positif</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terhadap</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etos</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kerja</w:t>
      </w:r>
      <w:proofErr w:type="spellEnd"/>
      <w:r w:rsidRPr="00003DE2">
        <w:rPr>
          <w:rFonts w:ascii="Times New Roman" w:hAnsi="Times New Roman" w:cs="Times New Roman"/>
          <w:sz w:val="24"/>
          <w:szCs w:val="24"/>
        </w:rPr>
        <w:t>.</w:t>
      </w:r>
    </w:p>
    <w:p w14:paraId="74B9B061" w14:textId="77777777" w:rsidR="00DA2ED8" w:rsidRPr="00003DE2" w:rsidRDefault="00DA2ED8" w:rsidP="00646134">
      <w:pPr>
        <w:numPr>
          <w:ilvl w:val="0"/>
          <w:numId w:val="84"/>
        </w:numPr>
        <w:spacing w:line="360" w:lineRule="auto"/>
        <w:ind w:left="1530"/>
        <w:jc w:val="both"/>
        <w:rPr>
          <w:rFonts w:ascii="Times New Roman" w:hAnsi="Times New Roman" w:cs="Times New Roman"/>
          <w:sz w:val="24"/>
          <w:szCs w:val="24"/>
        </w:rPr>
      </w:pPr>
      <w:r w:rsidRPr="00003DE2">
        <w:rPr>
          <w:rFonts w:ascii="Times New Roman" w:hAnsi="Times New Roman" w:cs="Times New Roman"/>
          <w:i/>
          <w:iCs/>
          <w:sz w:val="24"/>
          <w:szCs w:val="24"/>
        </w:rPr>
        <w:t>H</w:t>
      </w:r>
      <w:proofErr w:type="gramStart"/>
      <w:r w:rsidRPr="00003DE2">
        <w:rPr>
          <w:rFonts w:ascii="Times New Roman" w:hAnsi="Times New Roman" w:cs="Times New Roman"/>
          <w:i/>
          <w:iCs/>
          <w:sz w:val="24"/>
          <w:szCs w:val="24"/>
          <w:vertAlign w:val="subscript"/>
        </w:rPr>
        <w:t>0</w:t>
      </w:r>
      <w:r w:rsidRPr="00003DE2">
        <w:rPr>
          <w:rFonts w:ascii="Times New Roman" w:hAnsi="Times New Roman" w:cs="Times New Roman"/>
          <w:i/>
          <w:iCs/>
          <w:sz w:val="24"/>
          <w:szCs w:val="24"/>
        </w:rPr>
        <w:t xml:space="preserve"> :</w:t>
      </w:r>
      <w:proofErr w:type="gramEnd"/>
      <w:r w:rsidRPr="00003DE2">
        <w:rPr>
          <w:rFonts w:ascii="Times New Roman" w:hAnsi="Times New Roman" w:cs="Times New Roman"/>
          <w:i/>
          <w:iCs/>
          <w:sz w:val="24"/>
          <w:szCs w:val="24"/>
        </w:rPr>
        <w:t xml:space="preserve"> b2</w:t>
      </w:r>
      <w:r w:rsidRPr="00003DE2">
        <w:rPr>
          <w:rFonts w:ascii="Times New Roman" w:hAnsi="Times New Roman" w:cs="Times New Roman"/>
          <w:sz w:val="24"/>
          <w:szCs w:val="24"/>
        </w:rPr>
        <w:t xml:space="preserve"> ≤ 0, </w:t>
      </w:r>
      <w:proofErr w:type="spellStart"/>
      <w:r w:rsidRPr="00003DE2">
        <w:rPr>
          <w:rFonts w:ascii="Times New Roman" w:hAnsi="Times New Roman" w:cs="Times New Roman"/>
          <w:sz w:val="24"/>
          <w:szCs w:val="24"/>
        </w:rPr>
        <w:t>artinya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lingkungan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kerja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tidak</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berpengaruh</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positif</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terhadap</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etos</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kerja</w:t>
      </w:r>
      <w:proofErr w:type="spellEnd"/>
      <w:r w:rsidRPr="00003DE2">
        <w:rPr>
          <w:rFonts w:ascii="Times New Roman" w:hAnsi="Times New Roman" w:cs="Times New Roman"/>
          <w:sz w:val="24"/>
          <w:szCs w:val="24"/>
        </w:rPr>
        <w:t xml:space="preserve">. </w:t>
      </w:r>
    </w:p>
    <w:p w14:paraId="12B069EF" w14:textId="77777777" w:rsidR="00DA2ED8" w:rsidRPr="00003DE2" w:rsidRDefault="00DA2ED8" w:rsidP="00DA2ED8">
      <w:pPr>
        <w:spacing w:line="360" w:lineRule="auto"/>
        <w:ind w:left="1530"/>
        <w:jc w:val="both"/>
        <w:rPr>
          <w:rFonts w:ascii="Times New Roman" w:hAnsi="Times New Roman" w:cs="Times New Roman"/>
          <w:sz w:val="24"/>
          <w:szCs w:val="24"/>
        </w:rPr>
      </w:pPr>
      <w:proofErr w:type="gramStart"/>
      <w:r w:rsidRPr="00003DE2">
        <w:rPr>
          <w:rFonts w:ascii="Times New Roman" w:hAnsi="Times New Roman" w:cs="Times New Roman"/>
          <w:i/>
          <w:iCs/>
          <w:sz w:val="24"/>
          <w:szCs w:val="24"/>
        </w:rPr>
        <w:t>H</w:t>
      </w:r>
      <w:r w:rsidRPr="00003DE2">
        <w:rPr>
          <w:rFonts w:ascii="Times New Roman" w:hAnsi="Times New Roman" w:cs="Times New Roman"/>
          <w:i/>
          <w:iCs/>
          <w:sz w:val="24"/>
          <w:szCs w:val="24"/>
          <w:vertAlign w:val="subscript"/>
        </w:rPr>
        <w:t>a</w:t>
      </w:r>
      <w:r w:rsidRPr="00003DE2">
        <w:rPr>
          <w:rFonts w:ascii="Times New Roman" w:hAnsi="Times New Roman" w:cs="Times New Roman"/>
          <w:i/>
          <w:iCs/>
          <w:sz w:val="24"/>
          <w:szCs w:val="24"/>
        </w:rPr>
        <w:t xml:space="preserve"> :</w:t>
      </w:r>
      <w:proofErr w:type="gramEnd"/>
      <w:r w:rsidRPr="00003DE2">
        <w:rPr>
          <w:rFonts w:ascii="Times New Roman" w:hAnsi="Times New Roman" w:cs="Times New Roman"/>
          <w:i/>
          <w:iCs/>
          <w:sz w:val="24"/>
          <w:szCs w:val="24"/>
        </w:rPr>
        <w:t xml:space="preserve"> b2</w:t>
      </w:r>
      <w:r w:rsidRPr="00003DE2">
        <w:rPr>
          <w:rFonts w:ascii="Times New Roman" w:hAnsi="Times New Roman" w:cs="Times New Roman"/>
          <w:sz w:val="24"/>
          <w:szCs w:val="24"/>
        </w:rPr>
        <w:t xml:space="preserve"> ≥ 0, </w:t>
      </w:r>
      <w:proofErr w:type="spellStart"/>
      <w:r w:rsidRPr="00003DE2">
        <w:rPr>
          <w:rFonts w:ascii="Times New Roman" w:hAnsi="Times New Roman" w:cs="Times New Roman"/>
          <w:sz w:val="24"/>
          <w:szCs w:val="24"/>
        </w:rPr>
        <w:t>artinya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lingkungan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kerja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berpengaruh</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positif</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terhadap</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etos</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kerja</w:t>
      </w:r>
      <w:proofErr w:type="spellEnd"/>
      <w:r w:rsidRPr="00003DE2">
        <w:rPr>
          <w:rFonts w:ascii="Times New Roman" w:hAnsi="Times New Roman" w:cs="Times New Roman"/>
          <w:sz w:val="24"/>
          <w:szCs w:val="24"/>
        </w:rPr>
        <w:t>.</w:t>
      </w:r>
    </w:p>
    <w:p w14:paraId="14DCB07F" w14:textId="632EFE49" w:rsidR="00DA2ED8" w:rsidRPr="00003DE2" w:rsidRDefault="00DA2ED8" w:rsidP="00DA2ED8">
      <w:pPr>
        <w:spacing w:line="360" w:lineRule="auto"/>
        <w:ind w:left="1170"/>
        <w:jc w:val="both"/>
        <w:rPr>
          <w:rFonts w:ascii="Times New Roman" w:hAnsi="Times New Roman" w:cs="Times New Roman"/>
          <w:sz w:val="24"/>
          <w:szCs w:val="24"/>
        </w:rPr>
      </w:pPr>
      <w:proofErr w:type="spellStart"/>
      <w:r w:rsidRPr="00003DE2">
        <w:rPr>
          <w:rFonts w:ascii="Times New Roman" w:hAnsi="Times New Roman" w:cs="Times New Roman"/>
          <w:sz w:val="24"/>
          <w:szCs w:val="24"/>
        </w:rPr>
        <w:t>Kriteria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pengambilan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keputusan</w:t>
      </w:r>
      <w:proofErr w:type="spellEnd"/>
      <w:r w:rsidRPr="00003DE2">
        <w:rPr>
          <w:rFonts w:ascii="Times New Roman" w:hAnsi="Times New Roman" w:cs="Times New Roman"/>
          <w:sz w:val="24"/>
          <w:szCs w:val="24"/>
        </w:rPr>
        <w:t xml:space="preserve"> </w:t>
      </w:r>
      <w:proofErr w:type="spellStart"/>
      <w:proofErr w:type="gramStart"/>
      <w:r w:rsidRPr="00003DE2">
        <w:rPr>
          <w:rFonts w:ascii="Times New Roman" w:hAnsi="Times New Roman" w:cs="Times New Roman"/>
          <w:sz w:val="24"/>
          <w:szCs w:val="24"/>
        </w:rPr>
        <w:t>yaitu</w:t>
      </w:r>
      <w:proofErr w:type="spellEnd"/>
      <w:r w:rsidR="009844F1" w:rsidRPr="00003DE2">
        <w:rPr>
          <w:rFonts w:ascii="Times New Roman" w:hAnsi="Times New Roman" w:cs="Times New Roman"/>
          <w:sz w:val="24"/>
          <w:szCs w:val="24"/>
        </w:rPr>
        <w:t xml:space="preserve"> </w:t>
      </w:r>
      <w:r w:rsidRPr="00003DE2">
        <w:rPr>
          <w:rFonts w:ascii="Times New Roman" w:hAnsi="Times New Roman" w:cs="Times New Roman"/>
          <w:sz w:val="24"/>
          <w:szCs w:val="24"/>
        </w:rPr>
        <w:t>:</w:t>
      </w:r>
      <w:proofErr w:type="gramEnd"/>
    </w:p>
    <w:p w14:paraId="716BB43A" w14:textId="272EF120" w:rsidR="00DA2ED8" w:rsidRPr="00003DE2" w:rsidRDefault="00DA2ED8" w:rsidP="00646134">
      <w:pPr>
        <w:numPr>
          <w:ilvl w:val="0"/>
          <w:numId w:val="85"/>
        </w:numPr>
        <w:spacing w:line="360" w:lineRule="auto"/>
        <w:ind w:left="1530"/>
        <w:jc w:val="both"/>
        <w:rPr>
          <w:rFonts w:ascii="Times New Roman" w:hAnsi="Times New Roman" w:cs="Times New Roman"/>
          <w:sz w:val="24"/>
          <w:szCs w:val="24"/>
        </w:rPr>
      </w:pPr>
      <w:proofErr w:type="spellStart"/>
      <w:r w:rsidRPr="00003DE2">
        <w:rPr>
          <w:rFonts w:ascii="Times New Roman" w:hAnsi="Times New Roman" w:cs="Times New Roman"/>
          <w:sz w:val="24"/>
          <w:szCs w:val="24"/>
        </w:rPr>
        <w:t>T</w:t>
      </w:r>
      <w:r w:rsidRPr="00003DE2">
        <w:rPr>
          <w:rFonts w:ascii="Times New Roman" w:hAnsi="Times New Roman" w:cs="Times New Roman"/>
          <w:sz w:val="24"/>
          <w:szCs w:val="24"/>
          <w:vertAlign w:val="subscript"/>
        </w:rPr>
        <w:t>hitung</w:t>
      </w:r>
      <w:proofErr w:type="spellEnd"/>
      <w:r w:rsidRPr="00003DE2">
        <w:rPr>
          <w:rFonts w:ascii="Times New Roman" w:hAnsi="Times New Roman" w:cs="Times New Roman"/>
          <w:sz w:val="24"/>
          <w:szCs w:val="24"/>
        </w:rPr>
        <w:t xml:space="preserve"> </w:t>
      </w:r>
      <w:r w:rsidR="004B6AFB" w:rsidRPr="00003DE2">
        <w:rPr>
          <w:rFonts w:ascii="Times New Roman" w:hAnsi="Times New Roman" w:cs="Times New Roman"/>
          <w:sz w:val="24"/>
          <w:szCs w:val="24"/>
        </w:rPr>
        <w:t>≤</w:t>
      </w: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w:t>
      </w:r>
      <w:r w:rsidRPr="00003DE2">
        <w:rPr>
          <w:rFonts w:ascii="Times New Roman" w:hAnsi="Times New Roman" w:cs="Times New Roman"/>
          <w:sz w:val="24"/>
          <w:szCs w:val="24"/>
          <w:vertAlign w:val="subscript"/>
        </w:rPr>
        <w:t>tabel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jadi</w:t>
      </w:r>
      <w:proofErr w:type="spellEnd"/>
      <w:r w:rsidRPr="00003DE2">
        <w:rPr>
          <w:rFonts w:ascii="Times New Roman" w:hAnsi="Times New Roman" w:cs="Times New Roman"/>
          <w:sz w:val="24"/>
          <w:szCs w:val="24"/>
        </w:rPr>
        <w:t xml:space="preserve"> </w:t>
      </w:r>
      <w:r w:rsidRPr="00003DE2">
        <w:rPr>
          <w:rFonts w:ascii="Times New Roman" w:hAnsi="Times New Roman" w:cs="Times New Roman"/>
          <w:i/>
          <w:iCs/>
          <w:sz w:val="24"/>
          <w:szCs w:val="24"/>
        </w:rPr>
        <w:t>H</w:t>
      </w:r>
      <w:r w:rsidRPr="00003DE2">
        <w:rPr>
          <w:rFonts w:ascii="Times New Roman" w:hAnsi="Times New Roman" w:cs="Times New Roman"/>
          <w:i/>
          <w:iCs/>
          <w:sz w:val="24"/>
          <w:szCs w:val="24"/>
          <w:vertAlign w:val="subscript"/>
        </w:rPr>
        <w:t>0</w:t>
      </w: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diterima</w:t>
      </w:r>
      <w:proofErr w:type="spellEnd"/>
      <w:r w:rsidRPr="00003DE2">
        <w:rPr>
          <w:rFonts w:ascii="Times New Roman" w:hAnsi="Times New Roman" w:cs="Times New Roman"/>
          <w:sz w:val="24"/>
          <w:szCs w:val="24"/>
        </w:rPr>
        <w:t>.</w:t>
      </w:r>
    </w:p>
    <w:p w14:paraId="100680D0" w14:textId="4BE0A07D" w:rsidR="004E494F" w:rsidRPr="00463034" w:rsidRDefault="00DA2ED8" w:rsidP="00463034">
      <w:pPr>
        <w:numPr>
          <w:ilvl w:val="0"/>
          <w:numId w:val="85"/>
        </w:numPr>
        <w:spacing w:line="360" w:lineRule="auto"/>
        <w:ind w:left="1530"/>
        <w:jc w:val="both"/>
        <w:rPr>
          <w:rFonts w:ascii="Times New Roman" w:hAnsi="Times New Roman" w:cs="Times New Roman"/>
          <w:sz w:val="24"/>
          <w:szCs w:val="24"/>
        </w:rPr>
      </w:pPr>
      <w:proofErr w:type="spellStart"/>
      <w:r w:rsidRPr="00003DE2">
        <w:rPr>
          <w:rFonts w:ascii="Times New Roman" w:hAnsi="Times New Roman" w:cs="Times New Roman"/>
          <w:sz w:val="24"/>
          <w:szCs w:val="24"/>
        </w:rPr>
        <w:t>T</w:t>
      </w:r>
      <w:r w:rsidRPr="00003DE2">
        <w:rPr>
          <w:rFonts w:ascii="Times New Roman" w:hAnsi="Times New Roman" w:cs="Times New Roman"/>
          <w:sz w:val="24"/>
          <w:szCs w:val="24"/>
          <w:vertAlign w:val="subscript"/>
        </w:rPr>
        <w:t>hitung</w:t>
      </w:r>
      <w:proofErr w:type="spellEnd"/>
      <w:r w:rsidRPr="00003DE2">
        <w:rPr>
          <w:rFonts w:ascii="Times New Roman" w:hAnsi="Times New Roman" w:cs="Times New Roman"/>
          <w:sz w:val="24"/>
          <w:szCs w:val="24"/>
        </w:rPr>
        <w:t xml:space="preserve"> &gt; </w:t>
      </w:r>
      <w:proofErr w:type="spellStart"/>
      <w:proofErr w:type="gramStart"/>
      <w:r w:rsidRPr="00003DE2">
        <w:rPr>
          <w:rFonts w:ascii="Times New Roman" w:hAnsi="Times New Roman" w:cs="Times New Roman"/>
          <w:sz w:val="24"/>
          <w:szCs w:val="24"/>
        </w:rPr>
        <w:t>T</w:t>
      </w:r>
      <w:r w:rsidRPr="00003DE2">
        <w:rPr>
          <w:rFonts w:ascii="Times New Roman" w:hAnsi="Times New Roman" w:cs="Times New Roman"/>
          <w:sz w:val="24"/>
          <w:szCs w:val="24"/>
          <w:vertAlign w:val="subscript"/>
        </w:rPr>
        <w:t>tabel</w:t>
      </w:r>
      <w:proofErr w:type="spellEnd"/>
      <w:r w:rsidRPr="00003DE2">
        <w:rPr>
          <w:rFonts w:ascii="Times New Roman" w:hAnsi="Times New Roman" w:cs="Times New Roman"/>
          <w:sz w:val="24"/>
          <w:szCs w:val="24"/>
          <w:vertAlign w:val="subscript"/>
        </w:rPr>
        <w:t xml:space="preserve">, </w:t>
      </w: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jadi</w:t>
      </w:r>
      <w:proofErr w:type="spellEnd"/>
      <w:proofErr w:type="gramEnd"/>
      <w:r w:rsidRPr="00003DE2">
        <w:rPr>
          <w:rFonts w:ascii="Times New Roman" w:hAnsi="Times New Roman" w:cs="Times New Roman"/>
          <w:sz w:val="24"/>
          <w:szCs w:val="24"/>
        </w:rPr>
        <w:t xml:space="preserve"> </w:t>
      </w:r>
      <w:r w:rsidRPr="00003DE2">
        <w:rPr>
          <w:rFonts w:ascii="Times New Roman" w:hAnsi="Times New Roman" w:cs="Times New Roman"/>
          <w:i/>
          <w:iCs/>
          <w:sz w:val="24"/>
          <w:szCs w:val="24"/>
        </w:rPr>
        <w:t>H</w:t>
      </w:r>
      <w:r w:rsidRPr="00003DE2">
        <w:rPr>
          <w:rFonts w:ascii="Times New Roman" w:hAnsi="Times New Roman" w:cs="Times New Roman"/>
          <w:i/>
          <w:iCs/>
          <w:sz w:val="24"/>
          <w:szCs w:val="24"/>
          <w:vertAlign w:val="subscript"/>
        </w:rPr>
        <w:t>0</w:t>
      </w: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ditolak</w:t>
      </w:r>
      <w:proofErr w:type="spellEnd"/>
      <w:r w:rsidRPr="00003DE2">
        <w:rPr>
          <w:rFonts w:ascii="Times New Roman" w:hAnsi="Times New Roman" w:cs="Times New Roman"/>
          <w:sz w:val="24"/>
          <w:szCs w:val="24"/>
        </w:rPr>
        <w:t>.</w:t>
      </w:r>
    </w:p>
    <w:p w14:paraId="0A61C940" w14:textId="7AAAEDD7" w:rsidR="00784806" w:rsidRPr="00003DE2" w:rsidRDefault="00C27ADF" w:rsidP="00646134">
      <w:pPr>
        <w:numPr>
          <w:ilvl w:val="0"/>
          <w:numId w:val="77"/>
        </w:numPr>
        <w:spacing w:line="360" w:lineRule="auto"/>
        <w:ind w:left="1170" w:hanging="450"/>
        <w:jc w:val="both"/>
        <w:rPr>
          <w:rFonts w:ascii="Times New Roman" w:hAnsi="Times New Roman" w:cs="Times New Roman"/>
          <w:b/>
          <w:bCs/>
          <w:sz w:val="24"/>
          <w:szCs w:val="24"/>
        </w:rPr>
      </w:pPr>
      <w:r w:rsidRPr="00003DE2">
        <w:rPr>
          <w:rFonts w:ascii="Times New Roman" w:hAnsi="Times New Roman" w:cs="Times New Roman"/>
          <w:b/>
          <w:bCs/>
          <w:sz w:val="24"/>
          <w:szCs w:val="24"/>
        </w:rPr>
        <w:t xml:space="preserve">Uji </w:t>
      </w:r>
      <w:r w:rsidR="00BB444D" w:rsidRPr="00003DE2">
        <w:rPr>
          <w:rFonts w:ascii="Times New Roman" w:hAnsi="Times New Roman" w:cs="Times New Roman"/>
          <w:b/>
          <w:bCs/>
          <w:sz w:val="24"/>
          <w:szCs w:val="24"/>
        </w:rPr>
        <w:t>f</w:t>
      </w:r>
      <w:r w:rsidR="0041343C" w:rsidRPr="00003DE2">
        <w:rPr>
          <w:rFonts w:ascii="Times New Roman" w:hAnsi="Times New Roman" w:cs="Times New Roman"/>
          <w:b/>
          <w:bCs/>
          <w:sz w:val="24"/>
          <w:szCs w:val="24"/>
        </w:rPr>
        <w:t xml:space="preserve"> </w:t>
      </w:r>
      <w:proofErr w:type="gramStart"/>
      <w:r w:rsidR="0041343C" w:rsidRPr="00003DE2">
        <w:rPr>
          <w:rFonts w:ascii="Times New Roman" w:hAnsi="Times New Roman" w:cs="Times New Roman"/>
          <w:b/>
          <w:bCs/>
          <w:sz w:val="24"/>
          <w:szCs w:val="24"/>
        </w:rPr>
        <w:t xml:space="preserve">( </w:t>
      </w:r>
      <w:proofErr w:type="spellStart"/>
      <w:r w:rsidR="00BB444D" w:rsidRPr="00003DE2">
        <w:rPr>
          <w:rFonts w:ascii="Times New Roman" w:hAnsi="Times New Roman" w:cs="Times New Roman"/>
          <w:b/>
          <w:bCs/>
          <w:sz w:val="24"/>
          <w:szCs w:val="24"/>
        </w:rPr>
        <w:t>Simultan</w:t>
      </w:r>
      <w:proofErr w:type="spellEnd"/>
      <w:proofErr w:type="gramEnd"/>
      <w:r w:rsidR="0041343C" w:rsidRPr="00003DE2">
        <w:rPr>
          <w:rFonts w:ascii="Times New Roman" w:hAnsi="Times New Roman" w:cs="Times New Roman"/>
          <w:b/>
          <w:bCs/>
          <w:sz w:val="24"/>
          <w:szCs w:val="24"/>
        </w:rPr>
        <w:t xml:space="preserve"> )</w:t>
      </w:r>
    </w:p>
    <w:p w14:paraId="68CE2E45" w14:textId="4E53B4EA" w:rsidR="00C11776" w:rsidRPr="00003DE2" w:rsidRDefault="00BB444D" w:rsidP="00BB444D">
      <w:pPr>
        <w:spacing w:line="360" w:lineRule="auto"/>
        <w:ind w:left="1170"/>
        <w:jc w:val="both"/>
        <w:rPr>
          <w:rFonts w:ascii="Times New Roman" w:hAnsi="Times New Roman" w:cs="Times New Roman"/>
          <w:sz w:val="24"/>
          <w:szCs w:val="24"/>
        </w:rPr>
      </w:pP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Menurut</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Ghozali</w:t>
      </w:r>
      <w:proofErr w:type="spellEnd"/>
      <w:r w:rsidRPr="00003DE2">
        <w:rPr>
          <w:rFonts w:ascii="Times New Roman" w:hAnsi="Times New Roman" w:cs="Times New Roman"/>
          <w:sz w:val="24"/>
          <w:szCs w:val="24"/>
        </w:rPr>
        <w:t xml:space="preserve"> </w:t>
      </w:r>
      <w:r w:rsidRPr="00003DE2">
        <w:rPr>
          <w:rFonts w:ascii="Times New Roman" w:hAnsi="Times New Roman" w:cs="Times New Roman"/>
          <w:sz w:val="24"/>
          <w:szCs w:val="24"/>
        </w:rPr>
        <w:fldChar w:fldCharType="begin" w:fldLock="1"/>
      </w:r>
      <w:r w:rsidRPr="00003DE2">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suppress-author":1,"uris":["http://www.mendeley.com/documents/?uuid=912fc2fb-b9d5-426e-ba96-b3c8fcb74e9a"]}],"mendeley":{"formattedCitation":"(2016)","plainTextFormattedCitation":"(2016)","previouslyFormattedCitation":"(2016)"},"properties":{"noteIndex":0},"schema":"https://github.com/citation-style-language/schema/raw/master/csl-citation.json"}</w:instrText>
      </w:r>
      <w:r w:rsidRPr="00003DE2">
        <w:rPr>
          <w:rFonts w:ascii="Times New Roman" w:hAnsi="Times New Roman" w:cs="Times New Roman"/>
          <w:sz w:val="24"/>
          <w:szCs w:val="24"/>
        </w:rPr>
        <w:fldChar w:fldCharType="separate"/>
      </w:r>
      <w:r w:rsidRPr="00003DE2">
        <w:rPr>
          <w:rFonts w:ascii="Times New Roman" w:hAnsi="Times New Roman" w:cs="Times New Roman"/>
          <w:noProof/>
          <w:sz w:val="24"/>
          <w:szCs w:val="24"/>
        </w:rPr>
        <w:t>(2016)</w:t>
      </w:r>
      <w:r w:rsidRPr="00003DE2">
        <w:rPr>
          <w:rFonts w:ascii="Times New Roman" w:hAnsi="Times New Roman" w:cs="Times New Roman"/>
          <w:sz w:val="24"/>
          <w:szCs w:val="24"/>
        </w:rPr>
        <w:fldChar w:fldCharType="end"/>
      </w: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menyatakan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bahwa</w:t>
      </w:r>
      <w:proofErr w:type="spellEnd"/>
      <w:r w:rsidRPr="00003DE2">
        <w:rPr>
          <w:rFonts w:ascii="Times New Roman" w:hAnsi="Times New Roman" w:cs="Times New Roman"/>
          <w:sz w:val="24"/>
          <w:szCs w:val="24"/>
        </w:rPr>
        <w:t xml:space="preserve"> uji f </w:t>
      </w:r>
      <w:proofErr w:type="spellStart"/>
      <w:r w:rsidRPr="00003DE2">
        <w:rPr>
          <w:rFonts w:ascii="Times New Roman" w:hAnsi="Times New Roman" w:cs="Times New Roman"/>
          <w:sz w:val="24"/>
          <w:szCs w:val="24"/>
        </w:rPr>
        <w:t>menunjukkan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seberapa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besar</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satu</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secara</w:t>
      </w:r>
      <w:proofErr w:type="spellEnd"/>
      <w:r w:rsidRPr="00003DE2">
        <w:rPr>
          <w:rFonts w:ascii="Times New Roman" w:hAnsi="Times New Roman" w:cs="Times New Roman"/>
          <w:sz w:val="24"/>
          <w:szCs w:val="24"/>
        </w:rPr>
        <w:t xml:space="preserve"> individual </w:t>
      </w:r>
      <w:proofErr w:type="spellStart"/>
      <w:r w:rsidRPr="00003DE2">
        <w:rPr>
          <w:rFonts w:ascii="Times New Roman" w:hAnsi="Times New Roman" w:cs="Times New Roman"/>
          <w:sz w:val="24"/>
          <w:szCs w:val="24"/>
        </w:rPr>
        <w:t>dalam</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menerangkan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variasi</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independen.Uji</w:t>
      </w:r>
      <w:proofErr w:type="spellEnd"/>
      <w:r w:rsidRPr="00003DE2">
        <w:rPr>
          <w:rFonts w:ascii="Times New Roman" w:hAnsi="Times New Roman" w:cs="Times New Roman"/>
          <w:sz w:val="24"/>
          <w:szCs w:val="24"/>
        </w:rPr>
        <w:t xml:space="preserve"> F </w:t>
      </w:r>
      <w:proofErr w:type="spellStart"/>
      <w:r w:rsidRPr="00003DE2">
        <w:rPr>
          <w:rFonts w:ascii="Times New Roman" w:hAnsi="Times New Roman" w:cs="Times New Roman"/>
          <w:sz w:val="24"/>
          <w:szCs w:val="24"/>
        </w:rPr>
        <w:t>atau</w:t>
      </w:r>
      <w:proofErr w:type="spellEnd"/>
      <w:r w:rsidRPr="00003DE2">
        <w:rPr>
          <w:rFonts w:ascii="Times New Roman" w:hAnsi="Times New Roman" w:cs="Times New Roman"/>
          <w:sz w:val="24"/>
          <w:szCs w:val="24"/>
        </w:rPr>
        <w:t xml:space="preserve"> uji </w:t>
      </w:r>
      <w:proofErr w:type="spellStart"/>
      <w:r w:rsidRPr="00003DE2">
        <w:rPr>
          <w:rFonts w:ascii="Times New Roman" w:hAnsi="Times New Roman" w:cs="Times New Roman"/>
          <w:sz w:val="24"/>
          <w:szCs w:val="24"/>
        </w:rPr>
        <w:t>koefisien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regresi</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secara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bersama-sama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digunakan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untuk</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mengetahui</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ada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atau</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tidaknya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pengaruh</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independen</w:t>
      </w:r>
      <w:proofErr w:type="spellEnd"/>
      <w:r w:rsidRPr="00003DE2">
        <w:rPr>
          <w:rFonts w:ascii="Times New Roman" w:hAnsi="Times New Roman" w:cs="Times New Roman"/>
          <w:sz w:val="24"/>
          <w:szCs w:val="24"/>
        </w:rPr>
        <w:t xml:space="preserve"> (X) </w:t>
      </w:r>
      <w:proofErr w:type="spellStart"/>
      <w:r w:rsidRPr="00003DE2">
        <w:rPr>
          <w:rFonts w:ascii="Times New Roman" w:hAnsi="Times New Roman" w:cs="Times New Roman"/>
          <w:sz w:val="24"/>
          <w:szCs w:val="24"/>
        </w:rPr>
        <w:t>terhadap</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dependen</w:t>
      </w:r>
      <w:proofErr w:type="spellEnd"/>
      <w:r w:rsidRPr="00003DE2">
        <w:rPr>
          <w:rFonts w:ascii="Times New Roman" w:hAnsi="Times New Roman" w:cs="Times New Roman"/>
          <w:sz w:val="24"/>
          <w:szCs w:val="24"/>
        </w:rPr>
        <w:t xml:space="preserve"> (Y) </w:t>
      </w:r>
      <w:proofErr w:type="spellStart"/>
      <w:r w:rsidRPr="00003DE2">
        <w:rPr>
          <w:rFonts w:ascii="Times New Roman" w:hAnsi="Times New Roman" w:cs="Times New Roman"/>
          <w:sz w:val="24"/>
          <w:szCs w:val="24"/>
        </w:rPr>
        <w:t>terikat</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secara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simultan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atau</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bersama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sama</w:t>
      </w:r>
      <w:proofErr w:type="spellEnd"/>
      <w:r w:rsidRPr="00003DE2">
        <w:rPr>
          <w:rFonts w:ascii="Times New Roman" w:hAnsi="Times New Roman" w:cs="Times New Roman"/>
          <w:sz w:val="24"/>
          <w:szCs w:val="24"/>
        </w:rPr>
        <w:t xml:space="preserve">. </w:t>
      </w:r>
      <w:r w:rsidR="00C11776" w:rsidRPr="00003DE2">
        <w:rPr>
          <w:rFonts w:ascii="Times New Roman" w:hAnsi="Times New Roman" w:cs="Times New Roman"/>
          <w:sz w:val="24"/>
          <w:szCs w:val="24"/>
        </w:rPr>
        <w:fldChar w:fldCharType="begin" w:fldLock="1"/>
      </w:r>
      <w:r w:rsidR="00D00AC5">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23.","type":"book"},"uris":["http://www.mendeley.com/documents/?uuid=912fc2fb-b9d5-426e-ba96-b3c8fcb74e9a"]}],"mendeley":{"formattedCitation":"(Ghozali, 2016)","manualFormatting":"(Ghozali, 2016)","plainTextFormattedCitation":"(Ghozali, 2016)","previouslyFormattedCitation":"(Ghozali, 2016)"},"properties":{"noteIndex":0},"schema":"https://github.com/citation-style-language/schema/raw/master/csl-citation.json"}</w:instrText>
      </w:r>
      <w:r w:rsidR="00C11776" w:rsidRPr="00003DE2">
        <w:rPr>
          <w:rFonts w:ascii="Times New Roman" w:hAnsi="Times New Roman" w:cs="Times New Roman"/>
          <w:sz w:val="24"/>
          <w:szCs w:val="24"/>
        </w:rPr>
        <w:fldChar w:fldCharType="separate"/>
      </w:r>
      <w:r w:rsidR="00C11776" w:rsidRPr="00003DE2">
        <w:rPr>
          <w:rFonts w:ascii="Times New Roman" w:hAnsi="Times New Roman" w:cs="Times New Roman"/>
          <w:noProof/>
          <w:sz w:val="24"/>
          <w:szCs w:val="24"/>
        </w:rPr>
        <w:t>(Ghozali, 2016)</w:t>
      </w:r>
      <w:r w:rsidR="00C11776" w:rsidRPr="00003DE2">
        <w:rPr>
          <w:rFonts w:ascii="Times New Roman" w:hAnsi="Times New Roman" w:cs="Times New Roman"/>
          <w:sz w:val="24"/>
          <w:szCs w:val="24"/>
        </w:rPr>
        <w:fldChar w:fldCharType="end"/>
      </w:r>
      <w:r w:rsidR="009844F1" w:rsidRPr="00003DE2">
        <w:rPr>
          <w:rFonts w:ascii="Times New Roman" w:hAnsi="Times New Roman" w:cs="Times New Roman"/>
          <w:sz w:val="24"/>
          <w:szCs w:val="24"/>
        </w:rPr>
        <w:t>.</w:t>
      </w:r>
    </w:p>
    <w:p w14:paraId="05E34B5D" w14:textId="4904CA0E" w:rsidR="00BB444D" w:rsidRPr="00003DE2" w:rsidRDefault="00BB444D" w:rsidP="00BB444D">
      <w:pPr>
        <w:spacing w:line="360" w:lineRule="auto"/>
        <w:ind w:left="1170"/>
        <w:jc w:val="both"/>
        <w:rPr>
          <w:rFonts w:ascii="Times New Roman" w:hAnsi="Times New Roman" w:cs="Times New Roman"/>
          <w:b/>
          <w:bCs/>
          <w:sz w:val="24"/>
          <w:szCs w:val="24"/>
        </w:rPr>
      </w:pPr>
      <w:proofErr w:type="spellStart"/>
      <w:r w:rsidRPr="00003DE2">
        <w:rPr>
          <w:rFonts w:ascii="Times New Roman" w:hAnsi="Times New Roman" w:cs="Times New Roman"/>
          <w:sz w:val="24"/>
          <w:szCs w:val="24"/>
        </w:rPr>
        <w:t>Hipotesis</w:t>
      </w:r>
      <w:proofErr w:type="spellEnd"/>
      <w:r w:rsidRPr="00003DE2">
        <w:rPr>
          <w:rFonts w:ascii="Times New Roman" w:hAnsi="Times New Roman" w:cs="Times New Roman"/>
          <w:sz w:val="24"/>
          <w:szCs w:val="24"/>
        </w:rPr>
        <w:t xml:space="preserve"> </w:t>
      </w:r>
      <w:proofErr w:type="spellStart"/>
      <w:proofErr w:type="gramStart"/>
      <w:r w:rsidRPr="00003DE2">
        <w:rPr>
          <w:rFonts w:ascii="Times New Roman" w:hAnsi="Times New Roman" w:cs="Times New Roman"/>
          <w:sz w:val="24"/>
          <w:szCs w:val="24"/>
        </w:rPr>
        <w:t>penelitiannya</w:t>
      </w:r>
      <w:proofErr w:type="spellEnd"/>
      <w:r w:rsidR="009844F1" w:rsidRPr="00003DE2">
        <w:rPr>
          <w:rFonts w:ascii="Times New Roman" w:hAnsi="Times New Roman" w:cs="Times New Roman"/>
          <w:sz w:val="24"/>
          <w:szCs w:val="24"/>
        </w:rPr>
        <w:t xml:space="preserve"> </w:t>
      </w:r>
      <w:r w:rsidRPr="00003DE2">
        <w:rPr>
          <w:rFonts w:ascii="Times New Roman" w:hAnsi="Times New Roman" w:cs="Times New Roman"/>
          <w:sz w:val="24"/>
          <w:szCs w:val="24"/>
        </w:rPr>
        <w:t>:</w:t>
      </w:r>
      <w:proofErr w:type="gramEnd"/>
    </w:p>
    <w:p w14:paraId="7BCEDA3E" w14:textId="3E239A9A" w:rsidR="00BB444D" w:rsidRPr="00003DE2" w:rsidRDefault="00BB444D" w:rsidP="00646134">
      <w:pPr>
        <w:numPr>
          <w:ilvl w:val="0"/>
          <w:numId w:val="75"/>
        </w:numPr>
        <w:spacing w:line="360" w:lineRule="auto"/>
        <w:ind w:left="1530"/>
        <w:jc w:val="both"/>
        <w:rPr>
          <w:rFonts w:ascii="Times New Roman" w:hAnsi="Times New Roman" w:cs="Times New Roman"/>
          <w:sz w:val="24"/>
          <w:szCs w:val="24"/>
        </w:rPr>
      </w:pPr>
      <w:r w:rsidRPr="00003DE2">
        <w:rPr>
          <w:rFonts w:ascii="Times New Roman" w:hAnsi="Times New Roman" w:cs="Times New Roman"/>
          <w:i/>
          <w:iCs/>
          <w:sz w:val="24"/>
          <w:szCs w:val="24"/>
        </w:rPr>
        <w:t>H</w:t>
      </w:r>
      <w:proofErr w:type="gramStart"/>
      <w:r w:rsidRPr="00003DE2">
        <w:rPr>
          <w:rFonts w:ascii="Times New Roman" w:hAnsi="Times New Roman" w:cs="Times New Roman"/>
          <w:i/>
          <w:iCs/>
          <w:sz w:val="24"/>
          <w:szCs w:val="24"/>
          <w:vertAlign w:val="subscript"/>
        </w:rPr>
        <w:t>0</w:t>
      </w:r>
      <w:r w:rsidRPr="00003DE2">
        <w:rPr>
          <w:rFonts w:ascii="Times New Roman" w:hAnsi="Times New Roman" w:cs="Times New Roman"/>
          <w:i/>
          <w:iCs/>
          <w:sz w:val="24"/>
          <w:szCs w:val="24"/>
        </w:rPr>
        <w:t xml:space="preserve"> :</w:t>
      </w:r>
      <w:proofErr w:type="gramEnd"/>
      <w:r w:rsidRPr="00003DE2">
        <w:rPr>
          <w:rFonts w:ascii="Times New Roman" w:hAnsi="Times New Roman" w:cs="Times New Roman"/>
          <w:i/>
          <w:iCs/>
          <w:sz w:val="24"/>
          <w:szCs w:val="24"/>
        </w:rPr>
        <w:t xml:space="preserve"> b1 = b2 = 0</w:t>
      </w:r>
    </w:p>
    <w:p w14:paraId="499763D9" w14:textId="77777777" w:rsidR="00BB444D" w:rsidRPr="00003DE2" w:rsidRDefault="00BB444D" w:rsidP="00BB444D">
      <w:pPr>
        <w:spacing w:line="360" w:lineRule="auto"/>
        <w:ind w:left="1530"/>
        <w:jc w:val="both"/>
        <w:rPr>
          <w:rFonts w:ascii="Times New Roman" w:hAnsi="Times New Roman" w:cs="Times New Roman"/>
          <w:sz w:val="24"/>
          <w:szCs w:val="24"/>
        </w:rPr>
      </w:pPr>
      <w:r w:rsidRPr="00003DE2">
        <w:rPr>
          <w:rFonts w:ascii="Times New Roman" w:hAnsi="Times New Roman" w:cs="Times New Roman"/>
          <w:sz w:val="24"/>
          <w:szCs w:val="24"/>
        </w:rPr>
        <w:lastRenderedPageBreak/>
        <w:t xml:space="preserve">       </w:t>
      </w:r>
      <w:proofErr w:type="spellStart"/>
      <w:r w:rsidRPr="00003DE2">
        <w:rPr>
          <w:rFonts w:ascii="Times New Roman" w:hAnsi="Times New Roman" w:cs="Times New Roman"/>
          <w:sz w:val="24"/>
          <w:szCs w:val="24"/>
        </w:rPr>
        <w:t>Artinya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r w:rsidRPr="00003DE2">
        <w:rPr>
          <w:rFonts w:ascii="Times New Roman" w:hAnsi="Times New Roman" w:cs="Times New Roman"/>
          <w:i/>
          <w:iCs/>
          <w:sz w:val="24"/>
          <w:szCs w:val="24"/>
        </w:rPr>
        <w:t>human relations</w:t>
      </w:r>
      <w:r w:rsidRPr="00003DE2">
        <w:rPr>
          <w:rFonts w:ascii="Times New Roman" w:hAnsi="Times New Roman" w:cs="Times New Roman"/>
          <w:sz w:val="24"/>
          <w:szCs w:val="24"/>
        </w:rPr>
        <w:t xml:space="preserve"> dan </w:t>
      </w:r>
      <w:proofErr w:type="spellStart"/>
      <w:r w:rsidRPr="00003DE2">
        <w:rPr>
          <w:rFonts w:ascii="Times New Roman" w:hAnsi="Times New Roman" w:cs="Times New Roman"/>
          <w:sz w:val="24"/>
          <w:szCs w:val="24"/>
        </w:rPr>
        <w:t>lingkungan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kerja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secara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serentak</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tidak</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berpengaruh</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terhadap</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etos</w:t>
      </w:r>
      <w:proofErr w:type="spellEnd"/>
      <w:r w:rsidRPr="00003DE2">
        <w:rPr>
          <w:rFonts w:ascii="Times New Roman" w:hAnsi="Times New Roman" w:cs="Times New Roman"/>
          <w:sz w:val="24"/>
          <w:szCs w:val="24"/>
        </w:rPr>
        <w:t xml:space="preserve"> </w:t>
      </w:r>
      <w:proofErr w:type="spellStart"/>
      <w:proofErr w:type="gramStart"/>
      <w:r w:rsidRPr="00003DE2">
        <w:rPr>
          <w:rFonts w:ascii="Times New Roman" w:hAnsi="Times New Roman" w:cs="Times New Roman"/>
          <w:sz w:val="24"/>
          <w:szCs w:val="24"/>
        </w:rPr>
        <w:t>kerja</w:t>
      </w:r>
      <w:proofErr w:type="spellEnd"/>
      <w:r w:rsidRPr="00003DE2">
        <w:rPr>
          <w:rFonts w:ascii="Times New Roman" w:hAnsi="Times New Roman" w:cs="Times New Roman"/>
          <w:sz w:val="24"/>
          <w:szCs w:val="24"/>
        </w:rPr>
        <w:t xml:space="preserve"> .</w:t>
      </w:r>
      <w:proofErr w:type="gramEnd"/>
      <w:r w:rsidRPr="00003DE2">
        <w:rPr>
          <w:rFonts w:ascii="Times New Roman" w:hAnsi="Times New Roman" w:cs="Times New Roman"/>
          <w:sz w:val="24"/>
          <w:szCs w:val="24"/>
        </w:rPr>
        <w:t xml:space="preserve"> </w:t>
      </w:r>
    </w:p>
    <w:p w14:paraId="4FDE6841" w14:textId="77777777" w:rsidR="00BB444D" w:rsidRPr="00003DE2" w:rsidRDefault="00BB444D" w:rsidP="00646134">
      <w:pPr>
        <w:numPr>
          <w:ilvl w:val="0"/>
          <w:numId w:val="75"/>
        </w:numPr>
        <w:spacing w:line="360" w:lineRule="auto"/>
        <w:ind w:left="1530"/>
        <w:jc w:val="both"/>
        <w:rPr>
          <w:rFonts w:ascii="Times New Roman" w:hAnsi="Times New Roman" w:cs="Times New Roman"/>
          <w:sz w:val="24"/>
          <w:szCs w:val="24"/>
        </w:rPr>
      </w:pPr>
      <w:proofErr w:type="gramStart"/>
      <w:r w:rsidRPr="00003DE2">
        <w:rPr>
          <w:rFonts w:ascii="Times New Roman" w:hAnsi="Times New Roman" w:cs="Times New Roman"/>
          <w:i/>
          <w:iCs/>
          <w:sz w:val="24"/>
          <w:szCs w:val="24"/>
        </w:rPr>
        <w:t>Ha :</w:t>
      </w:r>
      <w:proofErr w:type="gramEnd"/>
      <w:r w:rsidRPr="00003DE2">
        <w:rPr>
          <w:rFonts w:ascii="Times New Roman" w:hAnsi="Times New Roman" w:cs="Times New Roman"/>
          <w:i/>
          <w:iCs/>
          <w:sz w:val="24"/>
          <w:szCs w:val="24"/>
        </w:rPr>
        <w:t xml:space="preserve"> b1 ≠ b2 ≠ 0</w:t>
      </w:r>
    </w:p>
    <w:p w14:paraId="22525916" w14:textId="4E8E7CBD" w:rsidR="00BB444D" w:rsidRPr="00003DE2" w:rsidRDefault="00BB444D" w:rsidP="00BB444D">
      <w:pPr>
        <w:spacing w:line="360" w:lineRule="auto"/>
        <w:ind w:left="1530"/>
        <w:jc w:val="both"/>
        <w:rPr>
          <w:rFonts w:ascii="Times New Roman" w:hAnsi="Times New Roman" w:cs="Times New Roman"/>
          <w:sz w:val="24"/>
          <w:szCs w:val="24"/>
        </w:rPr>
      </w:pP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Artinya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variabel</w:t>
      </w:r>
      <w:proofErr w:type="spellEnd"/>
      <w:r w:rsidRPr="00003DE2">
        <w:rPr>
          <w:rFonts w:ascii="Times New Roman" w:hAnsi="Times New Roman" w:cs="Times New Roman"/>
          <w:sz w:val="24"/>
          <w:szCs w:val="24"/>
        </w:rPr>
        <w:t xml:space="preserve"> </w:t>
      </w:r>
      <w:r w:rsidRPr="00003DE2">
        <w:rPr>
          <w:rFonts w:ascii="Times New Roman" w:hAnsi="Times New Roman" w:cs="Times New Roman"/>
          <w:i/>
          <w:iCs/>
          <w:sz w:val="24"/>
          <w:szCs w:val="24"/>
        </w:rPr>
        <w:t>human relations</w:t>
      </w:r>
      <w:r w:rsidRPr="00003DE2">
        <w:rPr>
          <w:rFonts w:ascii="Times New Roman" w:hAnsi="Times New Roman" w:cs="Times New Roman"/>
          <w:sz w:val="24"/>
          <w:szCs w:val="24"/>
        </w:rPr>
        <w:t xml:space="preserve"> dan </w:t>
      </w:r>
      <w:proofErr w:type="spellStart"/>
      <w:r w:rsidRPr="00003DE2">
        <w:rPr>
          <w:rFonts w:ascii="Times New Roman" w:hAnsi="Times New Roman" w:cs="Times New Roman"/>
          <w:sz w:val="24"/>
          <w:szCs w:val="24"/>
        </w:rPr>
        <w:t>lingkungan</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kerja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secara</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serentak</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berpengaruh</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terhadap</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etos</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kerja</w:t>
      </w:r>
      <w:proofErr w:type="spellEnd"/>
      <w:r w:rsidR="009844F1" w:rsidRPr="00003DE2">
        <w:rPr>
          <w:rFonts w:ascii="Times New Roman" w:hAnsi="Times New Roman" w:cs="Times New Roman"/>
          <w:sz w:val="24"/>
          <w:szCs w:val="24"/>
        </w:rPr>
        <w:t>.</w:t>
      </w:r>
    </w:p>
    <w:p w14:paraId="4C3061CE" w14:textId="48A89E18" w:rsidR="00BB444D" w:rsidRPr="00003DE2" w:rsidRDefault="00BB444D" w:rsidP="00646134">
      <w:pPr>
        <w:numPr>
          <w:ilvl w:val="0"/>
          <w:numId w:val="76"/>
        </w:numPr>
        <w:spacing w:line="360" w:lineRule="auto"/>
        <w:ind w:left="1530"/>
        <w:jc w:val="both"/>
        <w:rPr>
          <w:rFonts w:ascii="Times New Roman" w:hAnsi="Times New Roman" w:cs="Times New Roman"/>
          <w:sz w:val="24"/>
          <w:szCs w:val="24"/>
        </w:rPr>
      </w:pPr>
      <w:proofErr w:type="spellStart"/>
      <w:r w:rsidRPr="00003DE2">
        <w:rPr>
          <w:rFonts w:ascii="Times New Roman" w:hAnsi="Times New Roman" w:cs="Times New Roman"/>
          <w:sz w:val="24"/>
          <w:szCs w:val="24"/>
        </w:rPr>
        <w:t>F</w:t>
      </w:r>
      <w:r w:rsidRPr="00003DE2">
        <w:rPr>
          <w:rFonts w:ascii="Times New Roman" w:hAnsi="Times New Roman" w:cs="Times New Roman"/>
          <w:sz w:val="24"/>
          <w:szCs w:val="24"/>
          <w:vertAlign w:val="subscript"/>
        </w:rPr>
        <w:t>hitung</w:t>
      </w:r>
      <w:proofErr w:type="spellEnd"/>
      <w:r w:rsidRPr="00003DE2">
        <w:rPr>
          <w:rFonts w:ascii="Times New Roman" w:hAnsi="Times New Roman" w:cs="Times New Roman"/>
          <w:sz w:val="24"/>
          <w:szCs w:val="24"/>
        </w:rPr>
        <w:t xml:space="preserve"> </w:t>
      </w:r>
      <w:r w:rsidR="004B6AFB" w:rsidRPr="00003DE2">
        <w:rPr>
          <w:rFonts w:ascii="Times New Roman" w:hAnsi="Times New Roman" w:cs="Times New Roman"/>
          <w:sz w:val="24"/>
          <w:szCs w:val="24"/>
        </w:rPr>
        <w:t>≤</w:t>
      </w: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F</w:t>
      </w:r>
      <w:r w:rsidRPr="00003DE2">
        <w:rPr>
          <w:rFonts w:ascii="Times New Roman" w:hAnsi="Times New Roman" w:cs="Times New Roman"/>
          <w:sz w:val="24"/>
          <w:szCs w:val="24"/>
          <w:vertAlign w:val="subscript"/>
        </w:rPr>
        <w:t>tabel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jadi</w:t>
      </w:r>
      <w:proofErr w:type="spellEnd"/>
      <w:r w:rsidRPr="00003DE2">
        <w:rPr>
          <w:rFonts w:ascii="Times New Roman" w:hAnsi="Times New Roman" w:cs="Times New Roman"/>
          <w:sz w:val="24"/>
          <w:szCs w:val="24"/>
        </w:rPr>
        <w:t xml:space="preserve"> H</w:t>
      </w:r>
      <w:r w:rsidRPr="00003DE2">
        <w:rPr>
          <w:rFonts w:ascii="Times New Roman" w:hAnsi="Times New Roman" w:cs="Times New Roman"/>
          <w:sz w:val="24"/>
          <w:szCs w:val="24"/>
          <w:vertAlign w:val="subscript"/>
        </w:rPr>
        <w:t>0</w:t>
      </w:r>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diterima</w:t>
      </w:r>
      <w:proofErr w:type="spellEnd"/>
      <w:r w:rsidRPr="00003DE2">
        <w:rPr>
          <w:rFonts w:ascii="Times New Roman" w:hAnsi="Times New Roman" w:cs="Times New Roman"/>
          <w:sz w:val="24"/>
          <w:szCs w:val="24"/>
        </w:rPr>
        <w:t>.</w:t>
      </w:r>
    </w:p>
    <w:p w14:paraId="7724FA3E" w14:textId="4B543281" w:rsidR="00BB444D" w:rsidRPr="00003DE2" w:rsidRDefault="00BB444D" w:rsidP="00646134">
      <w:pPr>
        <w:numPr>
          <w:ilvl w:val="0"/>
          <w:numId w:val="76"/>
        </w:numPr>
        <w:spacing w:line="360" w:lineRule="auto"/>
        <w:ind w:left="1530"/>
        <w:jc w:val="both"/>
        <w:rPr>
          <w:rFonts w:ascii="Times New Roman" w:hAnsi="Times New Roman" w:cs="Times New Roman"/>
          <w:sz w:val="24"/>
          <w:szCs w:val="24"/>
        </w:rPr>
      </w:pPr>
      <w:proofErr w:type="spellStart"/>
      <w:r w:rsidRPr="00003DE2">
        <w:rPr>
          <w:rFonts w:ascii="Times New Roman" w:hAnsi="Times New Roman" w:cs="Times New Roman"/>
          <w:sz w:val="24"/>
          <w:szCs w:val="24"/>
        </w:rPr>
        <w:t>F</w:t>
      </w:r>
      <w:r w:rsidRPr="00003DE2">
        <w:rPr>
          <w:rFonts w:ascii="Times New Roman" w:hAnsi="Times New Roman" w:cs="Times New Roman"/>
          <w:sz w:val="24"/>
          <w:szCs w:val="24"/>
          <w:vertAlign w:val="subscript"/>
        </w:rPr>
        <w:t>hitung</w:t>
      </w:r>
      <w:proofErr w:type="spellEnd"/>
      <w:r w:rsidRPr="00003DE2">
        <w:rPr>
          <w:rFonts w:ascii="Times New Roman" w:hAnsi="Times New Roman" w:cs="Times New Roman"/>
          <w:sz w:val="24"/>
          <w:szCs w:val="24"/>
          <w:vertAlign w:val="subscript"/>
        </w:rPr>
        <w:t xml:space="preserve"> </w:t>
      </w:r>
      <w:r w:rsidRPr="00003DE2">
        <w:rPr>
          <w:rFonts w:ascii="Times New Roman" w:hAnsi="Times New Roman" w:cs="Times New Roman"/>
          <w:sz w:val="24"/>
          <w:szCs w:val="24"/>
        </w:rPr>
        <w:t xml:space="preserve">&gt; </w:t>
      </w:r>
      <w:proofErr w:type="spellStart"/>
      <w:r w:rsidRPr="00003DE2">
        <w:rPr>
          <w:rFonts w:ascii="Times New Roman" w:hAnsi="Times New Roman" w:cs="Times New Roman"/>
          <w:sz w:val="24"/>
          <w:szCs w:val="24"/>
        </w:rPr>
        <w:t>F</w:t>
      </w:r>
      <w:r w:rsidRPr="00003DE2">
        <w:rPr>
          <w:rFonts w:ascii="Times New Roman" w:hAnsi="Times New Roman" w:cs="Times New Roman"/>
          <w:sz w:val="24"/>
          <w:szCs w:val="24"/>
          <w:vertAlign w:val="subscript"/>
        </w:rPr>
        <w:t>tabel</w:t>
      </w:r>
      <w:proofErr w:type="spellEnd"/>
      <w:r w:rsidRPr="00003DE2">
        <w:rPr>
          <w:rFonts w:ascii="Times New Roman" w:hAnsi="Times New Roman" w:cs="Times New Roman"/>
          <w:sz w:val="24"/>
          <w:szCs w:val="24"/>
        </w:rPr>
        <w:t xml:space="preserve">, </w:t>
      </w:r>
      <w:proofErr w:type="spellStart"/>
      <w:r w:rsidRPr="00003DE2">
        <w:rPr>
          <w:rFonts w:ascii="Times New Roman" w:hAnsi="Times New Roman" w:cs="Times New Roman"/>
          <w:sz w:val="24"/>
          <w:szCs w:val="24"/>
        </w:rPr>
        <w:t>jadi</w:t>
      </w:r>
      <w:proofErr w:type="spellEnd"/>
      <w:r w:rsidRPr="00003DE2">
        <w:rPr>
          <w:rFonts w:ascii="Times New Roman" w:hAnsi="Times New Roman" w:cs="Times New Roman"/>
          <w:sz w:val="24"/>
          <w:szCs w:val="24"/>
        </w:rPr>
        <w:t xml:space="preserve"> H</w:t>
      </w:r>
      <w:r w:rsidRPr="00003DE2">
        <w:rPr>
          <w:rFonts w:ascii="Times New Roman" w:hAnsi="Times New Roman" w:cs="Times New Roman"/>
          <w:sz w:val="24"/>
          <w:szCs w:val="24"/>
          <w:vertAlign w:val="subscript"/>
        </w:rPr>
        <w:t xml:space="preserve">0 </w:t>
      </w:r>
      <w:proofErr w:type="spellStart"/>
      <w:r w:rsidRPr="00003DE2">
        <w:rPr>
          <w:rFonts w:ascii="Times New Roman" w:hAnsi="Times New Roman" w:cs="Times New Roman"/>
          <w:sz w:val="24"/>
          <w:szCs w:val="24"/>
        </w:rPr>
        <w:t>ditolak</w:t>
      </w:r>
      <w:proofErr w:type="spellEnd"/>
      <w:r w:rsidRPr="00003DE2">
        <w:rPr>
          <w:rFonts w:ascii="Times New Roman" w:hAnsi="Times New Roman" w:cs="Times New Roman"/>
          <w:sz w:val="24"/>
          <w:szCs w:val="24"/>
        </w:rPr>
        <w:t>.</w:t>
      </w:r>
    </w:p>
    <w:p w14:paraId="0A735728" w14:textId="77777777" w:rsidR="00BB444D" w:rsidRPr="009F52C9" w:rsidRDefault="00BB444D" w:rsidP="00BB444D">
      <w:pPr>
        <w:spacing w:line="360" w:lineRule="auto"/>
        <w:ind w:left="1170"/>
        <w:jc w:val="both"/>
        <w:rPr>
          <w:rFonts w:ascii="Times New Roman" w:hAnsi="Times New Roman" w:cs="Times New Roman"/>
          <w:b/>
          <w:bCs/>
        </w:rPr>
      </w:pPr>
    </w:p>
    <w:p w14:paraId="4D283D43" w14:textId="717922D5" w:rsidR="00B51EE4" w:rsidRPr="00003DE2" w:rsidRDefault="00105532" w:rsidP="00262D48">
      <w:pPr>
        <w:pStyle w:val="Heading3"/>
        <w:numPr>
          <w:ilvl w:val="0"/>
          <w:numId w:val="83"/>
        </w:numPr>
        <w:spacing w:line="360" w:lineRule="auto"/>
        <w:ind w:hanging="720"/>
        <w:rPr>
          <w:rFonts w:cs="Times New Roman"/>
        </w:rPr>
      </w:pPr>
      <w:bookmarkStart w:id="39" w:name="_Toc173666335"/>
      <w:r w:rsidRPr="00003DE2">
        <w:rPr>
          <w:rFonts w:cs="Times New Roman"/>
        </w:rPr>
        <w:t>Uji</w:t>
      </w:r>
      <w:r w:rsidR="00C27ADF" w:rsidRPr="00003DE2">
        <w:rPr>
          <w:rFonts w:cs="Times New Roman"/>
        </w:rPr>
        <w:t xml:space="preserve"> </w:t>
      </w:r>
      <w:proofErr w:type="spellStart"/>
      <w:r w:rsidR="00C27ADF" w:rsidRPr="00003DE2">
        <w:rPr>
          <w:rFonts w:cs="Times New Roman"/>
        </w:rPr>
        <w:t>Koefisien</w:t>
      </w:r>
      <w:proofErr w:type="spellEnd"/>
      <w:r w:rsidR="00C27ADF" w:rsidRPr="00003DE2">
        <w:rPr>
          <w:rFonts w:cs="Times New Roman"/>
        </w:rPr>
        <w:t xml:space="preserve"> </w:t>
      </w:r>
      <w:proofErr w:type="spellStart"/>
      <w:r w:rsidR="00C27ADF" w:rsidRPr="00003DE2">
        <w:rPr>
          <w:rFonts w:cs="Times New Roman"/>
        </w:rPr>
        <w:t>Determinasi</w:t>
      </w:r>
      <w:proofErr w:type="spellEnd"/>
      <w:r w:rsidRPr="00003DE2">
        <w:rPr>
          <w:rFonts w:cs="Times New Roman"/>
        </w:rPr>
        <w:t xml:space="preserve"> </w:t>
      </w:r>
      <w:proofErr w:type="gramStart"/>
      <w:r w:rsidRPr="00003DE2">
        <w:rPr>
          <w:rFonts w:cs="Times New Roman"/>
        </w:rPr>
        <w:t>(</w:t>
      </w:r>
      <w:r w:rsidR="00AA075B" w:rsidRPr="00003DE2">
        <w:rPr>
          <w:rFonts w:cs="Times New Roman"/>
        </w:rPr>
        <w:t xml:space="preserve"> </w:t>
      </w:r>
      <w:r w:rsidRPr="00003DE2">
        <w:rPr>
          <w:rFonts w:cs="Times New Roman"/>
          <w:i/>
          <w:iCs/>
        </w:rPr>
        <w:t>R</w:t>
      </w:r>
      <w:proofErr w:type="gramEnd"/>
      <w:r w:rsidRPr="00003DE2">
        <w:rPr>
          <w:rFonts w:cs="Times New Roman"/>
          <w:i/>
          <w:iCs/>
          <w:vertAlign w:val="superscript"/>
        </w:rPr>
        <w:t>2</w:t>
      </w:r>
      <w:r w:rsidR="00AA075B" w:rsidRPr="00003DE2">
        <w:rPr>
          <w:rFonts w:cs="Times New Roman"/>
          <w:vertAlign w:val="superscript"/>
        </w:rPr>
        <w:t xml:space="preserve"> </w:t>
      </w:r>
      <w:r w:rsidRPr="00003DE2">
        <w:rPr>
          <w:rFonts w:cs="Times New Roman"/>
        </w:rPr>
        <w:t>)</w:t>
      </w:r>
      <w:bookmarkEnd w:id="39"/>
    </w:p>
    <w:p w14:paraId="5F53DC0D" w14:textId="249D45F5" w:rsidR="00B51EE4" w:rsidRPr="00003DE2" w:rsidRDefault="00B51EE4" w:rsidP="00003DE2">
      <w:pPr>
        <w:spacing w:line="360" w:lineRule="auto"/>
        <w:ind w:left="720"/>
        <w:jc w:val="both"/>
        <w:rPr>
          <w:rFonts w:ascii="Times New Roman" w:hAnsi="Times New Roman" w:cs="Times New Roman"/>
          <w:sz w:val="24"/>
          <w:szCs w:val="24"/>
        </w:rPr>
      </w:pPr>
      <w:r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Menurut</w:t>
      </w:r>
      <w:proofErr w:type="spellEnd"/>
      <w:r w:rsidR="00B1646B"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Ghozali</w:t>
      </w:r>
      <w:proofErr w:type="spellEnd"/>
      <w:r w:rsidR="00B1646B" w:rsidRPr="00003DE2">
        <w:rPr>
          <w:rFonts w:ascii="Times New Roman" w:hAnsi="Times New Roman" w:cs="Times New Roman"/>
          <w:sz w:val="24"/>
          <w:szCs w:val="24"/>
        </w:rPr>
        <w:t xml:space="preserve"> </w:t>
      </w:r>
      <w:r w:rsidR="00B1646B" w:rsidRPr="00003DE2">
        <w:rPr>
          <w:rFonts w:ascii="Times New Roman" w:hAnsi="Times New Roman" w:cs="Times New Roman"/>
          <w:sz w:val="24"/>
          <w:szCs w:val="24"/>
        </w:rPr>
        <w:fldChar w:fldCharType="begin" w:fldLock="1"/>
      </w:r>
      <w:r w:rsidR="00E73160" w:rsidRPr="00003DE2">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suppress-author":1,"uris":["http://www.mendeley.com/documents/?uuid=912fc2fb-b9d5-426e-ba96-b3c8fcb74e9a"]}],"mendeley":{"formattedCitation":"(2016)","plainTextFormattedCitation":"(2016)","previouslyFormattedCitation":"(2016)"},"properties":{"noteIndex":0},"schema":"https://github.com/citation-style-language/schema/raw/master/csl-citation.json"}</w:instrText>
      </w:r>
      <w:r w:rsidR="00B1646B" w:rsidRPr="00003DE2">
        <w:rPr>
          <w:rFonts w:ascii="Times New Roman" w:hAnsi="Times New Roman" w:cs="Times New Roman"/>
          <w:sz w:val="24"/>
          <w:szCs w:val="24"/>
        </w:rPr>
        <w:fldChar w:fldCharType="separate"/>
      </w:r>
      <w:r w:rsidR="00B1646B" w:rsidRPr="00003DE2">
        <w:rPr>
          <w:rFonts w:ascii="Times New Roman" w:hAnsi="Times New Roman" w:cs="Times New Roman"/>
          <w:noProof/>
          <w:sz w:val="24"/>
          <w:szCs w:val="24"/>
        </w:rPr>
        <w:t>(2016)</w:t>
      </w:r>
      <w:r w:rsidR="00B1646B" w:rsidRPr="00003DE2">
        <w:rPr>
          <w:rFonts w:ascii="Times New Roman" w:hAnsi="Times New Roman" w:cs="Times New Roman"/>
          <w:sz w:val="24"/>
          <w:szCs w:val="24"/>
        </w:rPr>
        <w:fldChar w:fldCharType="end"/>
      </w:r>
      <w:r w:rsidR="00B1646B" w:rsidRPr="00003DE2">
        <w:rPr>
          <w:rFonts w:ascii="Times New Roman" w:hAnsi="Times New Roman" w:cs="Times New Roman"/>
          <w:sz w:val="24"/>
          <w:szCs w:val="24"/>
        </w:rPr>
        <w:t xml:space="preserve"> Uji </w:t>
      </w:r>
      <w:proofErr w:type="spellStart"/>
      <w:r w:rsidR="00B1646B" w:rsidRPr="00003DE2">
        <w:rPr>
          <w:rFonts w:ascii="Times New Roman" w:hAnsi="Times New Roman" w:cs="Times New Roman"/>
          <w:sz w:val="24"/>
          <w:szCs w:val="24"/>
        </w:rPr>
        <w:t>Koefisien</w:t>
      </w:r>
      <w:proofErr w:type="spellEnd"/>
      <w:r w:rsidR="00B1646B"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Determinasi</w:t>
      </w:r>
      <w:proofErr w:type="spellEnd"/>
      <w:r w:rsidR="00B1646B" w:rsidRPr="00003DE2">
        <w:rPr>
          <w:rFonts w:ascii="Times New Roman" w:hAnsi="Times New Roman" w:cs="Times New Roman"/>
          <w:sz w:val="24"/>
          <w:szCs w:val="24"/>
        </w:rPr>
        <w:t xml:space="preserve"> (R²) pada </w:t>
      </w:r>
      <w:proofErr w:type="spellStart"/>
      <w:r w:rsidR="00B1646B" w:rsidRPr="00003DE2">
        <w:rPr>
          <w:rFonts w:ascii="Times New Roman" w:hAnsi="Times New Roman" w:cs="Times New Roman"/>
          <w:sz w:val="24"/>
          <w:szCs w:val="24"/>
        </w:rPr>
        <w:t>intinya</w:t>
      </w:r>
      <w:proofErr w:type="spellEnd"/>
      <w:r w:rsidR="00B1646B"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mengukur</w:t>
      </w:r>
      <w:proofErr w:type="spellEnd"/>
      <w:r w:rsidR="00B1646B"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seberapa</w:t>
      </w:r>
      <w:proofErr w:type="spellEnd"/>
      <w:r w:rsidR="00B1646B"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jauh</w:t>
      </w:r>
      <w:proofErr w:type="spellEnd"/>
      <w:r w:rsidR="00B1646B"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kemampuan</w:t>
      </w:r>
      <w:proofErr w:type="spellEnd"/>
      <w:r w:rsidR="00B1646B" w:rsidRPr="00003DE2">
        <w:rPr>
          <w:rFonts w:ascii="Times New Roman" w:hAnsi="Times New Roman" w:cs="Times New Roman"/>
          <w:sz w:val="24"/>
          <w:szCs w:val="24"/>
        </w:rPr>
        <w:t xml:space="preserve"> model </w:t>
      </w:r>
      <w:proofErr w:type="spellStart"/>
      <w:r w:rsidR="00B1646B" w:rsidRPr="00003DE2">
        <w:rPr>
          <w:rFonts w:ascii="Times New Roman" w:hAnsi="Times New Roman" w:cs="Times New Roman"/>
          <w:sz w:val="24"/>
          <w:szCs w:val="24"/>
        </w:rPr>
        <w:t>dalam</w:t>
      </w:r>
      <w:proofErr w:type="spellEnd"/>
      <w:r w:rsidR="00B1646B"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menerapkan</w:t>
      </w:r>
      <w:proofErr w:type="spellEnd"/>
      <w:r w:rsidR="00B1646B"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variasi</w:t>
      </w:r>
      <w:proofErr w:type="spellEnd"/>
      <w:r w:rsidR="00B1646B"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variabel</w:t>
      </w:r>
      <w:proofErr w:type="spellEnd"/>
      <w:r w:rsidR="00B1646B" w:rsidRPr="00003DE2">
        <w:rPr>
          <w:rFonts w:ascii="Times New Roman" w:hAnsi="Times New Roman" w:cs="Times New Roman"/>
          <w:sz w:val="24"/>
          <w:szCs w:val="24"/>
        </w:rPr>
        <w:t xml:space="preserve"> </w:t>
      </w:r>
      <w:proofErr w:type="spellStart"/>
      <w:r w:rsidR="00B1646B" w:rsidRPr="00003DE2">
        <w:rPr>
          <w:rFonts w:ascii="Times New Roman" w:hAnsi="Times New Roman" w:cs="Times New Roman"/>
          <w:sz w:val="24"/>
          <w:szCs w:val="24"/>
        </w:rPr>
        <w:t>dependen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analisis</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koefisien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determinasi</w:t>
      </w:r>
      <w:proofErr w:type="spellEnd"/>
      <w:r w:rsidR="00C27ADF" w:rsidRPr="00003DE2">
        <w:rPr>
          <w:rFonts w:ascii="Times New Roman" w:hAnsi="Times New Roman" w:cs="Times New Roman"/>
          <w:sz w:val="24"/>
          <w:szCs w:val="24"/>
        </w:rPr>
        <w:t xml:space="preserve"> (</w:t>
      </w:r>
      <w:r w:rsidR="00B1646B" w:rsidRPr="00003DE2">
        <w:rPr>
          <w:rFonts w:ascii="Times New Roman" w:hAnsi="Times New Roman" w:cs="Times New Roman"/>
          <w:sz w:val="24"/>
          <w:szCs w:val="24"/>
        </w:rPr>
        <w:t>R</w:t>
      </w:r>
      <w:r w:rsidR="00B1646B" w:rsidRPr="00003DE2">
        <w:rPr>
          <w:rFonts w:ascii="Times New Roman" w:hAnsi="Times New Roman" w:cs="Times New Roman"/>
          <w:sz w:val="24"/>
          <w:szCs w:val="24"/>
          <w:vertAlign w:val="superscript"/>
        </w:rPr>
        <w:t>2</w:t>
      </w:r>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mengetahui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persentase</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pengaruh</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independen</w:t>
      </w:r>
      <w:proofErr w:type="spellEnd"/>
      <w:r w:rsidR="00C27ADF" w:rsidRPr="00003DE2">
        <w:rPr>
          <w:rFonts w:ascii="Times New Roman" w:hAnsi="Times New Roman" w:cs="Times New Roman"/>
          <w:sz w:val="24"/>
          <w:szCs w:val="24"/>
        </w:rPr>
        <w:t xml:space="preserve"> (X) </w:t>
      </w:r>
      <w:proofErr w:type="spellStart"/>
      <w:r w:rsidR="00C27ADF" w:rsidRPr="00003DE2">
        <w:rPr>
          <w:rFonts w:ascii="Times New Roman" w:hAnsi="Times New Roman" w:cs="Times New Roman"/>
          <w:sz w:val="24"/>
          <w:szCs w:val="24"/>
        </w:rPr>
        <w:t>terhadap</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dependen</w:t>
      </w:r>
      <w:proofErr w:type="spellEnd"/>
      <w:r w:rsidR="00C27ADF" w:rsidRPr="00003DE2">
        <w:rPr>
          <w:rFonts w:ascii="Times New Roman" w:hAnsi="Times New Roman" w:cs="Times New Roman"/>
          <w:sz w:val="24"/>
          <w:szCs w:val="24"/>
        </w:rPr>
        <w:t xml:space="preserve"> (Y) </w:t>
      </w:r>
      <w:proofErr w:type="spellStart"/>
      <w:r w:rsidR="00C27ADF" w:rsidRPr="00003DE2">
        <w:rPr>
          <w:rFonts w:ascii="Times New Roman" w:hAnsi="Times New Roman" w:cs="Times New Roman"/>
          <w:sz w:val="24"/>
          <w:szCs w:val="24"/>
        </w:rPr>
        <w:t>secara</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serentak</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Koefisien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ini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menunjukkan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seberapa</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besar</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persentase</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variasi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independen</w:t>
      </w:r>
      <w:proofErr w:type="spellEnd"/>
      <w:r w:rsidR="00C27ADF" w:rsidRPr="00003DE2">
        <w:rPr>
          <w:rFonts w:ascii="Times New Roman" w:hAnsi="Times New Roman" w:cs="Times New Roman"/>
          <w:sz w:val="24"/>
          <w:szCs w:val="24"/>
        </w:rPr>
        <w:t xml:space="preserve"> (X) yang </w:t>
      </w:r>
      <w:proofErr w:type="spellStart"/>
      <w:r w:rsidR="00C27ADF" w:rsidRPr="00003DE2">
        <w:rPr>
          <w:rFonts w:ascii="Times New Roman" w:hAnsi="Times New Roman" w:cs="Times New Roman"/>
          <w:sz w:val="24"/>
          <w:szCs w:val="24"/>
        </w:rPr>
        <w:t>digunakan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dalam</w:t>
      </w:r>
      <w:proofErr w:type="spellEnd"/>
      <w:r w:rsidR="00C27ADF" w:rsidRPr="00003DE2">
        <w:rPr>
          <w:rFonts w:ascii="Times New Roman" w:hAnsi="Times New Roman" w:cs="Times New Roman"/>
          <w:sz w:val="24"/>
          <w:szCs w:val="24"/>
        </w:rPr>
        <w:t xml:space="preserve"> model </w:t>
      </w:r>
      <w:proofErr w:type="spellStart"/>
      <w:r w:rsidR="00C27ADF" w:rsidRPr="00003DE2">
        <w:rPr>
          <w:rFonts w:ascii="Times New Roman" w:hAnsi="Times New Roman" w:cs="Times New Roman"/>
          <w:sz w:val="24"/>
          <w:szCs w:val="24"/>
        </w:rPr>
        <w:t>penelitian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mampu</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menjelaskan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variasi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dependen</w:t>
      </w:r>
      <w:proofErr w:type="spellEnd"/>
      <w:r w:rsidR="00C27ADF" w:rsidRPr="00003DE2">
        <w:rPr>
          <w:rFonts w:ascii="Times New Roman" w:hAnsi="Times New Roman" w:cs="Times New Roman"/>
          <w:sz w:val="24"/>
          <w:szCs w:val="24"/>
        </w:rPr>
        <w:t xml:space="preserve"> (Y).</w:t>
      </w:r>
    </w:p>
    <w:p w14:paraId="7E603CF0" w14:textId="3FDCD46E" w:rsidR="00DE61F6" w:rsidRPr="00003DE2" w:rsidRDefault="00B51EE4" w:rsidP="00003DE2">
      <w:pPr>
        <w:spacing w:line="360" w:lineRule="auto"/>
        <w:ind w:left="720"/>
        <w:jc w:val="both"/>
        <w:rPr>
          <w:rFonts w:ascii="Times New Roman" w:hAnsi="Times New Roman" w:cs="Times New Roman"/>
          <w:sz w:val="24"/>
          <w:szCs w:val="24"/>
        </w:rPr>
      </w:pPr>
      <w:r w:rsidRPr="00003DE2">
        <w:rPr>
          <w:rFonts w:ascii="Times New Roman" w:hAnsi="Times New Roman" w:cs="Times New Roman"/>
          <w:sz w:val="24"/>
          <w:szCs w:val="24"/>
        </w:rPr>
        <w:t xml:space="preserve">       </w:t>
      </w:r>
      <w:r w:rsidR="00C27ADF" w:rsidRPr="00003DE2">
        <w:rPr>
          <w:rFonts w:ascii="Times New Roman" w:hAnsi="Times New Roman" w:cs="Times New Roman"/>
          <w:sz w:val="24"/>
          <w:szCs w:val="24"/>
        </w:rPr>
        <w:t xml:space="preserve">Nilai </w:t>
      </w:r>
      <w:r w:rsidR="00EA39CE" w:rsidRPr="00003DE2">
        <w:rPr>
          <w:rFonts w:ascii="Times New Roman" w:hAnsi="Times New Roman" w:cs="Times New Roman"/>
          <w:i/>
          <w:iCs/>
          <w:sz w:val="24"/>
          <w:szCs w:val="24"/>
        </w:rPr>
        <w:t>r</w:t>
      </w:r>
      <w:r w:rsidR="005A6B84" w:rsidRPr="00003DE2">
        <w:rPr>
          <w:rFonts w:ascii="Times New Roman" w:hAnsi="Times New Roman" w:cs="Times New Roman"/>
          <w:i/>
          <w:iCs/>
          <w:sz w:val="24"/>
          <w:szCs w:val="24"/>
        </w:rPr>
        <w:t>2</w:t>
      </w:r>
      <w:r w:rsidR="00045677"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menunjukkan</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seberapa</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besar</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variasi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dari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ter</w:t>
      </w:r>
      <w:r w:rsidR="00E52D35" w:rsidRPr="00003DE2">
        <w:rPr>
          <w:rFonts w:ascii="Times New Roman" w:hAnsi="Times New Roman" w:cs="Times New Roman"/>
          <w:sz w:val="24"/>
          <w:szCs w:val="24"/>
        </w:rPr>
        <w:t>ika</w:t>
      </w:r>
      <w:r w:rsidR="00C27ADF" w:rsidRPr="00003DE2">
        <w:rPr>
          <w:rFonts w:ascii="Times New Roman" w:hAnsi="Times New Roman" w:cs="Times New Roman"/>
          <w:sz w:val="24"/>
          <w:szCs w:val="24"/>
        </w:rPr>
        <w:t>t</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dapat</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diterangkan</w:t>
      </w:r>
      <w:proofErr w:type="spellEnd"/>
      <w:r w:rsidR="00C27ADF" w:rsidRPr="00003DE2">
        <w:rPr>
          <w:rFonts w:ascii="Times New Roman" w:hAnsi="Times New Roman" w:cs="Times New Roman"/>
          <w:sz w:val="24"/>
          <w:szCs w:val="24"/>
        </w:rPr>
        <w:t xml:space="preserve"> oleh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bebas</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Jika</w:t>
      </w:r>
      <w:proofErr w:type="spellEnd"/>
      <w:r w:rsidR="00C27ADF" w:rsidRPr="00003DE2">
        <w:rPr>
          <w:rFonts w:ascii="Times New Roman" w:hAnsi="Times New Roman" w:cs="Times New Roman"/>
          <w:sz w:val="24"/>
          <w:szCs w:val="24"/>
        </w:rPr>
        <w:t xml:space="preserve"> </w:t>
      </w:r>
      <w:r w:rsidR="00045677" w:rsidRPr="00003DE2">
        <w:rPr>
          <w:rFonts w:ascii="Times New Roman" w:hAnsi="Times New Roman" w:cs="Times New Roman"/>
          <w:i/>
          <w:iCs/>
          <w:sz w:val="24"/>
          <w:szCs w:val="24"/>
        </w:rPr>
        <w:t>r2 = 0</w:t>
      </w:r>
      <w:r w:rsidR="00045677" w:rsidRPr="00003DE2">
        <w:rPr>
          <w:rFonts w:ascii="Times New Roman" w:hAnsi="Times New Roman" w:cs="Times New Roman"/>
          <w:sz w:val="24"/>
          <w:szCs w:val="24"/>
        </w:rPr>
        <w:t>,</w:t>
      </w:r>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maka</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variansi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dari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teri</w:t>
      </w:r>
      <w:r w:rsidR="00D1040B" w:rsidRPr="00003DE2">
        <w:rPr>
          <w:rFonts w:ascii="Times New Roman" w:hAnsi="Times New Roman" w:cs="Times New Roman"/>
          <w:sz w:val="24"/>
          <w:szCs w:val="24"/>
        </w:rPr>
        <w:t>ka</w:t>
      </w:r>
      <w:r w:rsidR="00C27ADF" w:rsidRPr="00003DE2">
        <w:rPr>
          <w:rFonts w:ascii="Times New Roman" w:hAnsi="Times New Roman" w:cs="Times New Roman"/>
          <w:sz w:val="24"/>
          <w:szCs w:val="24"/>
        </w:rPr>
        <w:t>t</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tidak</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dapat</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diterangkan</w:t>
      </w:r>
      <w:proofErr w:type="spellEnd"/>
      <w:r w:rsidR="00C27ADF" w:rsidRPr="00003DE2">
        <w:rPr>
          <w:rFonts w:ascii="Times New Roman" w:hAnsi="Times New Roman" w:cs="Times New Roman"/>
          <w:sz w:val="24"/>
          <w:szCs w:val="24"/>
        </w:rPr>
        <w:t xml:space="preserve"> oleh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bebas</w:t>
      </w:r>
      <w:proofErr w:type="spellEnd"/>
      <w:r w:rsidR="00C27ADF" w:rsidRPr="00003DE2">
        <w:rPr>
          <w:rFonts w:ascii="Times New Roman" w:hAnsi="Times New Roman" w:cs="Times New Roman"/>
          <w:sz w:val="24"/>
          <w:szCs w:val="24"/>
        </w:rPr>
        <w:t>.</w:t>
      </w:r>
      <w:r w:rsidR="00045677" w:rsidRPr="00003DE2">
        <w:rPr>
          <w:rFonts w:ascii="Times New Roman" w:hAnsi="Times New Roman" w:cs="Times New Roman"/>
          <w:sz w:val="24"/>
          <w:szCs w:val="24"/>
        </w:rPr>
        <w:t xml:space="preserve"> </w:t>
      </w:r>
      <w:proofErr w:type="spellStart"/>
      <w:r w:rsidR="00045677" w:rsidRPr="00003DE2">
        <w:rPr>
          <w:rFonts w:ascii="Times New Roman" w:hAnsi="Times New Roman" w:cs="Times New Roman"/>
          <w:sz w:val="24"/>
          <w:szCs w:val="24"/>
        </w:rPr>
        <w:t>Jika</w:t>
      </w:r>
      <w:proofErr w:type="spellEnd"/>
      <w:r w:rsidR="00045677" w:rsidRPr="00003DE2">
        <w:rPr>
          <w:rFonts w:ascii="Times New Roman" w:hAnsi="Times New Roman" w:cs="Times New Roman"/>
          <w:sz w:val="24"/>
          <w:szCs w:val="24"/>
        </w:rPr>
        <w:t xml:space="preserve"> </w:t>
      </w:r>
      <w:r w:rsidR="00045677" w:rsidRPr="00003DE2">
        <w:rPr>
          <w:rFonts w:ascii="Times New Roman" w:hAnsi="Times New Roman" w:cs="Times New Roman"/>
          <w:i/>
          <w:iCs/>
          <w:sz w:val="24"/>
          <w:szCs w:val="24"/>
        </w:rPr>
        <w:t>r2=1</w:t>
      </w:r>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maka</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variasi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dari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terikat</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dapat</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diterangkan</w:t>
      </w:r>
      <w:proofErr w:type="spellEnd"/>
      <w:r w:rsidR="00C27ADF" w:rsidRPr="00003DE2">
        <w:rPr>
          <w:rFonts w:ascii="Times New Roman" w:hAnsi="Times New Roman" w:cs="Times New Roman"/>
          <w:sz w:val="24"/>
          <w:szCs w:val="24"/>
        </w:rPr>
        <w:t xml:space="preserve"> oleh </w:t>
      </w:r>
      <w:proofErr w:type="spellStart"/>
      <w:r w:rsidR="00C27ADF" w:rsidRPr="00003DE2">
        <w:rPr>
          <w:rFonts w:ascii="Times New Roman" w:hAnsi="Times New Roman" w:cs="Times New Roman"/>
          <w:sz w:val="24"/>
          <w:szCs w:val="24"/>
        </w:rPr>
        <w:t>variabel</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bebas</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Semua</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titik</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observasi</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berada</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tepat</w:t>
      </w:r>
      <w:proofErr w:type="spellEnd"/>
      <w:r w:rsidR="00C27ADF" w:rsidRPr="00003DE2">
        <w:rPr>
          <w:rFonts w:ascii="Times New Roman" w:hAnsi="Times New Roman" w:cs="Times New Roman"/>
          <w:sz w:val="24"/>
          <w:szCs w:val="24"/>
        </w:rPr>
        <w:t xml:space="preserve"> pada </w:t>
      </w:r>
      <w:proofErr w:type="spellStart"/>
      <w:r w:rsidR="00C27ADF" w:rsidRPr="00003DE2">
        <w:rPr>
          <w:rFonts w:ascii="Times New Roman" w:hAnsi="Times New Roman" w:cs="Times New Roman"/>
          <w:sz w:val="24"/>
          <w:szCs w:val="24"/>
        </w:rPr>
        <w:t>garis</w:t>
      </w:r>
      <w:proofErr w:type="spellEnd"/>
      <w:r w:rsidR="00C27ADF" w:rsidRPr="00003DE2">
        <w:rPr>
          <w:rFonts w:ascii="Times New Roman" w:hAnsi="Times New Roman" w:cs="Times New Roman"/>
          <w:sz w:val="24"/>
          <w:szCs w:val="24"/>
        </w:rPr>
        <w:t xml:space="preserve"> </w:t>
      </w:r>
      <w:proofErr w:type="spellStart"/>
      <w:r w:rsidR="00C27ADF" w:rsidRPr="00003DE2">
        <w:rPr>
          <w:rFonts w:ascii="Times New Roman" w:hAnsi="Times New Roman" w:cs="Times New Roman"/>
          <w:sz w:val="24"/>
          <w:szCs w:val="24"/>
        </w:rPr>
        <w:t>regresi</w:t>
      </w:r>
      <w:proofErr w:type="spellEnd"/>
      <w:r w:rsidR="00EA39CE" w:rsidRPr="00003DE2">
        <w:rPr>
          <w:rFonts w:ascii="Times New Roman" w:hAnsi="Times New Roman" w:cs="Times New Roman"/>
          <w:sz w:val="24"/>
          <w:szCs w:val="24"/>
        </w:rPr>
        <w:t xml:space="preserve"> </w:t>
      </w:r>
      <w:r w:rsidR="00EA39CE" w:rsidRPr="00003DE2">
        <w:rPr>
          <w:rFonts w:ascii="Times New Roman" w:hAnsi="Times New Roman" w:cs="Times New Roman"/>
          <w:i/>
          <w:iCs/>
          <w:sz w:val="24"/>
          <w:szCs w:val="24"/>
        </w:rPr>
        <w:t>r</w:t>
      </w:r>
      <w:r w:rsidR="00C27ADF" w:rsidRPr="00003DE2">
        <w:rPr>
          <w:rFonts w:ascii="Times New Roman" w:hAnsi="Times New Roman" w:cs="Times New Roman"/>
          <w:i/>
          <w:iCs/>
          <w:sz w:val="24"/>
          <w:szCs w:val="24"/>
        </w:rPr>
        <w:t>2 = 1.</w:t>
      </w:r>
      <w:r w:rsidR="00D52785" w:rsidRPr="00003DE2">
        <w:rPr>
          <w:rFonts w:ascii="Times New Roman" w:hAnsi="Times New Roman" w:cs="Times New Roman"/>
          <w:sz w:val="24"/>
          <w:szCs w:val="24"/>
        </w:rPr>
        <w:t xml:space="preserve"> </w:t>
      </w:r>
      <w:r w:rsidR="00DE61F6" w:rsidRPr="00003DE2">
        <w:rPr>
          <w:rFonts w:ascii="Times New Roman" w:hAnsi="Times New Roman" w:cs="Times New Roman"/>
          <w:sz w:val="24"/>
          <w:szCs w:val="24"/>
        </w:rPr>
        <w:fldChar w:fldCharType="begin" w:fldLock="1"/>
      </w:r>
      <w:r w:rsidR="00D00AC5">
        <w:rPr>
          <w:rFonts w:ascii="Times New Roman" w:hAnsi="Times New Roman" w:cs="Times New Roman"/>
          <w:sz w:val="24"/>
          <w:szCs w:val="24"/>
        </w:rPr>
        <w:instrText>ADDIN CSL_CITATION {"citationItems":[{"id":"ITEM-1","itemData":{"author":[{"dropping-particle":"","family":"Ghozali","given":"Imam","non-dropping-particle":"","parse-names":false,"suffix":""}],"id":"ITEM-1","issued":{"date-parts":[["2016"]]},"publisher":"Salemba Empat","publisher-place":"Jakarta","title":"Aplikasi Analisis Multivariete Dengan Program IBM SPSS 23.","type":"book"},"uris":["http://www.mendeley.com/documents/?uuid=912fc2fb-b9d5-426e-ba96-b3c8fcb74e9a"]}],"mendeley":{"formattedCitation":"(Ghozali, 2016)","manualFormatting":"(Ghozali, 2016)","plainTextFormattedCitation":"(Ghozali, 2016)","previouslyFormattedCitation":"(Ghozali, 2016)"},"properties":{"noteIndex":0},"schema":"https://github.com/citation-style-language/schema/raw/master/csl-citation.json"}</w:instrText>
      </w:r>
      <w:r w:rsidR="00DE61F6" w:rsidRPr="00003DE2">
        <w:rPr>
          <w:rFonts w:ascii="Times New Roman" w:hAnsi="Times New Roman" w:cs="Times New Roman"/>
          <w:sz w:val="24"/>
          <w:szCs w:val="24"/>
        </w:rPr>
        <w:fldChar w:fldCharType="separate"/>
      </w:r>
      <w:r w:rsidR="00DE61F6" w:rsidRPr="00003DE2">
        <w:rPr>
          <w:rFonts w:ascii="Times New Roman" w:hAnsi="Times New Roman" w:cs="Times New Roman"/>
          <w:noProof/>
          <w:sz w:val="24"/>
          <w:szCs w:val="24"/>
        </w:rPr>
        <w:t>(Ghozali, 2016)</w:t>
      </w:r>
      <w:r w:rsidR="00DE61F6" w:rsidRPr="00003DE2">
        <w:rPr>
          <w:rFonts w:ascii="Times New Roman" w:hAnsi="Times New Roman" w:cs="Times New Roman"/>
          <w:sz w:val="24"/>
          <w:szCs w:val="24"/>
        </w:rPr>
        <w:fldChar w:fldCharType="end"/>
      </w:r>
      <w:r w:rsidR="009844F1" w:rsidRPr="00003DE2">
        <w:rPr>
          <w:rFonts w:ascii="Times New Roman" w:hAnsi="Times New Roman" w:cs="Times New Roman"/>
          <w:sz w:val="24"/>
          <w:szCs w:val="24"/>
        </w:rPr>
        <w:t>.</w:t>
      </w:r>
    </w:p>
    <w:p w14:paraId="1E500F69" w14:textId="5C44D097" w:rsidR="00A72DE1" w:rsidRPr="00003DE2" w:rsidRDefault="00DE61F6" w:rsidP="00003DE2">
      <w:pPr>
        <w:spacing w:line="360" w:lineRule="auto"/>
        <w:ind w:left="720"/>
        <w:jc w:val="both"/>
        <w:rPr>
          <w:rFonts w:ascii="Times New Roman" w:hAnsi="Times New Roman" w:cs="Times New Roman"/>
          <w:sz w:val="24"/>
          <w:szCs w:val="24"/>
        </w:rPr>
      </w:pPr>
      <w:r w:rsidRPr="00003DE2">
        <w:rPr>
          <w:rFonts w:ascii="Times New Roman" w:hAnsi="Times New Roman" w:cs="Times New Roman"/>
          <w:sz w:val="24"/>
          <w:szCs w:val="24"/>
        </w:rPr>
        <w:t xml:space="preserve">       </w:t>
      </w:r>
      <w:r w:rsidR="00D52785" w:rsidRPr="00003DE2">
        <w:rPr>
          <w:rFonts w:ascii="Times New Roman" w:hAnsi="Times New Roman" w:cs="Times New Roman"/>
          <w:sz w:val="24"/>
          <w:szCs w:val="24"/>
        </w:rPr>
        <w:t xml:space="preserve">Arti </w:t>
      </w:r>
      <w:r w:rsidR="00D52785" w:rsidRPr="00003DE2">
        <w:rPr>
          <w:rFonts w:ascii="Times New Roman" w:hAnsi="Times New Roman" w:cs="Times New Roman"/>
          <w:i/>
          <w:iCs/>
          <w:sz w:val="24"/>
          <w:szCs w:val="24"/>
        </w:rPr>
        <w:t>r</w:t>
      </w:r>
      <w:r w:rsidR="00D52785" w:rsidRPr="00003DE2">
        <w:rPr>
          <w:rFonts w:ascii="Times New Roman" w:hAnsi="Times New Roman" w:cs="Times New Roman"/>
          <w:sz w:val="24"/>
          <w:szCs w:val="24"/>
        </w:rPr>
        <w:t xml:space="preserve"> </w:t>
      </w:r>
      <w:proofErr w:type="spellStart"/>
      <w:r w:rsidR="00D52785" w:rsidRPr="00003DE2">
        <w:rPr>
          <w:rFonts w:ascii="Times New Roman" w:hAnsi="Times New Roman" w:cs="Times New Roman"/>
          <w:sz w:val="24"/>
          <w:szCs w:val="24"/>
        </w:rPr>
        <w:t>dapat</w:t>
      </w:r>
      <w:proofErr w:type="spellEnd"/>
      <w:r w:rsidR="00D52785" w:rsidRPr="00003DE2">
        <w:rPr>
          <w:rFonts w:ascii="Times New Roman" w:hAnsi="Times New Roman" w:cs="Times New Roman"/>
          <w:sz w:val="24"/>
          <w:szCs w:val="24"/>
        </w:rPr>
        <w:t xml:space="preserve"> </w:t>
      </w:r>
      <w:proofErr w:type="spellStart"/>
      <w:r w:rsidR="00D52785" w:rsidRPr="00003DE2">
        <w:rPr>
          <w:rFonts w:ascii="Times New Roman" w:hAnsi="Times New Roman" w:cs="Times New Roman"/>
          <w:sz w:val="24"/>
          <w:szCs w:val="24"/>
        </w:rPr>
        <w:t>dilihat</w:t>
      </w:r>
      <w:proofErr w:type="spellEnd"/>
      <w:r w:rsidR="00D52785" w:rsidRPr="00003DE2">
        <w:rPr>
          <w:rFonts w:ascii="Times New Roman" w:hAnsi="Times New Roman" w:cs="Times New Roman"/>
          <w:sz w:val="24"/>
          <w:szCs w:val="24"/>
        </w:rPr>
        <w:t xml:space="preserve"> </w:t>
      </w:r>
      <w:proofErr w:type="spellStart"/>
      <w:r w:rsidR="00D52785" w:rsidRPr="00003DE2">
        <w:rPr>
          <w:rFonts w:ascii="Times New Roman" w:hAnsi="Times New Roman" w:cs="Times New Roman"/>
          <w:sz w:val="24"/>
          <w:szCs w:val="24"/>
        </w:rPr>
        <w:t>dengan</w:t>
      </w:r>
      <w:proofErr w:type="spellEnd"/>
      <w:r w:rsidR="00D52785" w:rsidRPr="00003DE2">
        <w:rPr>
          <w:rFonts w:ascii="Times New Roman" w:hAnsi="Times New Roman" w:cs="Times New Roman"/>
          <w:sz w:val="24"/>
          <w:szCs w:val="24"/>
        </w:rPr>
        <w:t xml:space="preserve"> </w:t>
      </w:r>
      <w:proofErr w:type="spellStart"/>
      <w:r w:rsidR="00D52785" w:rsidRPr="00003DE2">
        <w:rPr>
          <w:rFonts w:ascii="Times New Roman" w:hAnsi="Times New Roman" w:cs="Times New Roman"/>
          <w:sz w:val="24"/>
          <w:szCs w:val="24"/>
        </w:rPr>
        <w:t>tabel</w:t>
      </w:r>
      <w:proofErr w:type="spellEnd"/>
      <w:r w:rsidR="00D52785" w:rsidRPr="00003DE2">
        <w:rPr>
          <w:rFonts w:ascii="Times New Roman" w:hAnsi="Times New Roman" w:cs="Times New Roman"/>
          <w:sz w:val="24"/>
          <w:szCs w:val="24"/>
        </w:rPr>
        <w:t xml:space="preserve"> </w:t>
      </w:r>
      <w:proofErr w:type="spellStart"/>
      <w:r w:rsidR="00D52785" w:rsidRPr="00003DE2">
        <w:rPr>
          <w:rFonts w:ascii="Times New Roman" w:hAnsi="Times New Roman" w:cs="Times New Roman"/>
          <w:sz w:val="24"/>
          <w:szCs w:val="24"/>
        </w:rPr>
        <w:t>interpretasi</w:t>
      </w:r>
      <w:proofErr w:type="spellEnd"/>
      <w:r w:rsidR="00D52785" w:rsidRPr="00003DE2">
        <w:rPr>
          <w:rFonts w:ascii="Times New Roman" w:hAnsi="Times New Roman" w:cs="Times New Roman"/>
          <w:sz w:val="24"/>
          <w:szCs w:val="24"/>
        </w:rPr>
        <w:t xml:space="preserve"> Nilai </w:t>
      </w:r>
      <w:r w:rsidR="00D52785" w:rsidRPr="00003DE2">
        <w:rPr>
          <w:rFonts w:ascii="Times New Roman" w:hAnsi="Times New Roman" w:cs="Times New Roman"/>
          <w:i/>
          <w:iCs/>
          <w:sz w:val="24"/>
          <w:szCs w:val="24"/>
        </w:rPr>
        <w:t xml:space="preserve">r </w:t>
      </w:r>
      <w:proofErr w:type="spellStart"/>
      <w:r w:rsidR="00D52785" w:rsidRPr="00003DE2">
        <w:rPr>
          <w:rFonts w:ascii="Times New Roman" w:hAnsi="Times New Roman" w:cs="Times New Roman"/>
          <w:sz w:val="24"/>
          <w:szCs w:val="24"/>
        </w:rPr>
        <w:t>yaitu</w:t>
      </w:r>
      <w:proofErr w:type="spellEnd"/>
      <w:r w:rsidR="00D52785" w:rsidRPr="00003DE2">
        <w:rPr>
          <w:rFonts w:ascii="Times New Roman" w:hAnsi="Times New Roman" w:cs="Times New Roman"/>
          <w:sz w:val="24"/>
          <w:szCs w:val="24"/>
        </w:rPr>
        <w:t xml:space="preserve"> </w:t>
      </w:r>
      <w:proofErr w:type="spellStart"/>
      <w:r w:rsidR="00D52785" w:rsidRPr="00003DE2">
        <w:rPr>
          <w:rFonts w:ascii="Times New Roman" w:hAnsi="Times New Roman" w:cs="Times New Roman"/>
          <w:sz w:val="24"/>
          <w:szCs w:val="24"/>
        </w:rPr>
        <w:t>sebagai</w:t>
      </w:r>
      <w:proofErr w:type="spellEnd"/>
      <w:r w:rsidR="00D52785" w:rsidRPr="00003DE2">
        <w:rPr>
          <w:rFonts w:ascii="Times New Roman" w:hAnsi="Times New Roman" w:cs="Times New Roman"/>
          <w:sz w:val="24"/>
          <w:szCs w:val="24"/>
        </w:rPr>
        <w:t xml:space="preserve"> </w:t>
      </w:r>
      <w:proofErr w:type="spellStart"/>
      <w:r w:rsidR="00D52785" w:rsidRPr="00003DE2">
        <w:rPr>
          <w:rFonts w:ascii="Times New Roman" w:hAnsi="Times New Roman" w:cs="Times New Roman"/>
          <w:sz w:val="24"/>
          <w:szCs w:val="24"/>
        </w:rPr>
        <w:t>berikut</w:t>
      </w:r>
      <w:proofErr w:type="spellEnd"/>
      <w:r w:rsidR="00D52785" w:rsidRPr="00003DE2">
        <w:rPr>
          <w:rFonts w:ascii="Times New Roman" w:hAnsi="Times New Roman" w:cs="Times New Roman"/>
          <w:sz w:val="24"/>
          <w:szCs w:val="24"/>
        </w:rPr>
        <w:t>:</w:t>
      </w:r>
    </w:p>
    <w:p w14:paraId="48910355" w14:textId="6CA3EA05" w:rsidR="000A75FE" w:rsidRPr="00003DE2" w:rsidRDefault="00E900CB" w:rsidP="00003DE2">
      <w:pPr>
        <w:pStyle w:val="CommentText"/>
        <w:keepNext/>
        <w:spacing w:line="360" w:lineRule="auto"/>
        <w:ind w:left="720"/>
        <w:jc w:val="center"/>
        <w:rPr>
          <w:rFonts w:ascii="Times New Roman" w:hAnsi="Times New Roman" w:cs="Times New Roman"/>
          <w:sz w:val="22"/>
          <w:szCs w:val="22"/>
        </w:rPr>
      </w:pPr>
      <w:bookmarkStart w:id="40" w:name="_Toc173666389"/>
      <w:proofErr w:type="spellStart"/>
      <w:r w:rsidRPr="00003DE2">
        <w:rPr>
          <w:rFonts w:ascii="Times New Roman" w:hAnsi="Times New Roman" w:cs="Times New Roman"/>
          <w:b/>
          <w:bCs/>
          <w:color w:val="000000" w:themeColor="text1"/>
          <w:sz w:val="22"/>
          <w:szCs w:val="22"/>
        </w:rPr>
        <w:t>Tabel</w:t>
      </w:r>
      <w:proofErr w:type="spellEnd"/>
      <w:r w:rsidRPr="00003DE2">
        <w:rPr>
          <w:rFonts w:ascii="Times New Roman" w:hAnsi="Times New Roman" w:cs="Times New Roman"/>
          <w:b/>
          <w:bCs/>
          <w:color w:val="000000" w:themeColor="text1"/>
          <w:sz w:val="22"/>
          <w:szCs w:val="22"/>
        </w:rPr>
        <w:t xml:space="preserve"> 3. </w:t>
      </w:r>
      <w:r w:rsidRPr="00003DE2">
        <w:rPr>
          <w:rFonts w:ascii="Times New Roman" w:hAnsi="Times New Roman" w:cs="Times New Roman"/>
          <w:b/>
          <w:bCs/>
          <w:color w:val="000000" w:themeColor="text1"/>
          <w:sz w:val="22"/>
          <w:szCs w:val="22"/>
        </w:rPr>
        <w:fldChar w:fldCharType="begin"/>
      </w:r>
      <w:r w:rsidRPr="00003DE2">
        <w:rPr>
          <w:rFonts w:ascii="Times New Roman" w:hAnsi="Times New Roman" w:cs="Times New Roman"/>
          <w:b/>
          <w:bCs/>
          <w:color w:val="000000" w:themeColor="text1"/>
          <w:sz w:val="22"/>
          <w:szCs w:val="22"/>
        </w:rPr>
        <w:instrText xml:space="preserve"> SEQ Tabel_3. \* ARABIC </w:instrText>
      </w:r>
      <w:r w:rsidRPr="00003DE2">
        <w:rPr>
          <w:rFonts w:ascii="Times New Roman" w:hAnsi="Times New Roman" w:cs="Times New Roman"/>
          <w:b/>
          <w:bCs/>
          <w:color w:val="000000" w:themeColor="text1"/>
          <w:sz w:val="22"/>
          <w:szCs w:val="22"/>
        </w:rPr>
        <w:fldChar w:fldCharType="separate"/>
      </w:r>
      <w:r w:rsidR="00691338">
        <w:rPr>
          <w:rFonts w:ascii="Times New Roman" w:hAnsi="Times New Roman" w:cs="Times New Roman"/>
          <w:b/>
          <w:bCs/>
          <w:noProof/>
          <w:color w:val="000000" w:themeColor="text1"/>
          <w:sz w:val="22"/>
          <w:szCs w:val="22"/>
        </w:rPr>
        <w:t>15</w:t>
      </w:r>
      <w:r w:rsidRPr="00003DE2">
        <w:rPr>
          <w:rFonts w:ascii="Times New Roman" w:hAnsi="Times New Roman" w:cs="Times New Roman"/>
          <w:b/>
          <w:bCs/>
          <w:color w:val="000000" w:themeColor="text1"/>
          <w:sz w:val="22"/>
          <w:szCs w:val="22"/>
        </w:rPr>
        <w:fldChar w:fldCharType="end"/>
      </w:r>
      <w:r w:rsidR="000D1919" w:rsidRPr="00003DE2">
        <w:rPr>
          <w:rFonts w:ascii="Times New Roman" w:hAnsi="Times New Roman" w:cs="Times New Roman"/>
          <w:b/>
          <w:bCs/>
          <w:color w:val="000000" w:themeColor="text1"/>
          <w:sz w:val="22"/>
          <w:szCs w:val="22"/>
        </w:rPr>
        <w:t xml:space="preserve"> </w:t>
      </w:r>
      <w:proofErr w:type="spellStart"/>
      <w:r w:rsidR="000D1919" w:rsidRPr="00003DE2">
        <w:rPr>
          <w:rFonts w:ascii="Times New Roman" w:hAnsi="Times New Roman" w:cs="Times New Roman"/>
          <w:b/>
          <w:bCs/>
          <w:color w:val="000000" w:themeColor="text1"/>
          <w:sz w:val="22"/>
          <w:szCs w:val="22"/>
        </w:rPr>
        <w:t>Interpretasi</w:t>
      </w:r>
      <w:proofErr w:type="spellEnd"/>
      <w:r w:rsidR="000D1919" w:rsidRPr="00003DE2">
        <w:rPr>
          <w:rFonts w:ascii="Times New Roman" w:hAnsi="Times New Roman" w:cs="Times New Roman"/>
          <w:b/>
          <w:bCs/>
          <w:color w:val="000000" w:themeColor="text1"/>
          <w:sz w:val="22"/>
          <w:szCs w:val="22"/>
        </w:rPr>
        <w:t xml:space="preserve"> </w:t>
      </w:r>
      <w:proofErr w:type="spellStart"/>
      <w:r w:rsidR="000D1919" w:rsidRPr="00003DE2">
        <w:rPr>
          <w:rFonts w:ascii="Times New Roman" w:hAnsi="Times New Roman" w:cs="Times New Roman"/>
          <w:b/>
          <w:bCs/>
          <w:color w:val="000000" w:themeColor="text1"/>
          <w:sz w:val="22"/>
          <w:szCs w:val="22"/>
        </w:rPr>
        <w:t>Koefisien</w:t>
      </w:r>
      <w:proofErr w:type="spellEnd"/>
      <w:r w:rsidR="000D1919" w:rsidRPr="00003DE2">
        <w:rPr>
          <w:rFonts w:ascii="Times New Roman" w:hAnsi="Times New Roman" w:cs="Times New Roman"/>
          <w:b/>
          <w:bCs/>
          <w:color w:val="000000" w:themeColor="text1"/>
          <w:sz w:val="22"/>
          <w:szCs w:val="22"/>
        </w:rPr>
        <w:t xml:space="preserve"> </w:t>
      </w:r>
      <w:proofErr w:type="spellStart"/>
      <w:r w:rsidR="000D1919" w:rsidRPr="00003DE2">
        <w:rPr>
          <w:rFonts w:ascii="Times New Roman" w:hAnsi="Times New Roman" w:cs="Times New Roman"/>
          <w:b/>
          <w:bCs/>
          <w:color w:val="000000" w:themeColor="text1"/>
          <w:sz w:val="22"/>
          <w:szCs w:val="22"/>
        </w:rPr>
        <w:t>Korelasi</w:t>
      </w:r>
      <w:proofErr w:type="spellEnd"/>
      <w:r w:rsidR="000D1919" w:rsidRPr="00003DE2">
        <w:rPr>
          <w:rFonts w:ascii="Times New Roman" w:hAnsi="Times New Roman" w:cs="Times New Roman"/>
          <w:b/>
          <w:bCs/>
          <w:color w:val="000000" w:themeColor="text1"/>
          <w:sz w:val="22"/>
          <w:szCs w:val="22"/>
        </w:rPr>
        <w:t xml:space="preserve"> Nilai R</w:t>
      </w:r>
      <w:bookmarkEnd w:id="40"/>
    </w:p>
    <w:tbl>
      <w:tblPr>
        <w:tblW w:w="0" w:type="auto"/>
        <w:tblInd w:w="1170" w:type="dxa"/>
        <w:tblBorders>
          <w:top w:val="single" w:sz="4" w:space="0" w:color="auto"/>
          <w:bottom w:val="single" w:sz="4" w:space="0" w:color="auto"/>
          <w:insideH w:val="single" w:sz="4" w:space="0" w:color="auto"/>
        </w:tblBorders>
        <w:tblLook w:val="04A0" w:firstRow="1" w:lastRow="0" w:firstColumn="1" w:lastColumn="0" w:noHBand="0" w:noVBand="1"/>
      </w:tblPr>
      <w:tblGrid>
        <w:gridCol w:w="3375"/>
        <w:gridCol w:w="3387"/>
      </w:tblGrid>
      <w:tr w:rsidR="000A75FE" w:rsidRPr="009F52C9" w14:paraId="2F971357" w14:textId="77777777" w:rsidTr="00992AEE">
        <w:tc>
          <w:tcPr>
            <w:tcW w:w="3961" w:type="dxa"/>
          </w:tcPr>
          <w:p w14:paraId="3960C205" w14:textId="45295852" w:rsidR="000A75FE" w:rsidRPr="009F52C9" w:rsidRDefault="000A75FE" w:rsidP="0029266A">
            <w:pPr>
              <w:pStyle w:val="CommentText"/>
              <w:spacing w:line="360" w:lineRule="auto"/>
              <w:jc w:val="center"/>
              <w:rPr>
                <w:rFonts w:ascii="Times New Roman" w:hAnsi="Times New Roman" w:cs="Times New Roman"/>
                <w:b/>
                <w:bCs/>
                <w:i/>
                <w:iCs/>
                <w:color w:val="000000" w:themeColor="text1"/>
                <w:sz w:val="24"/>
                <w:szCs w:val="24"/>
              </w:rPr>
            </w:pPr>
            <w:r w:rsidRPr="009F52C9">
              <w:rPr>
                <w:rFonts w:ascii="Times New Roman" w:hAnsi="Times New Roman" w:cs="Times New Roman"/>
                <w:b/>
                <w:bCs/>
                <w:i/>
                <w:iCs/>
                <w:color w:val="000000" w:themeColor="text1"/>
                <w:sz w:val="24"/>
                <w:szCs w:val="24"/>
              </w:rPr>
              <w:t xml:space="preserve">Interval </w:t>
            </w:r>
            <w:proofErr w:type="spellStart"/>
            <w:r w:rsidRPr="009F52C9">
              <w:rPr>
                <w:rFonts w:ascii="Times New Roman" w:hAnsi="Times New Roman" w:cs="Times New Roman"/>
                <w:b/>
                <w:bCs/>
                <w:i/>
                <w:iCs/>
                <w:color w:val="000000" w:themeColor="text1"/>
                <w:sz w:val="24"/>
                <w:szCs w:val="24"/>
              </w:rPr>
              <w:t>Koefisien</w:t>
            </w:r>
            <w:proofErr w:type="spellEnd"/>
          </w:p>
        </w:tc>
        <w:tc>
          <w:tcPr>
            <w:tcW w:w="3961" w:type="dxa"/>
          </w:tcPr>
          <w:p w14:paraId="50001E4B" w14:textId="6DD66C5A" w:rsidR="000A75FE" w:rsidRPr="009F52C9" w:rsidRDefault="000A75FE" w:rsidP="0029266A">
            <w:pPr>
              <w:pStyle w:val="CommentText"/>
              <w:spacing w:line="360" w:lineRule="auto"/>
              <w:jc w:val="center"/>
              <w:rPr>
                <w:rFonts w:ascii="Times New Roman" w:hAnsi="Times New Roman" w:cs="Times New Roman"/>
                <w:b/>
                <w:bCs/>
                <w:i/>
                <w:iCs/>
                <w:color w:val="000000" w:themeColor="text1"/>
                <w:sz w:val="24"/>
                <w:szCs w:val="24"/>
              </w:rPr>
            </w:pPr>
            <w:r w:rsidRPr="009F52C9">
              <w:rPr>
                <w:rFonts w:ascii="Times New Roman" w:hAnsi="Times New Roman" w:cs="Times New Roman"/>
                <w:b/>
                <w:bCs/>
                <w:i/>
                <w:iCs/>
                <w:color w:val="000000" w:themeColor="text1"/>
                <w:sz w:val="24"/>
                <w:szCs w:val="24"/>
              </w:rPr>
              <w:t xml:space="preserve">Tingkat </w:t>
            </w:r>
            <w:proofErr w:type="spellStart"/>
            <w:r w:rsidR="001000EC" w:rsidRPr="009F52C9">
              <w:rPr>
                <w:rFonts w:ascii="Times New Roman" w:hAnsi="Times New Roman" w:cs="Times New Roman"/>
                <w:b/>
                <w:bCs/>
                <w:i/>
                <w:iCs/>
                <w:color w:val="000000" w:themeColor="text1"/>
                <w:sz w:val="24"/>
                <w:szCs w:val="24"/>
              </w:rPr>
              <w:t>Pengaruh</w:t>
            </w:r>
            <w:proofErr w:type="spellEnd"/>
          </w:p>
        </w:tc>
      </w:tr>
      <w:tr w:rsidR="000A75FE" w:rsidRPr="009F52C9" w14:paraId="2E846941" w14:textId="77777777" w:rsidTr="00992AEE">
        <w:tc>
          <w:tcPr>
            <w:tcW w:w="3961" w:type="dxa"/>
          </w:tcPr>
          <w:p w14:paraId="51CDC041" w14:textId="4D134FF7" w:rsidR="000A75FE" w:rsidRPr="009F52C9" w:rsidRDefault="006B7762" w:rsidP="0029266A">
            <w:pPr>
              <w:pStyle w:val="CommentText"/>
              <w:spacing w:line="360" w:lineRule="auto"/>
              <w:jc w:val="center"/>
              <w:rPr>
                <w:rFonts w:ascii="Times New Roman" w:hAnsi="Times New Roman" w:cs="Times New Roman"/>
                <w:b/>
                <w:bCs/>
                <w:i/>
                <w:iCs/>
                <w:color w:val="000000" w:themeColor="text1"/>
                <w:sz w:val="24"/>
                <w:szCs w:val="24"/>
              </w:rPr>
            </w:pPr>
            <w:r w:rsidRPr="009F52C9">
              <w:rPr>
                <w:rFonts w:ascii="Times New Roman" w:hAnsi="Times New Roman" w:cs="Times New Roman"/>
                <w:b/>
                <w:bCs/>
                <w:i/>
                <w:iCs/>
                <w:color w:val="000000" w:themeColor="text1"/>
                <w:sz w:val="24"/>
                <w:szCs w:val="24"/>
              </w:rPr>
              <w:t>0,800 – 1,000</w:t>
            </w:r>
          </w:p>
        </w:tc>
        <w:tc>
          <w:tcPr>
            <w:tcW w:w="3961" w:type="dxa"/>
          </w:tcPr>
          <w:p w14:paraId="5D555AAC" w14:textId="658A207A" w:rsidR="000A75FE" w:rsidRPr="009F52C9" w:rsidRDefault="006B7762" w:rsidP="0029266A">
            <w:pPr>
              <w:pStyle w:val="CommentText"/>
              <w:spacing w:line="360" w:lineRule="auto"/>
              <w:jc w:val="center"/>
              <w:rPr>
                <w:rFonts w:ascii="Times New Roman" w:hAnsi="Times New Roman" w:cs="Times New Roman"/>
                <w:b/>
                <w:bCs/>
                <w:i/>
                <w:iCs/>
                <w:color w:val="000000" w:themeColor="text1"/>
                <w:sz w:val="24"/>
                <w:szCs w:val="24"/>
              </w:rPr>
            </w:pPr>
            <w:proofErr w:type="spellStart"/>
            <w:r w:rsidRPr="009F52C9">
              <w:rPr>
                <w:rFonts w:ascii="Times New Roman" w:hAnsi="Times New Roman" w:cs="Times New Roman"/>
                <w:b/>
                <w:bCs/>
                <w:i/>
                <w:iCs/>
                <w:color w:val="000000" w:themeColor="text1"/>
                <w:sz w:val="24"/>
                <w:szCs w:val="24"/>
              </w:rPr>
              <w:t>Sangat</w:t>
            </w:r>
            <w:proofErr w:type="spellEnd"/>
            <w:r w:rsidRPr="009F52C9">
              <w:rPr>
                <w:rFonts w:ascii="Times New Roman" w:hAnsi="Times New Roman" w:cs="Times New Roman"/>
                <w:b/>
                <w:bCs/>
                <w:i/>
                <w:iCs/>
                <w:color w:val="000000" w:themeColor="text1"/>
                <w:sz w:val="24"/>
                <w:szCs w:val="24"/>
              </w:rPr>
              <w:t xml:space="preserve"> </w:t>
            </w:r>
            <w:proofErr w:type="spellStart"/>
            <w:r w:rsidRPr="009F52C9">
              <w:rPr>
                <w:rFonts w:ascii="Times New Roman" w:hAnsi="Times New Roman" w:cs="Times New Roman"/>
                <w:b/>
                <w:bCs/>
                <w:i/>
                <w:iCs/>
                <w:color w:val="000000" w:themeColor="text1"/>
                <w:sz w:val="24"/>
                <w:szCs w:val="24"/>
              </w:rPr>
              <w:t>Kuat</w:t>
            </w:r>
            <w:proofErr w:type="spellEnd"/>
          </w:p>
        </w:tc>
      </w:tr>
      <w:tr w:rsidR="000A75FE" w:rsidRPr="009F52C9" w14:paraId="4EB48D44" w14:textId="77777777" w:rsidTr="00992AEE">
        <w:tc>
          <w:tcPr>
            <w:tcW w:w="3961" w:type="dxa"/>
          </w:tcPr>
          <w:p w14:paraId="28C6A441" w14:textId="095B57E8" w:rsidR="000A75FE" w:rsidRPr="009F52C9" w:rsidRDefault="006B7762" w:rsidP="0029266A">
            <w:pPr>
              <w:pStyle w:val="CommentText"/>
              <w:spacing w:line="360" w:lineRule="auto"/>
              <w:jc w:val="center"/>
              <w:rPr>
                <w:rFonts w:ascii="Times New Roman" w:hAnsi="Times New Roman" w:cs="Times New Roman"/>
                <w:b/>
                <w:bCs/>
                <w:i/>
                <w:iCs/>
                <w:color w:val="000000" w:themeColor="text1"/>
                <w:sz w:val="24"/>
                <w:szCs w:val="24"/>
              </w:rPr>
            </w:pPr>
            <w:r w:rsidRPr="009F52C9">
              <w:rPr>
                <w:rFonts w:ascii="Times New Roman" w:hAnsi="Times New Roman" w:cs="Times New Roman"/>
                <w:b/>
                <w:bCs/>
                <w:i/>
                <w:iCs/>
                <w:color w:val="000000" w:themeColor="text1"/>
                <w:sz w:val="24"/>
                <w:szCs w:val="24"/>
              </w:rPr>
              <w:lastRenderedPageBreak/>
              <w:t>0,600 – 0,799</w:t>
            </w:r>
          </w:p>
        </w:tc>
        <w:tc>
          <w:tcPr>
            <w:tcW w:w="3961" w:type="dxa"/>
          </w:tcPr>
          <w:p w14:paraId="67980995" w14:textId="41B5A451" w:rsidR="000A75FE" w:rsidRPr="009F52C9" w:rsidRDefault="006B7762" w:rsidP="0029266A">
            <w:pPr>
              <w:pStyle w:val="CommentText"/>
              <w:spacing w:line="360" w:lineRule="auto"/>
              <w:jc w:val="center"/>
              <w:rPr>
                <w:rFonts w:ascii="Times New Roman" w:hAnsi="Times New Roman" w:cs="Times New Roman"/>
                <w:b/>
                <w:bCs/>
                <w:i/>
                <w:iCs/>
                <w:color w:val="000000" w:themeColor="text1"/>
                <w:sz w:val="24"/>
                <w:szCs w:val="24"/>
              </w:rPr>
            </w:pPr>
            <w:proofErr w:type="spellStart"/>
            <w:r w:rsidRPr="009F52C9">
              <w:rPr>
                <w:rFonts w:ascii="Times New Roman" w:hAnsi="Times New Roman" w:cs="Times New Roman"/>
                <w:b/>
                <w:bCs/>
                <w:i/>
                <w:iCs/>
                <w:color w:val="000000" w:themeColor="text1"/>
                <w:sz w:val="24"/>
                <w:szCs w:val="24"/>
              </w:rPr>
              <w:t>Kuat</w:t>
            </w:r>
            <w:proofErr w:type="spellEnd"/>
            <w:r w:rsidRPr="009F52C9">
              <w:rPr>
                <w:rFonts w:ascii="Times New Roman" w:hAnsi="Times New Roman" w:cs="Times New Roman"/>
                <w:b/>
                <w:bCs/>
                <w:i/>
                <w:iCs/>
                <w:color w:val="000000" w:themeColor="text1"/>
                <w:sz w:val="24"/>
                <w:szCs w:val="24"/>
              </w:rPr>
              <w:t xml:space="preserve"> </w:t>
            </w:r>
          </w:p>
        </w:tc>
      </w:tr>
      <w:tr w:rsidR="000A75FE" w:rsidRPr="009F52C9" w14:paraId="418F319D" w14:textId="77777777" w:rsidTr="00992AEE">
        <w:tc>
          <w:tcPr>
            <w:tcW w:w="3961" w:type="dxa"/>
          </w:tcPr>
          <w:p w14:paraId="7F9C585E" w14:textId="03CE1C4D" w:rsidR="000A75FE" w:rsidRPr="009F52C9" w:rsidRDefault="006B7762" w:rsidP="0029266A">
            <w:pPr>
              <w:pStyle w:val="CommentText"/>
              <w:spacing w:line="360" w:lineRule="auto"/>
              <w:jc w:val="center"/>
              <w:rPr>
                <w:rFonts w:ascii="Times New Roman" w:hAnsi="Times New Roman" w:cs="Times New Roman"/>
                <w:b/>
                <w:bCs/>
                <w:i/>
                <w:iCs/>
                <w:color w:val="000000" w:themeColor="text1"/>
                <w:sz w:val="24"/>
                <w:szCs w:val="24"/>
              </w:rPr>
            </w:pPr>
            <w:r w:rsidRPr="009F52C9">
              <w:rPr>
                <w:rFonts w:ascii="Times New Roman" w:hAnsi="Times New Roman" w:cs="Times New Roman"/>
                <w:b/>
                <w:bCs/>
                <w:i/>
                <w:iCs/>
                <w:color w:val="000000" w:themeColor="text1"/>
                <w:sz w:val="24"/>
                <w:szCs w:val="24"/>
              </w:rPr>
              <w:t>0,400 – 0,599</w:t>
            </w:r>
          </w:p>
        </w:tc>
        <w:tc>
          <w:tcPr>
            <w:tcW w:w="3961" w:type="dxa"/>
          </w:tcPr>
          <w:p w14:paraId="2BF71938" w14:textId="1DDF4543" w:rsidR="000A75FE" w:rsidRPr="009F52C9" w:rsidRDefault="006B7762" w:rsidP="0029266A">
            <w:pPr>
              <w:pStyle w:val="CommentText"/>
              <w:spacing w:line="360" w:lineRule="auto"/>
              <w:jc w:val="center"/>
              <w:rPr>
                <w:rFonts w:ascii="Times New Roman" w:hAnsi="Times New Roman" w:cs="Times New Roman"/>
                <w:b/>
                <w:bCs/>
                <w:i/>
                <w:iCs/>
                <w:color w:val="000000" w:themeColor="text1"/>
                <w:sz w:val="24"/>
                <w:szCs w:val="24"/>
              </w:rPr>
            </w:pPr>
            <w:proofErr w:type="spellStart"/>
            <w:r w:rsidRPr="009F52C9">
              <w:rPr>
                <w:rFonts w:ascii="Times New Roman" w:hAnsi="Times New Roman" w:cs="Times New Roman"/>
                <w:b/>
                <w:bCs/>
                <w:i/>
                <w:iCs/>
                <w:color w:val="000000" w:themeColor="text1"/>
                <w:sz w:val="24"/>
                <w:szCs w:val="24"/>
              </w:rPr>
              <w:t>Cukup</w:t>
            </w:r>
            <w:proofErr w:type="spellEnd"/>
            <w:r w:rsidRPr="009F52C9">
              <w:rPr>
                <w:rFonts w:ascii="Times New Roman" w:hAnsi="Times New Roman" w:cs="Times New Roman"/>
                <w:b/>
                <w:bCs/>
                <w:i/>
                <w:iCs/>
                <w:color w:val="000000" w:themeColor="text1"/>
                <w:sz w:val="24"/>
                <w:szCs w:val="24"/>
              </w:rPr>
              <w:t xml:space="preserve"> </w:t>
            </w:r>
            <w:proofErr w:type="spellStart"/>
            <w:r w:rsidRPr="009F52C9">
              <w:rPr>
                <w:rFonts w:ascii="Times New Roman" w:hAnsi="Times New Roman" w:cs="Times New Roman"/>
                <w:b/>
                <w:bCs/>
                <w:i/>
                <w:iCs/>
                <w:color w:val="000000" w:themeColor="text1"/>
                <w:sz w:val="24"/>
                <w:szCs w:val="24"/>
              </w:rPr>
              <w:t>Kuat</w:t>
            </w:r>
            <w:proofErr w:type="spellEnd"/>
          </w:p>
        </w:tc>
      </w:tr>
      <w:tr w:rsidR="000A75FE" w:rsidRPr="009F52C9" w14:paraId="152738AF" w14:textId="77777777" w:rsidTr="00992AEE">
        <w:tc>
          <w:tcPr>
            <w:tcW w:w="3961" w:type="dxa"/>
          </w:tcPr>
          <w:p w14:paraId="2D6F3DAF" w14:textId="6C991DA9" w:rsidR="000A75FE" w:rsidRPr="009F52C9" w:rsidRDefault="006B7762" w:rsidP="0029266A">
            <w:pPr>
              <w:pStyle w:val="CommentText"/>
              <w:spacing w:line="360" w:lineRule="auto"/>
              <w:jc w:val="center"/>
              <w:rPr>
                <w:rFonts w:ascii="Times New Roman" w:hAnsi="Times New Roman" w:cs="Times New Roman"/>
                <w:b/>
                <w:bCs/>
                <w:i/>
                <w:iCs/>
                <w:color w:val="000000" w:themeColor="text1"/>
                <w:sz w:val="24"/>
                <w:szCs w:val="24"/>
              </w:rPr>
            </w:pPr>
            <w:r w:rsidRPr="009F52C9">
              <w:rPr>
                <w:rFonts w:ascii="Times New Roman" w:hAnsi="Times New Roman" w:cs="Times New Roman"/>
                <w:b/>
                <w:bCs/>
                <w:i/>
                <w:iCs/>
                <w:color w:val="000000" w:themeColor="text1"/>
                <w:sz w:val="24"/>
                <w:szCs w:val="24"/>
              </w:rPr>
              <w:t>0,200 – 0, 399</w:t>
            </w:r>
          </w:p>
        </w:tc>
        <w:tc>
          <w:tcPr>
            <w:tcW w:w="3961" w:type="dxa"/>
          </w:tcPr>
          <w:p w14:paraId="1F9E40C3" w14:textId="1EE24897" w:rsidR="000A75FE" w:rsidRPr="009F52C9" w:rsidRDefault="006B7762" w:rsidP="0029266A">
            <w:pPr>
              <w:pStyle w:val="CommentText"/>
              <w:spacing w:line="360" w:lineRule="auto"/>
              <w:jc w:val="center"/>
              <w:rPr>
                <w:rFonts w:ascii="Times New Roman" w:hAnsi="Times New Roman" w:cs="Times New Roman"/>
                <w:b/>
                <w:bCs/>
                <w:i/>
                <w:iCs/>
                <w:color w:val="000000" w:themeColor="text1"/>
                <w:sz w:val="24"/>
                <w:szCs w:val="24"/>
              </w:rPr>
            </w:pPr>
            <w:proofErr w:type="spellStart"/>
            <w:r w:rsidRPr="009F52C9">
              <w:rPr>
                <w:rFonts w:ascii="Times New Roman" w:hAnsi="Times New Roman" w:cs="Times New Roman"/>
                <w:b/>
                <w:bCs/>
                <w:i/>
                <w:iCs/>
                <w:color w:val="000000" w:themeColor="text1"/>
                <w:sz w:val="24"/>
                <w:szCs w:val="24"/>
              </w:rPr>
              <w:t>Rendah</w:t>
            </w:r>
            <w:proofErr w:type="spellEnd"/>
            <w:r w:rsidRPr="009F52C9">
              <w:rPr>
                <w:rFonts w:ascii="Times New Roman" w:hAnsi="Times New Roman" w:cs="Times New Roman"/>
                <w:b/>
                <w:bCs/>
                <w:i/>
                <w:iCs/>
                <w:color w:val="000000" w:themeColor="text1"/>
                <w:sz w:val="24"/>
                <w:szCs w:val="24"/>
              </w:rPr>
              <w:t xml:space="preserve"> </w:t>
            </w:r>
          </w:p>
        </w:tc>
      </w:tr>
      <w:tr w:rsidR="000A75FE" w:rsidRPr="009F52C9" w14:paraId="4D8312A3" w14:textId="77777777" w:rsidTr="00992AEE">
        <w:tc>
          <w:tcPr>
            <w:tcW w:w="3961" w:type="dxa"/>
          </w:tcPr>
          <w:p w14:paraId="1CB63BC3" w14:textId="74AA0509" w:rsidR="000A75FE" w:rsidRPr="009F52C9" w:rsidRDefault="006B7762" w:rsidP="0029266A">
            <w:pPr>
              <w:pStyle w:val="CommentText"/>
              <w:spacing w:line="360" w:lineRule="auto"/>
              <w:jc w:val="center"/>
              <w:rPr>
                <w:rFonts w:ascii="Times New Roman" w:hAnsi="Times New Roman" w:cs="Times New Roman"/>
                <w:b/>
                <w:bCs/>
                <w:i/>
                <w:iCs/>
                <w:color w:val="000000" w:themeColor="text1"/>
                <w:sz w:val="24"/>
                <w:szCs w:val="24"/>
              </w:rPr>
            </w:pPr>
            <w:r w:rsidRPr="009F52C9">
              <w:rPr>
                <w:rFonts w:ascii="Times New Roman" w:hAnsi="Times New Roman" w:cs="Times New Roman"/>
                <w:b/>
                <w:bCs/>
                <w:i/>
                <w:iCs/>
                <w:color w:val="000000" w:themeColor="text1"/>
                <w:sz w:val="24"/>
                <w:szCs w:val="24"/>
              </w:rPr>
              <w:t>0,000 – 0,199</w:t>
            </w:r>
          </w:p>
        </w:tc>
        <w:tc>
          <w:tcPr>
            <w:tcW w:w="3961" w:type="dxa"/>
          </w:tcPr>
          <w:p w14:paraId="161F656F" w14:textId="3E4F48C6" w:rsidR="000A75FE" w:rsidRPr="009F52C9" w:rsidRDefault="006B7762" w:rsidP="0029266A">
            <w:pPr>
              <w:pStyle w:val="CommentText"/>
              <w:spacing w:line="360" w:lineRule="auto"/>
              <w:jc w:val="center"/>
              <w:rPr>
                <w:rFonts w:ascii="Times New Roman" w:hAnsi="Times New Roman" w:cs="Times New Roman"/>
                <w:b/>
                <w:bCs/>
                <w:i/>
                <w:iCs/>
                <w:color w:val="000000" w:themeColor="text1"/>
                <w:sz w:val="24"/>
                <w:szCs w:val="24"/>
              </w:rPr>
            </w:pPr>
            <w:proofErr w:type="spellStart"/>
            <w:r w:rsidRPr="009F52C9">
              <w:rPr>
                <w:rFonts w:ascii="Times New Roman" w:hAnsi="Times New Roman" w:cs="Times New Roman"/>
                <w:b/>
                <w:bCs/>
                <w:i/>
                <w:iCs/>
                <w:color w:val="000000" w:themeColor="text1"/>
                <w:sz w:val="24"/>
                <w:szCs w:val="24"/>
              </w:rPr>
              <w:t>Sangat</w:t>
            </w:r>
            <w:proofErr w:type="spellEnd"/>
            <w:r w:rsidRPr="009F52C9">
              <w:rPr>
                <w:rFonts w:ascii="Times New Roman" w:hAnsi="Times New Roman" w:cs="Times New Roman"/>
                <w:b/>
                <w:bCs/>
                <w:i/>
                <w:iCs/>
                <w:color w:val="000000" w:themeColor="text1"/>
                <w:sz w:val="24"/>
                <w:szCs w:val="24"/>
              </w:rPr>
              <w:t xml:space="preserve"> </w:t>
            </w:r>
            <w:proofErr w:type="spellStart"/>
            <w:r w:rsidRPr="009F52C9">
              <w:rPr>
                <w:rFonts w:ascii="Times New Roman" w:hAnsi="Times New Roman" w:cs="Times New Roman"/>
                <w:b/>
                <w:bCs/>
                <w:i/>
                <w:iCs/>
                <w:color w:val="000000" w:themeColor="text1"/>
                <w:sz w:val="24"/>
                <w:szCs w:val="24"/>
              </w:rPr>
              <w:t>Rendah</w:t>
            </w:r>
            <w:proofErr w:type="spellEnd"/>
          </w:p>
        </w:tc>
      </w:tr>
    </w:tbl>
    <w:p w14:paraId="72DCA511" w14:textId="77777777" w:rsidR="001D2F68" w:rsidRDefault="0068169D" w:rsidP="001D2F68">
      <w:pPr>
        <w:pStyle w:val="CommentText"/>
        <w:spacing w:line="360" w:lineRule="auto"/>
        <w:ind w:left="720"/>
        <w:jc w:val="center"/>
        <w:rPr>
          <w:rFonts w:ascii="Times New Roman" w:hAnsi="Times New Roman" w:cs="Times New Roman"/>
          <w:b/>
          <w:bCs/>
          <w:i/>
          <w:iCs/>
          <w:color w:val="000000" w:themeColor="text1"/>
        </w:rPr>
      </w:pPr>
      <w:proofErr w:type="spellStart"/>
      <w:r w:rsidRPr="009F52C9">
        <w:rPr>
          <w:rFonts w:ascii="Times New Roman" w:hAnsi="Times New Roman" w:cs="Times New Roman"/>
          <w:b/>
          <w:bCs/>
          <w:i/>
          <w:iCs/>
          <w:color w:val="000000" w:themeColor="text1"/>
        </w:rPr>
        <w:t>Sumber</w:t>
      </w:r>
      <w:proofErr w:type="spellEnd"/>
      <w:r w:rsidRPr="009F52C9">
        <w:rPr>
          <w:rFonts w:ascii="Times New Roman" w:hAnsi="Times New Roman" w:cs="Times New Roman"/>
          <w:b/>
          <w:bCs/>
          <w:i/>
          <w:iCs/>
          <w:color w:val="000000" w:themeColor="text1"/>
        </w:rPr>
        <w:t xml:space="preserve"> : </w:t>
      </w:r>
      <w:proofErr w:type="spellStart"/>
      <w:r w:rsidRPr="009F52C9">
        <w:rPr>
          <w:rFonts w:ascii="Times New Roman" w:hAnsi="Times New Roman" w:cs="Times New Roman"/>
          <w:b/>
          <w:bCs/>
          <w:i/>
          <w:iCs/>
          <w:color w:val="000000" w:themeColor="text1"/>
        </w:rPr>
        <w:t>Sugiyono</w:t>
      </w:r>
      <w:proofErr w:type="spellEnd"/>
      <w:r w:rsidRPr="009F52C9">
        <w:rPr>
          <w:rFonts w:ascii="Times New Roman" w:hAnsi="Times New Roman" w:cs="Times New Roman"/>
          <w:b/>
          <w:bCs/>
          <w:i/>
          <w:iCs/>
          <w:color w:val="000000" w:themeColor="text1"/>
        </w:rPr>
        <w:t xml:space="preserve"> </w:t>
      </w:r>
      <w:r w:rsidR="00AF53FB" w:rsidRPr="009F52C9">
        <w:rPr>
          <w:rFonts w:ascii="Times New Roman" w:hAnsi="Times New Roman" w:cs="Times New Roman"/>
          <w:b/>
          <w:bCs/>
          <w:i/>
          <w:iCs/>
          <w:color w:val="000000" w:themeColor="text1"/>
        </w:rPr>
        <w:fldChar w:fldCharType="begin" w:fldLock="1"/>
      </w:r>
      <w:r w:rsidR="00C1452D" w:rsidRPr="009F52C9">
        <w:rPr>
          <w:rFonts w:ascii="Times New Roman" w:hAnsi="Times New Roman" w:cs="Times New Roman"/>
          <w:b/>
          <w:bCs/>
          <w:i/>
          <w:iCs/>
          <w:color w:val="000000" w:themeColor="text1"/>
        </w:rPr>
        <w:instrText>ADDIN CSL_CITATION {"citationItems":[{"id":"ITEM-1","itemData":{"author":[{"dropping-particle":"","family":"Sugiyono","given":"","non-dropping-particle":"","parse-names":false,"suffix":""}],"id":"ITEM-1","issued":{"date-parts":[["2006"]]},"publisher":"Alfabeta","title":"Metode Penelitian Kuantitatif, Kualitatif dan R&amp;D","type":"book"},"suppress-author":1,"uris":["http://www.mendeley.com/documents/?uuid=7556453c-cc12-4d55-b030-23416b1ac307"]}],"mendeley":{"formattedCitation":"(2006)","plainTextFormattedCitation":"(2006)","previouslyFormattedCitation":"(2006)"},"properties":{"noteIndex":0},"schema":"https://github.com/citation-style-language/schema/raw/master/csl-citation.json"}</w:instrText>
      </w:r>
      <w:r w:rsidR="00AF53FB" w:rsidRPr="009F52C9">
        <w:rPr>
          <w:rFonts w:ascii="Times New Roman" w:hAnsi="Times New Roman" w:cs="Times New Roman"/>
          <w:b/>
          <w:bCs/>
          <w:i/>
          <w:iCs/>
          <w:color w:val="000000" w:themeColor="text1"/>
        </w:rPr>
        <w:fldChar w:fldCharType="separate"/>
      </w:r>
      <w:r w:rsidR="00AF53FB" w:rsidRPr="009F52C9">
        <w:rPr>
          <w:rFonts w:ascii="Times New Roman" w:hAnsi="Times New Roman" w:cs="Times New Roman"/>
          <w:b/>
          <w:bCs/>
          <w:i/>
          <w:iCs/>
          <w:noProof/>
          <w:color w:val="000000" w:themeColor="text1"/>
        </w:rPr>
        <w:t>(2006)</w:t>
      </w:r>
      <w:r w:rsidR="00AF53FB" w:rsidRPr="009F52C9">
        <w:rPr>
          <w:rFonts w:ascii="Times New Roman" w:hAnsi="Times New Roman" w:cs="Times New Roman"/>
          <w:b/>
          <w:bCs/>
          <w:i/>
          <w:iCs/>
          <w:color w:val="000000" w:themeColor="text1"/>
        </w:rPr>
        <w:fldChar w:fldCharType="end"/>
      </w:r>
    </w:p>
    <w:p w14:paraId="2B71921E" w14:textId="0379C7FC" w:rsidR="00724DA2" w:rsidRDefault="00724DA2" w:rsidP="001D2F68">
      <w:pPr>
        <w:pStyle w:val="CommentText"/>
        <w:spacing w:line="360" w:lineRule="auto"/>
        <w:ind w:left="720"/>
        <w:jc w:val="both"/>
        <w:rPr>
          <w:rFonts w:ascii="Times New Roman" w:hAnsi="Times New Roman" w:cs="Times New Roman"/>
          <w:color w:val="000000" w:themeColor="text1"/>
          <w:sz w:val="24"/>
          <w:szCs w:val="24"/>
        </w:rPr>
      </w:pPr>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Untuk</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menyatakan</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besar</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atau</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kecilnya</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sumbangan</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variabel</w:t>
      </w:r>
      <w:proofErr w:type="spellEnd"/>
      <w:r w:rsidRPr="001D2F68">
        <w:rPr>
          <w:rFonts w:ascii="Times New Roman" w:hAnsi="Times New Roman" w:cs="Times New Roman"/>
          <w:color w:val="000000" w:themeColor="text1"/>
          <w:sz w:val="24"/>
          <w:szCs w:val="24"/>
        </w:rPr>
        <w:t xml:space="preserve"> X </w:t>
      </w:r>
      <w:proofErr w:type="spellStart"/>
      <w:r w:rsidRPr="001D2F68">
        <w:rPr>
          <w:rFonts w:ascii="Times New Roman" w:hAnsi="Times New Roman" w:cs="Times New Roman"/>
          <w:color w:val="000000" w:themeColor="text1"/>
          <w:sz w:val="24"/>
          <w:szCs w:val="24"/>
        </w:rPr>
        <w:t>terhadap</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variabel</w:t>
      </w:r>
      <w:proofErr w:type="spellEnd"/>
      <w:r w:rsidRPr="001D2F68">
        <w:rPr>
          <w:rFonts w:ascii="Times New Roman" w:hAnsi="Times New Roman" w:cs="Times New Roman"/>
          <w:color w:val="000000" w:themeColor="text1"/>
          <w:sz w:val="24"/>
          <w:szCs w:val="24"/>
        </w:rPr>
        <w:t xml:space="preserve"> Y </w:t>
      </w:r>
      <w:proofErr w:type="spellStart"/>
      <w:r w:rsidRPr="001D2F68">
        <w:rPr>
          <w:rFonts w:ascii="Times New Roman" w:hAnsi="Times New Roman" w:cs="Times New Roman"/>
          <w:color w:val="000000" w:themeColor="text1"/>
          <w:sz w:val="24"/>
          <w:szCs w:val="24"/>
        </w:rPr>
        <w:t>dapat</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ditentukan</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dengan</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rumus</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koefisien</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determinan</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yaitu</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sebagai</w:t>
      </w:r>
      <w:proofErr w:type="spellEnd"/>
      <w:r w:rsidRPr="001D2F68">
        <w:rPr>
          <w:rFonts w:ascii="Times New Roman" w:hAnsi="Times New Roman" w:cs="Times New Roman"/>
          <w:color w:val="000000" w:themeColor="text1"/>
          <w:sz w:val="24"/>
          <w:szCs w:val="24"/>
        </w:rPr>
        <w:t xml:space="preserve"> </w:t>
      </w:r>
      <w:proofErr w:type="spellStart"/>
      <w:proofErr w:type="gramStart"/>
      <w:r w:rsidRPr="001D2F68">
        <w:rPr>
          <w:rFonts w:ascii="Times New Roman" w:hAnsi="Times New Roman" w:cs="Times New Roman"/>
          <w:color w:val="000000" w:themeColor="text1"/>
          <w:sz w:val="24"/>
          <w:szCs w:val="24"/>
        </w:rPr>
        <w:t>berikut</w:t>
      </w:r>
      <w:proofErr w:type="spellEnd"/>
      <w:r w:rsidR="009844F1" w:rsidRPr="001D2F68">
        <w:rPr>
          <w:rFonts w:ascii="Times New Roman" w:hAnsi="Times New Roman" w:cs="Times New Roman"/>
          <w:color w:val="000000" w:themeColor="text1"/>
          <w:sz w:val="24"/>
          <w:szCs w:val="24"/>
        </w:rPr>
        <w:t xml:space="preserve"> </w:t>
      </w:r>
      <w:r w:rsidRPr="001D2F68">
        <w:rPr>
          <w:rFonts w:ascii="Times New Roman" w:hAnsi="Times New Roman" w:cs="Times New Roman"/>
          <w:color w:val="000000" w:themeColor="text1"/>
          <w:sz w:val="24"/>
          <w:szCs w:val="24"/>
        </w:rPr>
        <w:t>:</w:t>
      </w:r>
      <w:proofErr w:type="gramEnd"/>
    </w:p>
    <w:p w14:paraId="71F9C996" w14:textId="16B784CB" w:rsidR="00463034" w:rsidRDefault="00463034" w:rsidP="001D2F68">
      <w:pPr>
        <w:pStyle w:val="CommentText"/>
        <w:spacing w:line="360" w:lineRule="auto"/>
        <w:ind w:left="720"/>
        <w:jc w:val="both"/>
        <w:rPr>
          <w:rFonts w:ascii="Times New Roman" w:hAnsi="Times New Roman" w:cs="Times New Roman"/>
          <w:color w:val="000000" w:themeColor="text1"/>
          <w:sz w:val="24"/>
          <w:szCs w:val="24"/>
        </w:rPr>
      </w:pPr>
    </w:p>
    <w:p w14:paraId="196E189F" w14:textId="2FB33A12" w:rsidR="00463034" w:rsidRDefault="00463034" w:rsidP="001D2F68">
      <w:pPr>
        <w:pStyle w:val="CommentText"/>
        <w:spacing w:line="360" w:lineRule="auto"/>
        <w:ind w:left="720"/>
        <w:jc w:val="both"/>
        <w:rPr>
          <w:rFonts w:ascii="Times New Roman" w:hAnsi="Times New Roman" w:cs="Times New Roman"/>
          <w:color w:val="000000" w:themeColor="text1"/>
          <w:sz w:val="24"/>
          <w:szCs w:val="24"/>
        </w:rPr>
      </w:pPr>
    </w:p>
    <w:p w14:paraId="09C781C2" w14:textId="77777777" w:rsidR="00463034" w:rsidRPr="001D2F68" w:rsidRDefault="00463034" w:rsidP="001D2F68">
      <w:pPr>
        <w:pStyle w:val="CommentText"/>
        <w:spacing w:line="360" w:lineRule="auto"/>
        <w:ind w:left="720"/>
        <w:jc w:val="both"/>
        <w:rPr>
          <w:rFonts w:ascii="Times New Roman" w:hAnsi="Times New Roman" w:cs="Times New Roman"/>
          <w:b/>
          <w:bCs/>
          <w:color w:val="000000" w:themeColor="text1"/>
        </w:rPr>
      </w:pPr>
    </w:p>
    <w:p w14:paraId="347A9303" w14:textId="5F83C150" w:rsidR="007159DC" w:rsidRPr="001D2F68" w:rsidRDefault="00724DA2" w:rsidP="007159DC">
      <w:pPr>
        <w:pStyle w:val="CommentText"/>
        <w:spacing w:line="360" w:lineRule="auto"/>
        <w:ind w:left="720"/>
        <w:jc w:val="center"/>
        <w:rPr>
          <w:rFonts w:ascii="Times New Roman" w:hAnsi="Times New Roman" w:cs="Times New Roman"/>
          <w:color w:val="000000" w:themeColor="text1"/>
          <w:sz w:val="24"/>
          <w:szCs w:val="24"/>
        </w:rPr>
      </w:pPr>
      <w:r w:rsidRPr="001D2F68">
        <w:rPr>
          <w:rFonts w:ascii="Times New Roman" w:hAnsi="Times New Roman" w:cs="Times New Roman"/>
          <w:color w:val="000000" w:themeColor="text1"/>
          <w:sz w:val="24"/>
          <w:szCs w:val="24"/>
        </w:rPr>
        <w:t>K</w:t>
      </w:r>
      <w:r w:rsidR="002E22D3">
        <w:rPr>
          <w:rFonts w:ascii="Times New Roman" w:hAnsi="Times New Roman" w:cs="Times New Roman"/>
          <w:color w:val="000000" w:themeColor="text1"/>
          <w:sz w:val="24"/>
          <w:szCs w:val="24"/>
        </w:rPr>
        <w:t>D</w:t>
      </w:r>
      <w:r w:rsidRPr="001D2F68">
        <w:rPr>
          <w:rFonts w:ascii="Times New Roman" w:hAnsi="Times New Roman" w:cs="Times New Roman"/>
          <w:color w:val="000000" w:themeColor="text1"/>
          <w:sz w:val="24"/>
          <w:szCs w:val="24"/>
        </w:rPr>
        <w:t xml:space="preserve"> = R</w:t>
      </w:r>
      <w:r w:rsidRPr="001D2F68">
        <w:rPr>
          <w:rFonts w:ascii="Times New Roman" w:hAnsi="Times New Roman" w:cs="Times New Roman"/>
          <w:color w:val="000000" w:themeColor="text1"/>
          <w:sz w:val="24"/>
          <w:szCs w:val="24"/>
          <w:vertAlign w:val="superscript"/>
        </w:rPr>
        <w:t>2</w:t>
      </w:r>
      <w:r w:rsidRPr="001D2F68">
        <w:rPr>
          <w:rFonts w:ascii="Times New Roman" w:hAnsi="Times New Roman" w:cs="Times New Roman"/>
          <w:color w:val="000000" w:themeColor="text1"/>
          <w:sz w:val="24"/>
          <w:szCs w:val="24"/>
        </w:rPr>
        <w:t xml:space="preserve"> x 100%</w:t>
      </w:r>
    </w:p>
    <w:p w14:paraId="546374C9" w14:textId="2D8CC002" w:rsidR="00724DA2" w:rsidRPr="001D2F68" w:rsidRDefault="00724DA2" w:rsidP="0029266A">
      <w:pPr>
        <w:pStyle w:val="CommentText"/>
        <w:spacing w:line="360" w:lineRule="auto"/>
        <w:ind w:left="720"/>
        <w:jc w:val="both"/>
        <w:rPr>
          <w:rFonts w:ascii="Times New Roman" w:hAnsi="Times New Roman" w:cs="Times New Roman"/>
          <w:color w:val="000000" w:themeColor="text1"/>
          <w:sz w:val="24"/>
          <w:szCs w:val="24"/>
        </w:rPr>
      </w:pPr>
      <w:proofErr w:type="spellStart"/>
      <w:proofErr w:type="gramStart"/>
      <w:r w:rsidRPr="001D2F68">
        <w:rPr>
          <w:rFonts w:ascii="Times New Roman" w:hAnsi="Times New Roman" w:cs="Times New Roman"/>
          <w:color w:val="000000" w:themeColor="text1"/>
          <w:sz w:val="24"/>
          <w:szCs w:val="24"/>
        </w:rPr>
        <w:t>Keterangan</w:t>
      </w:r>
      <w:proofErr w:type="spellEnd"/>
      <w:r w:rsidRPr="001D2F68">
        <w:rPr>
          <w:rFonts w:ascii="Times New Roman" w:hAnsi="Times New Roman" w:cs="Times New Roman"/>
          <w:color w:val="000000" w:themeColor="text1"/>
          <w:sz w:val="24"/>
          <w:szCs w:val="24"/>
        </w:rPr>
        <w:t xml:space="preserve"> :</w:t>
      </w:r>
      <w:proofErr w:type="gramEnd"/>
    </w:p>
    <w:p w14:paraId="17D4F8C2" w14:textId="6713A923" w:rsidR="00724DA2" w:rsidRPr="001D2F68" w:rsidRDefault="00724DA2" w:rsidP="0029266A">
      <w:pPr>
        <w:pStyle w:val="CommentText"/>
        <w:spacing w:line="360" w:lineRule="auto"/>
        <w:ind w:left="720"/>
        <w:jc w:val="both"/>
        <w:rPr>
          <w:rFonts w:ascii="Times New Roman" w:hAnsi="Times New Roman" w:cs="Times New Roman"/>
          <w:color w:val="000000" w:themeColor="text1"/>
          <w:sz w:val="24"/>
          <w:szCs w:val="24"/>
        </w:rPr>
      </w:pPr>
      <w:r w:rsidRPr="001D2F68">
        <w:rPr>
          <w:rFonts w:ascii="Times New Roman" w:hAnsi="Times New Roman" w:cs="Times New Roman"/>
          <w:color w:val="000000" w:themeColor="text1"/>
          <w:sz w:val="24"/>
          <w:szCs w:val="24"/>
        </w:rPr>
        <w:t>K</w:t>
      </w:r>
      <w:r w:rsidR="002E22D3">
        <w:rPr>
          <w:rFonts w:ascii="Times New Roman" w:hAnsi="Times New Roman" w:cs="Times New Roman"/>
          <w:color w:val="000000" w:themeColor="text1"/>
          <w:sz w:val="24"/>
          <w:szCs w:val="24"/>
        </w:rPr>
        <w:t>D</w:t>
      </w:r>
      <w:r w:rsidRPr="001D2F68">
        <w:rPr>
          <w:rFonts w:ascii="Times New Roman" w:hAnsi="Times New Roman" w:cs="Times New Roman"/>
          <w:color w:val="000000" w:themeColor="text1"/>
          <w:sz w:val="24"/>
          <w:szCs w:val="24"/>
        </w:rPr>
        <w:t xml:space="preserve"> = Nilai </w:t>
      </w:r>
      <w:proofErr w:type="spellStart"/>
      <w:r w:rsidRPr="001D2F68">
        <w:rPr>
          <w:rFonts w:ascii="Times New Roman" w:hAnsi="Times New Roman" w:cs="Times New Roman"/>
          <w:color w:val="000000" w:themeColor="text1"/>
          <w:sz w:val="24"/>
          <w:szCs w:val="24"/>
        </w:rPr>
        <w:t>Koefisien</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Penentu</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atau</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Koefisien</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Determinasi</w:t>
      </w:r>
      <w:proofErr w:type="spellEnd"/>
      <w:r w:rsidRPr="001D2F68">
        <w:rPr>
          <w:rFonts w:ascii="Times New Roman" w:hAnsi="Times New Roman" w:cs="Times New Roman"/>
          <w:color w:val="000000" w:themeColor="text1"/>
          <w:sz w:val="24"/>
          <w:szCs w:val="24"/>
        </w:rPr>
        <w:t xml:space="preserve"> (R2)</w:t>
      </w:r>
    </w:p>
    <w:p w14:paraId="7BCB0234" w14:textId="02C4BBE3" w:rsidR="008A0943" w:rsidRPr="001944FA" w:rsidRDefault="00724DA2" w:rsidP="001944FA">
      <w:pPr>
        <w:pStyle w:val="CommentText"/>
        <w:spacing w:line="360" w:lineRule="auto"/>
        <w:ind w:left="720"/>
        <w:jc w:val="both"/>
        <w:rPr>
          <w:rFonts w:ascii="Times New Roman" w:hAnsi="Times New Roman" w:cs="Times New Roman"/>
          <w:color w:val="000000" w:themeColor="text1"/>
          <w:sz w:val="24"/>
          <w:szCs w:val="24"/>
        </w:rPr>
        <w:sectPr w:rsidR="008A0943" w:rsidRPr="001944FA" w:rsidSect="00C86038">
          <w:headerReference w:type="even" r:id="rId9"/>
          <w:headerReference w:type="default" r:id="rId10"/>
          <w:footerReference w:type="even" r:id="rId11"/>
          <w:footerReference w:type="default" r:id="rId12"/>
          <w:headerReference w:type="first" r:id="rId13"/>
          <w:footerReference w:type="first" r:id="rId14"/>
          <w:pgSz w:w="11906" w:h="16838" w:code="9"/>
          <w:pgMar w:top="2275" w:right="1699" w:bottom="1699" w:left="2275" w:header="720" w:footer="720" w:gutter="0"/>
          <w:pgNumType w:chapStyle="1"/>
          <w:cols w:space="720"/>
          <w:titlePg/>
          <w:docGrid w:linePitch="360"/>
        </w:sectPr>
      </w:pPr>
      <w:r w:rsidRPr="001D2F68">
        <w:rPr>
          <w:rFonts w:ascii="Times New Roman" w:hAnsi="Times New Roman" w:cs="Times New Roman"/>
          <w:color w:val="000000" w:themeColor="text1"/>
          <w:sz w:val="24"/>
          <w:szCs w:val="24"/>
        </w:rPr>
        <w:t xml:space="preserve">R = Nilai </w:t>
      </w:r>
      <w:proofErr w:type="spellStart"/>
      <w:r w:rsidRPr="001D2F68">
        <w:rPr>
          <w:rFonts w:ascii="Times New Roman" w:hAnsi="Times New Roman" w:cs="Times New Roman"/>
          <w:color w:val="000000" w:themeColor="text1"/>
          <w:sz w:val="24"/>
          <w:szCs w:val="24"/>
        </w:rPr>
        <w:t>Koefisien</w:t>
      </w:r>
      <w:proofErr w:type="spellEnd"/>
      <w:r w:rsidRPr="001D2F68">
        <w:rPr>
          <w:rFonts w:ascii="Times New Roman" w:hAnsi="Times New Roman" w:cs="Times New Roman"/>
          <w:color w:val="000000" w:themeColor="text1"/>
          <w:sz w:val="24"/>
          <w:szCs w:val="24"/>
        </w:rPr>
        <w:t xml:space="preserve"> </w:t>
      </w:r>
      <w:proofErr w:type="spellStart"/>
      <w:r w:rsidRPr="001D2F68">
        <w:rPr>
          <w:rFonts w:ascii="Times New Roman" w:hAnsi="Times New Roman" w:cs="Times New Roman"/>
          <w:color w:val="000000" w:themeColor="text1"/>
          <w:sz w:val="24"/>
          <w:szCs w:val="24"/>
        </w:rPr>
        <w:t>Korela</w:t>
      </w:r>
      <w:r w:rsidR="004974D9" w:rsidRPr="001D2F68">
        <w:rPr>
          <w:rFonts w:ascii="Times New Roman" w:hAnsi="Times New Roman" w:cs="Times New Roman"/>
          <w:color w:val="000000" w:themeColor="text1"/>
          <w:sz w:val="24"/>
          <w:szCs w:val="24"/>
        </w:rPr>
        <w:t>s</w:t>
      </w:r>
      <w:bookmarkEnd w:id="1"/>
      <w:r w:rsidR="001944FA">
        <w:rPr>
          <w:rFonts w:ascii="Times New Roman" w:hAnsi="Times New Roman" w:cs="Times New Roman"/>
          <w:color w:val="000000" w:themeColor="text1"/>
          <w:sz w:val="24"/>
          <w:szCs w:val="24"/>
        </w:rPr>
        <w:t>i</w:t>
      </w:r>
      <w:proofErr w:type="spellEnd"/>
      <w:r w:rsidR="001944FA">
        <w:rPr>
          <w:rFonts w:ascii="Times New Roman" w:hAnsi="Times New Roman" w:cs="Times New Roman"/>
          <w:color w:val="000000" w:themeColor="text1"/>
          <w:sz w:val="24"/>
          <w:szCs w:val="24"/>
        </w:rPr>
        <w:t>.</w:t>
      </w:r>
    </w:p>
    <w:p w14:paraId="5A5C5B03" w14:textId="67DF8F1F" w:rsidR="00536B3C" w:rsidRPr="00566589" w:rsidRDefault="00536B3C" w:rsidP="001944FA">
      <w:pPr>
        <w:pStyle w:val="Heading1"/>
        <w:spacing w:line="360" w:lineRule="auto"/>
        <w:rPr>
          <w:rFonts w:cs="Times New Roman"/>
        </w:rPr>
      </w:pPr>
    </w:p>
    <w:sectPr w:rsidR="00536B3C" w:rsidRPr="00566589" w:rsidSect="001944FA">
      <w:headerReference w:type="even" r:id="rId15"/>
      <w:headerReference w:type="default" r:id="rId16"/>
      <w:headerReference w:type="first" r:id="rId17"/>
      <w:footerReference w:type="first" r:id="rId18"/>
      <w:pgSz w:w="11906" w:h="16838" w:code="9"/>
      <w:pgMar w:top="1620" w:right="1699" w:bottom="1699" w:left="2275"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738E7" w14:textId="77777777" w:rsidR="0032595C" w:rsidRDefault="0032595C" w:rsidP="003F7EBE">
      <w:pPr>
        <w:spacing w:after="0" w:line="240" w:lineRule="auto"/>
      </w:pPr>
      <w:r>
        <w:separator/>
      </w:r>
    </w:p>
  </w:endnote>
  <w:endnote w:type="continuationSeparator" w:id="0">
    <w:p w14:paraId="66F009C5" w14:textId="77777777" w:rsidR="0032595C" w:rsidRDefault="0032595C" w:rsidP="003F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1B38" w14:textId="77777777" w:rsidR="001944FA" w:rsidRDefault="00194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CDD" w14:textId="2F0D41E1" w:rsidR="003C10EB" w:rsidRDefault="003C10EB">
    <w:pPr>
      <w:pStyle w:val="TableofFigures"/>
      <w:jc w:val="center"/>
    </w:pPr>
  </w:p>
  <w:p w14:paraId="2CD566B4" w14:textId="77777777" w:rsidR="003C10EB" w:rsidRDefault="003C10EB">
    <w:pPr>
      <w:pStyle w:val="TableofFigure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300934"/>
      <w:docPartObj>
        <w:docPartGallery w:val="Page Numbers (Bottom of Page)"/>
        <w:docPartUnique/>
      </w:docPartObj>
    </w:sdtPr>
    <w:sdtEndPr>
      <w:rPr>
        <w:noProof/>
      </w:rPr>
    </w:sdtEndPr>
    <w:sdtContent>
      <w:p w14:paraId="414F150D" w14:textId="73D39C78" w:rsidR="003C10EB" w:rsidRDefault="003C10EB">
        <w:pPr>
          <w:pStyle w:val="TableofFigures"/>
          <w:jc w:val="center"/>
        </w:pPr>
        <w:r>
          <w:fldChar w:fldCharType="begin"/>
        </w:r>
        <w:r>
          <w:instrText xml:space="preserve"> PAGE   \* MERGEFORMAT </w:instrText>
        </w:r>
        <w:r>
          <w:fldChar w:fldCharType="separate"/>
        </w:r>
        <w:r>
          <w:rPr>
            <w:noProof/>
          </w:rPr>
          <w:t>2</w:t>
        </w:r>
        <w:r>
          <w:rPr>
            <w:noProof/>
          </w:rPr>
          <w:fldChar w:fldCharType="end"/>
        </w:r>
      </w:p>
    </w:sdtContent>
  </w:sdt>
  <w:p w14:paraId="78EF1496" w14:textId="77777777" w:rsidR="003C10EB" w:rsidRDefault="003C10EB">
    <w:pPr>
      <w:pStyle w:val="TableofFigure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C1EF" w14:textId="77777777" w:rsidR="003C10EB" w:rsidRDefault="003C10EB">
    <w:pPr>
      <w:pStyle w:val="TableofFigures"/>
      <w:jc w:val="center"/>
    </w:pPr>
  </w:p>
  <w:p w14:paraId="1F87C4F8" w14:textId="77777777" w:rsidR="003C10EB" w:rsidRDefault="003C10EB" w:rsidP="00441E75">
    <w:pPr>
      <w:pStyle w:val="TableofFigures"/>
      <w:tabs>
        <w:tab w:val="left" w:pos="57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7259F" w14:textId="77777777" w:rsidR="0032595C" w:rsidRDefault="0032595C" w:rsidP="003F7EBE">
      <w:pPr>
        <w:spacing w:after="0" w:line="240" w:lineRule="auto"/>
      </w:pPr>
      <w:r>
        <w:separator/>
      </w:r>
    </w:p>
  </w:footnote>
  <w:footnote w:type="continuationSeparator" w:id="0">
    <w:p w14:paraId="74445477" w14:textId="77777777" w:rsidR="0032595C" w:rsidRDefault="0032595C" w:rsidP="003F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D2D6" w14:textId="4F62B1BD" w:rsidR="001944FA" w:rsidRDefault="001944FA">
    <w:pPr>
      <w:pStyle w:val="Header"/>
    </w:pPr>
    <w:r>
      <w:rPr>
        <w:noProof/>
      </w:rPr>
      <w:pict w14:anchorId="18498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579954" o:spid="_x0000_s2050" type="#_x0000_t75" style="position:absolute;margin-left:0;margin-top:0;width:396.55pt;height:390.75pt;z-index:-251657216;mso-position-horizontal:center;mso-position-horizontal-relative:margin;mso-position-vertical:center;mso-position-vertical-relative:margin" o:allowincell="f">
          <v:imagedata r:id="rId1" o:title="Logo-unj"/>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567624"/>
      <w:docPartObj>
        <w:docPartGallery w:val="Page Numbers (Top of Page)"/>
        <w:docPartUnique/>
      </w:docPartObj>
    </w:sdtPr>
    <w:sdtEndPr>
      <w:rPr>
        <w:noProof/>
      </w:rPr>
    </w:sdtEndPr>
    <w:sdtContent>
      <w:p w14:paraId="0B20FA98" w14:textId="56E3885E" w:rsidR="003C10EB" w:rsidRDefault="001944FA">
        <w:pPr>
          <w:jc w:val="right"/>
        </w:pPr>
        <w:r>
          <w:rPr>
            <w:noProof/>
          </w:rPr>
          <w:pict w14:anchorId="71F36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579955" o:spid="_x0000_s2051" type="#_x0000_t75" style="position:absolute;left:0;text-align:left;margin-left:0;margin-top:0;width:396.55pt;height:390.75pt;z-index:-251656192;mso-position-horizontal:center;mso-position-horizontal-relative:margin;mso-position-vertical:center;mso-position-vertical-relative:margin" o:allowincell="f">
              <v:imagedata r:id="rId1" o:title="Logo-unj"/>
            </v:shape>
          </w:pict>
        </w:r>
        <w:r w:rsidR="003C10EB">
          <w:fldChar w:fldCharType="begin"/>
        </w:r>
        <w:r w:rsidR="003C10EB">
          <w:instrText xml:space="preserve"> PAGE   \* MERGEFORMAT </w:instrText>
        </w:r>
        <w:r w:rsidR="003C10EB">
          <w:fldChar w:fldCharType="separate"/>
        </w:r>
        <w:r w:rsidR="003C10EB">
          <w:rPr>
            <w:noProof/>
          </w:rPr>
          <w:t>2</w:t>
        </w:r>
        <w:r w:rsidR="003C10EB">
          <w:rPr>
            <w:noProof/>
          </w:rPr>
          <w:fldChar w:fldCharType="end"/>
        </w:r>
      </w:p>
    </w:sdtContent>
  </w:sdt>
  <w:p w14:paraId="0B3A5E62" w14:textId="77777777" w:rsidR="003C10EB" w:rsidRDefault="003C10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C43D8" w14:textId="3A6383C5" w:rsidR="001944FA" w:rsidRDefault="001944FA">
    <w:pPr>
      <w:pStyle w:val="Header"/>
    </w:pPr>
    <w:r>
      <w:rPr>
        <w:noProof/>
      </w:rPr>
      <w:pict w14:anchorId="16C2E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579953" o:spid="_x0000_s2049" type="#_x0000_t75" style="position:absolute;margin-left:0;margin-top:0;width:396.55pt;height:390.75pt;z-index:-251658240;mso-position-horizontal:center;mso-position-horizontal-relative:margin;mso-position-vertical:center;mso-position-vertical-relative:margin" o:allowincell="f">
          <v:imagedata r:id="rId1" o:title="Logo-unj"/>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CC19" w14:textId="0E44C230" w:rsidR="001944FA" w:rsidRDefault="001944FA">
    <w:pPr>
      <w:pStyle w:val="Header"/>
    </w:pPr>
    <w:r>
      <w:rPr>
        <w:noProof/>
      </w:rPr>
      <w:pict w14:anchorId="7EDA5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579957" o:spid="_x0000_s2053" type="#_x0000_t75" style="position:absolute;margin-left:0;margin-top:0;width:396.55pt;height:390.75pt;z-index:-251654144;mso-position-horizontal:center;mso-position-horizontal-relative:margin;mso-position-vertical:center;mso-position-vertical-relative:margin" o:allowincell="f">
          <v:imagedata r:id="rId1" o:title="Logo-unj"/>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9840" w14:textId="33F19F6D" w:rsidR="001944FA" w:rsidRDefault="001944FA">
    <w:pPr>
      <w:pStyle w:val="Header"/>
    </w:pPr>
    <w:r>
      <w:rPr>
        <w:noProof/>
      </w:rPr>
      <w:pict w14:anchorId="577DD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579958" o:spid="_x0000_s2054" type="#_x0000_t75" style="position:absolute;margin-left:0;margin-top:0;width:396.55pt;height:390.75pt;z-index:-251653120;mso-position-horizontal:center;mso-position-horizontal-relative:margin;mso-position-vertical:center;mso-position-vertical-relative:margin" o:allowincell="f">
          <v:imagedata r:id="rId1" o:title="Logo-unj"/>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462879"/>
      <w:docPartObj>
        <w:docPartGallery w:val="Page Numbers (Top of Page)"/>
        <w:docPartUnique/>
      </w:docPartObj>
    </w:sdtPr>
    <w:sdtEndPr>
      <w:rPr>
        <w:noProof/>
      </w:rPr>
    </w:sdtEndPr>
    <w:sdtContent>
      <w:p w14:paraId="2C4BA4A1" w14:textId="632A301C" w:rsidR="003C10EB" w:rsidRDefault="001944FA">
        <w:pPr>
          <w:jc w:val="right"/>
        </w:pPr>
        <w:r>
          <w:rPr>
            <w:noProof/>
          </w:rPr>
          <w:pict w14:anchorId="64849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579956" o:spid="_x0000_s2052" type="#_x0000_t75" style="position:absolute;left:0;text-align:left;margin-left:0;margin-top:0;width:396.55pt;height:390.75pt;z-index:-251655168;mso-position-horizontal:center;mso-position-horizontal-relative:margin;mso-position-vertical:center;mso-position-vertical-relative:margin" o:allowincell="f">
              <v:imagedata r:id="rId1" o:title="Logo-unj"/>
            </v:shape>
          </w:pict>
        </w:r>
        <w:r w:rsidR="003C10EB">
          <w:fldChar w:fldCharType="begin"/>
        </w:r>
        <w:r w:rsidR="003C10EB">
          <w:instrText xml:space="preserve"> PAGE   \* MERGEFORMAT </w:instrText>
        </w:r>
        <w:r w:rsidR="003C10EB">
          <w:fldChar w:fldCharType="separate"/>
        </w:r>
        <w:r w:rsidR="003C10EB">
          <w:rPr>
            <w:noProof/>
          </w:rPr>
          <w:t>2</w:t>
        </w:r>
        <w:r w:rsidR="003C10EB">
          <w:rPr>
            <w:noProof/>
          </w:rPr>
          <w:fldChar w:fldCharType="end"/>
        </w:r>
      </w:p>
    </w:sdtContent>
  </w:sdt>
  <w:p w14:paraId="6CF7791F" w14:textId="77777777" w:rsidR="003C10EB" w:rsidRDefault="003C10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BED"/>
    <w:multiLevelType w:val="hybridMultilevel"/>
    <w:tmpl w:val="1AE402B8"/>
    <w:lvl w:ilvl="0" w:tplc="56B4CE6E">
      <w:start w:val="1"/>
      <w:numFmt w:val="lowerLetter"/>
      <w:lvlText w:val=" %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874520"/>
    <w:multiLevelType w:val="hybridMultilevel"/>
    <w:tmpl w:val="3D8EBC7C"/>
    <w:lvl w:ilvl="0" w:tplc="636EE93E">
      <w:start w:val="1"/>
      <w:numFmt w:val="decimal"/>
      <w:lvlText w:val="%1"/>
      <w:lvlJc w:val="center"/>
      <w:pPr>
        <w:ind w:left="1440" w:hanging="360"/>
      </w:pPr>
      <w:rPr>
        <w:rFonts w:hint="default"/>
      </w:rPr>
    </w:lvl>
    <w:lvl w:ilvl="1" w:tplc="6574B0E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E61476"/>
    <w:multiLevelType w:val="hybridMultilevel"/>
    <w:tmpl w:val="73E0BD88"/>
    <w:lvl w:ilvl="0" w:tplc="46B4CE04">
      <w:start w:val="1"/>
      <w:numFmt w:val="decimal"/>
      <w:lvlText w:val="%1."/>
      <w:lvlJc w:val="left"/>
      <w:pPr>
        <w:ind w:left="1890" w:hanging="360"/>
      </w:pPr>
      <w:rPr>
        <w:rFonts w:hint="default"/>
      </w:rPr>
    </w:lvl>
    <w:lvl w:ilvl="1" w:tplc="ABFC57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C36F6"/>
    <w:multiLevelType w:val="hybridMultilevel"/>
    <w:tmpl w:val="7E10B02A"/>
    <w:lvl w:ilvl="0" w:tplc="AA10C3AA">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05227"/>
    <w:multiLevelType w:val="hybridMultilevel"/>
    <w:tmpl w:val="AFD05100"/>
    <w:lvl w:ilvl="0" w:tplc="7160E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9A697E"/>
    <w:multiLevelType w:val="hybridMultilevel"/>
    <w:tmpl w:val="956CED3A"/>
    <w:lvl w:ilvl="0" w:tplc="6574B0E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08387EAC"/>
    <w:multiLevelType w:val="hybridMultilevel"/>
    <w:tmpl w:val="415A63AC"/>
    <w:lvl w:ilvl="0" w:tplc="B2F6361C">
      <w:start w:val="4"/>
      <w:numFmt w:val="decimal"/>
      <w:lvlText w:val="3.%1.2.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E7E18"/>
    <w:multiLevelType w:val="hybridMultilevel"/>
    <w:tmpl w:val="41C6C54E"/>
    <w:lvl w:ilvl="0" w:tplc="EF703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716C17"/>
    <w:multiLevelType w:val="hybridMultilevel"/>
    <w:tmpl w:val="1E364F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B8768B"/>
    <w:multiLevelType w:val="hybridMultilevel"/>
    <w:tmpl w:val="4950DD2A"/>
    <w:lvl w:ilvl="0" w:tplc="A774B4D2">
      <w:start w:val="4"/>
      <w:numFmt w:val="decimal"/>
      <w:lvlText w:val="%1.4.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A5486"/>
    <w:multiLevelType w:val="hybridMultilevel"/>
    <w:tmpl w:val="F6F4A97A"/>
    <w:lvl w:ilvl="0" w:tplc="53FC808E">
      <w:start w:val="4"/>
      <w:numFmt w:val="decimal"/>
      <w:lvlText w:val="3.%1.2.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F489B"/>
    <w:multiLevelType w:val="hybridMultilevel"/>
    <w:tmpl w:val="3FDEABCE"/>
    <w:lvl w:ilvl="0" w:tplc="6974F08E">
      <w:start w:val="2"/>
      <w:numFmt w:val="lowerLetter"/>
      <w:lvlText w:val=" %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73F95"/>
    <w:multiLevelType w:val="hybridMultilevel"/>
    <w:tmpl w:val="D082A268"/>
    <w:lvl w:ilvl="0" w:tplc="2A8EDD1C">
      <w:start w:val="5"/>
      <w:numFmt w:val="decimal"/>
      <w:lvlText w:val=" %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0A0E33"/>
    <w:multiLevelType w:val="hybridMultilevel"/>
    <w:tmpl w:val="B65C7C5E"/>
    <w:lvl w:ilvl="0" w:tplc="04090011">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0454BEF"/>
    <w:multiLevelType w:val="hybridMultilevel"/>
    <w:tmpl w:val="16480EB6"/>
    <w:lvl w:ilvl="0" w:tplc="15B65354">
      <w:start w:val="6"/>
      <w:numFmt w:val="decimal"/>
      <w:lvlText w:val="3.%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C2014"/>
    <w:multiLevelType w:val="hybridMultilevel"/>
    <w:tmpl w:val="01B86F8C"/>
    <w:lvl w:ilvl="0" w:tplc="A294A750">
      <w:start w:val="4"/>
      <w:numFmt w:val="decimal"/>
      <w:lvlText w:val="3.%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E26ACD"/>
    <w:multiLevelType w:val="hybridMultilevel"/>
    <w:tmpl w:val="9A0410B6"/>
    <w:lvl w:ilvl="0" w:tplc="7C6EE652">
      <w:start w:val="3"/>
      <w:numFmt w:val="decimal"/>
      <w:lvlText w:val="%1.4.1.5"/>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A92145"/>
    <w:multiLevelType w:val="hybridMultilevel"/>
    <w:tmpl w:val="B03C61AC"/>
    <w:lvl w:ilvl="0" w:tplc="E878D2E2">
      <w:start w:val="4"/>
      <w:numFmt w:val="decimal"/>
      <w:lvlText w:val="3.%1.3.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C31E42"/>
    <w:multiLevelType w:val="hybridMultilevel"/>
    <w:tmpl w:val="0E30C44A"/>
    <w:lvl w:ilvl="0" w:tplc="F9421E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B53B1B"/>
    <w:multiLevelType w:val="hybridMultilevel"/>
    <w:tmpl w:val="5970A54E"/>
    <w:lvl w:ilvl="0" w:tplc="C57A7D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2212A9"/>
    <w:multiLevelType w:val="hybridMultilevel"/>
    <w:tmpl w:val="44EEC2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4FD52CC"/>
    <w:multiLevelType w:val="hybridMultilevel"/>
    <w:tmpl w:val="3DFEA06C"/>
    <w:lvl w:ilvl="0" w:tplc="457E5270">
      <w:start w:val="2"/>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2F519C"/>
    <w:multiLevelType w:val="hybridMultilevel"/>
    <w:tmpl w:val="E17023CC"/>
    <w:lvl w:ilvl="0" w:tplc="9D16C5FC">
      <w:start w:val="5"/>
      <w:numFmt w:val="decimal"/>
      <w:lvlText w:val=" %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7F5232"/>
    <w:multiLevelType w:val="hybridMultilevel"/>
    <w:tmpl w:val="BEBA6200"/>
    <w:lvl w:ilvl="0" w:tplc="D666C27C">
      <w:start w:val="4"/>
      <w:numFmt w:val="decimal"/>
      <w:lvlText w:val="%1.4.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B15011"/>
    <w:multiLevelType w:val="hybridMultilevel"/>
    <w:tmpl w:val="78A4AFF8"/>
    <w:lvl w:ilvl="0" w:tplc="EF703B1A">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2EC0CE0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698753D"/>
    <w:multiLevelType w:val="hybridMultilevel"/>
    <w:tmpl w:val="70968FDA"/>
    <w:lvl w:ilvl="0" w:tplc="0410244A">
      <w:start w:val="3"/>
      <w:numFmt w:val="decimal"/>
      <w:lvlText w:val="%1.4.3.5"/>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B67EDF"/>
    <w:multiLevelType w:val="hybridMultilevel"/>
    <w:tmpl w:val="63C4AE76"/>
    <w:lvl w:ilvl="0" w:tplc="EF703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7DE44D0"/>
    <w:multiLevelType w:val="hybridMultilevel"/>
    <w:tmpl w:val="82964E62"/>
    <w:lvl w:ilvl="0" w:tplc="61987344">
      <w:start w:val="6"/>
      <w:numFmt w:val="decimal"/>
      <w:lvlText w:val="3.%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203550"/>
    <w:multiLevelType w:val="hybridMultilevel"/>
    <w:tmpl w:val="DEF633FA"/>
    <w:lvl w:ilvl="0" w:tplc="5032F9C0">
      <w:start w:val="6"/>
      <w:numFmt w:val="decimal"/>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9D627B"/>
    <w:multiLevelType w:val="hybridMultilevel"/>
    <w:tmpl w:val="6E541ADC"/>
    <w:lvl w:ilvl="0" w:tplc="69CC1F2E">
      <w:start w:val="4"/>
      <w:numFmt w:val="decimal"/>
      <w:lvlText w:val="3.%1.1.4"/>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B013A34"/>
    <w:multiLevelType w:val="hybridMultilevel"/>
    <w:tmpl w:val="2CB208BA"/>
    <w:lvl w:ilvl="0" w:tplc="626AEAE2">
      <w:start w:val="1"/>
      <w:numFmt w:val="decimal"/>
      <w:lvlText w:v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B8B6B1F"/>
    <w:multiLevelType w:val="hybridMultilevel"/>
    <w:tmpl w:val="8F88DDC2"/>
    <w:lvl w:ilvl="0" w:tplc="8AE8633A">
      <w:start w:val="4"/>
      <w:numFmt w:val="decimal"/>
      <w:lvlText w:val="%1.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7D2E1F"/>
    <w:multiLevelType w:val="hybridMultilevel"/>
    <w:tmpl w:val="492EC2CC"/>
    <w:lvl w:ilvl="0" w:tplc="E1E2211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155B9F"/>
    <w:multiLevelType w:val="hybridMultilevel"/>
    <w:tmpl w:val="002E3D52"/>
    <w:lvl w:ilvl="0" w:tplc="CE123DDE">
      <w:start w:val="6"/>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D56CF0"/>
    <w:multiLevelType w:val="hybridMultilevel"/>
    <w:tmpl w:val="DAF43E72"/>
    <w:lvl w:ilvl="0" w:tplc="A1826BE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C85E83"/>
    <w:multiLevelType w:val="hybridMultilevel"/>
    <w:tmpl w:val="40627CE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37E5DC4"/>
    <w:multiLevelType w:val="hybridMultilevel"/>
    <w:tmpl w:val="7F90581E"/>
    <w:lvl w:ilvl="0" w:tplc="8480867E">
      <w:start w:val="4"/>
      <w:numFmt w:val="decimal"/>
      <w:lvlText w:val="3.%1.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E371CC"/>
    <w:multiLevelType w:val="hybridMultilevel"/>
    <w:tmpl w:val="C2FCEBD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44B147A"/>
    <w:multiLevelType w:val="hybridMultilevel"/>
    <w:tmpl w:val="CA4429E8"/>
    <w:lvl w:ilvl="0" w:tplc="2A74EB6A">
      <w:start w:val="4"/>
      <w:numFmt w:val="decimal"/>
      <w:lvlText w:val="%1.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F3077C"/>
    <w:multiLevelType w:val="hybridMultilevel"/>
    <w:tmpl w:val="13F64D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280E72"/>
    <w:multiLevelType w:val="hybridMultilevel"/>
    <w:tmpl w:val="738E9B8A"/>
    <w:lvl w:ilvl="0" w:tplc="A028AB1E">
      <w:start w:val="1"/>
      <w:numFmt w:val="upp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EB304D"/>
    <w:multiLevelType w:val="hybridMultilevel"/>
    <w:tmpl w:val="793A3536"/>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28341D22"/>
    <w:multiLevelType w:val="hybridMultilevel"/>
    <w:tmpl w:val="E4F66652"/>
    <w:lvl w:ilvl="0" w:tplc="938CE3C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7DFA723C">
      <w:start w:val="1"/>
      <w:numFmt w:val="lowerLetter"/>
      <w:lvlText w:val="%3."/>
      <w:lvlJc w:val="righ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AF8296E"/>
    <w:multiLevelType w:val="hybridMultilevel"/>
    <w:tmpl w:val="257C47F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EAA6856"/>
    <w:multiLevelType w:val="hybridMultilevel"/>
    <w:tmpl w:val="E2882506"/>
    <w:lvl w:ilvl="0" w:tplc="F9421E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87007F"/>
    <w:multiLevelType w:val="hybridMultilevel"/>
    <w:tmpl w:val="AD90F97E"/>
    <w:lvl w:ilvl="0" w:tplc="079ADD48">
      <w:start w:val="1"/>
      <w:numFmt w:val="decimal"/>
      <w:lvlText w:val="2.%1.3.3"/>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F9D535E"/>
    <w:multiLevelType w:val="hybridMultilevel"/>
    <w:tmpl w:val="58AC4F3C"/>
    <w:lvl w:ilvl="0" w:tplc="5BD20972">
      <w:start w:val="4"/>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891B9D"/>
    <w:multiLevelType w:val="hybridMultilevel"/>
    <w:tmpl w:val="987AF2F6"/>
    <w:lvl w:ilvl="0" w:tplc="EF703B1A">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24B1536"/>
    <w:multiLevelType w:val="hybridMultilevel"/>
    <w:tmpl w:val="C3C61EF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2DC4C83"/>
    <w:multiLevelType w:val="hybridMultilevel"/>
    <w:tmpl w:val="CC988006"/>
    <w:lvl w:ilvl="0" w:tplc="6574B0E4">
      <w:start w:val="1"/>
      <w:numFmt w:val="decimal"/>
      <w:lvlText w:val="%1)"/>
      <w:lvlJc w:val="left"/>
      <w:pPr>
        <w:ind w:left="1440" w:hanging="360"/>
      </w:pPr>
      <w:rPr>
        <w:rFonts w:hint="default"/>
      </w:rPr>
    </w:lvl>
    <w:lvl w:ilvl="1" w:tplc="0409000B">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4C63F0E"/>
    <w:multiLevelType w:val="hybridMultilevel"/>
    <w:tmpl w:val="E63E8828"/>
    <w:lvl w:ilvl="0" w:tplc="D834D3C0">
      <w:start w:val="1"/>
      <w:numFmt w:val="decimal"/>
      <w:lvlText w:val="2.%1.2"/>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134824"/>
    <w:multiLevelType w:val="hybridMultilevel"/>
    <w:tmpl w:val="D6F8A4B4"/>
    <w:lvl w:ilvl="0" w:tplc="80CECE54">
      <w:start w:val="4"/>
      <w:numFmt w:val="decimal"/>
      <w:lvlText w:val="3.%1.1.3"/>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6245408"/>
    <w:multiLevelType w:val="hybridMultilevel"/>
    <w:tmpl w:val="19B45B72"/>
    <w:lvl w:ilvl="0" w:tplc="77FA1DB6">
      <w:start w:val="1"/>
      <w:numFmt w:val="decimal"/>
      <w:lvlText w:val="2.%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6116E9"/>
    <w:multiLevelType w:val="hybridMultilevel"/>
    <w:tmpl w:val="3B22F4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3AAC068A"/>
    <w:multiLevelType w:val="hybridMultilevel"/>
    <w:tmpl w:val="CC6001C8"/>
    <w:lvl w:ilvl="0" w:tplc="E80A86FA">
      <w:start w:val="6"/>
      <w:numFmt w:val="decimal"/>
      <w:lvlText w:val="3.%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AB91186"/>
    <w:multiLevelType w:val="multilevel"/>
    <w:tmpl w:val="D39A6FE8"/>
    <w:lvl w:ilvl="0">
      <w:start w:val="1"/>
      <w:numFmt w:val="decimal"/>
      <w:lvlText w:val="2.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AD07E30"/>
    <w:multiLevelType w:val="hybridMultilevel"/>
    <w:tmpl w:val="FF4EE9F6"/>
    <w:lvl w:ilvl="0" w:tplc="55B0B8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C4E4C4F"/>
    <w:multiLevelType w:val="hybridMultilevel"/>
    <w:tmpl w:val="0CA0C9AC"/>
    <w:lvl w:ilvl="0" w:tplc="68249168">
      <w:start w:val="1"/>
      <w:numFmt w:val="decimal"/>
      <w:lvlText w:val="2.1.%1.4"/>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C6E7FFC"/>
    <w:multiLevelType w:val="hybridMultilevel"/>
    <w:tmpl w:val="5AECAA1A"/>
    <w:lvl w:ilvl="0" w:tplc="5D3EAF90">
      <w:start w:val="4"/>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A01236"/>
    <w:multiLevelType w:val="hybridMultilevel"/>
    <w:tmpl w:val="CC4618A2"/>
    <w:lvl w:ilvl="0" w:tplc="04090011">
      <w:start w:val="1"/>
      <w:numFmt w:val="decimal"/>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60" w15:restartNumberingAfterBreak="0">
    <w:nsid w:val="3E981E6E"/>
    <w:multiLevelType w:val="hybridMultilevel"/>
    <w:tmpl w:val="3354689C"/>
    <w:lvl w:ilvl="0" w:tplc="103ACF40">
      <w:start w:val="2"/>
      <w:numFmt w:val="decimal"/>
      <w:lvlText w:val="2.%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993498"/>
    <w:multiLevelType w:val="hybridMultilevel"/>
    <w:tmpl w:val="E382B7BC"/>
    <w:lvl w:ilvl="0" w:tplc="A1B640CA">
      <w:start w:val="1"/>
      <w:numFmt w:val="decimal"/>
      <w:lvlText w:val="2.%1.3"/>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D10219"/>
    <w:multiLevelType w:val="hybridMultilevel"/>
    <w:tmpl w:val="E0B04F3A"/>
    <w:lvl w:ilvl="0" w:tplc="C8B2F886">
      <w:start w:val="1"/>
      <w:numFmt w:val="upp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3A19C9"/>
    <w:multiLevelType w:val="hybridMultilevel"/>
    <w:tmpl w:val="AA1A4016"/>
    <w:lvl w:ilvl="0" w:tplc="655E2F98">
      <w:start w:val="4"/>
      <w:numFmt w:val="decimal"/>
      <w:lvlText w:val="3.%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E525A6"/>
    <w:multiLevelType w:val="multilevel"/>
    <w:tmpl w:val="1FDC84F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3C069F4"/>
    <w:multiLevelType w:val="hybridMultilevel"/>
    <w:tmpl w:val="46D60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B47B86"/>
    <w:multiLevelType w:val="hybridMultilevel"/>
    <w:tmpl w:val="BE069FBA"/>
    <w:lvl w:ilvl="0" w:tplc="ED5C91AA">
      <w:start w:val="1"/>
      <w:numFmt w:val="decimal"/>
      <w:lvlText w:val="2.%1.3.5"/>
      <w:lvlJc w:val="left"/>
      <w:pPr>
        <w:ind w:left="720" w:hanging="360"/>
      </w:pPr>
      <w:rPr>
        <w:rFonts w:hint="default"/>
        <w:b/>
        <w:bCs/>
      </w:rPr>
    </w:lvl>
    <w:lvl w:ilvl="1" w:tplc="A98A82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70B232F"/>
    <w:multiLevelType w:val="hybridMultilevel"/>
    <w:tmpl w:val="6898E97C"/>
    <w:lvl w:ilvl="0" w:tplc="DBC6DCA6">
      <w:start w:val="4"/>
      <w:numFmt w:val="decimal"/>
      <w:lvlText w:val="%1.4.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465753"/>
    <w:multiLevelType w:val="hybridMultilevel"/>
    <w:tmpl w:val="1C5C6C02"/>
    <w:lvl w:ilvl="0" w:tplc="4596137E">
      <w:start w:val="4"/>
      <w:numFmt w:val="decimal"/>
      <w:lvlText w:val="3.%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A77FE8"/>
    <w:multiLevelType w:val="hybridMultilevel"/>
    <w:tmpl w:val="25686848"/>
    <w:lvl w:ilvl="0" w:tplc="30E8861E">
      <w:start w:val="4"/>
      <w:numFmt w:val="lowerLetter"/>
      <w:lvlText w:val="%1.3.2"/>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AA4D1E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0E7F4D"/>
    <w:multiLevelType w:val="hybridMultilevel"/>
    <w:tmpl w:val="8C42444C"/>
    <w:lvl w:ilvl="0" w:tplc="079C3826">
      <w:start w:val="1"/>
      <w:numFmt w:val="decimal"/>
      <w:lvlText w:val="2.%1.2.3"/>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D2F460C"/>
    <w:multiLevelType w:val="hybridMultilevel"/>
    <w:tmpl w:val="023AA81A"/>
    <w:lvl w:ilvl="0" w:tplc="E1421B76">
      <w:start w:val="1"/>
      <w:numFmt w:val="decimal"/>
      <w:lvlText w:val="2.1.%1.3"/>
      <w:lvlJc w:val="left"/>
      <w:pPr>
        <w:ind w:left="1440" w:hanging="360"/>
      </w:pPr>
      <w:rPr>
        <w:rFonts w:hint="default"/>
      </w:rPr>
    </w:lvl>
    <w:lvl w:ilvl="1" w:tplc="15E6970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DC95335"/>
    <w:multiLevelType w:val="hybridMultilevel"/>
    <w:tmpl w:val="FC38724C"/>
    <w:lvl w:ilvl="0" w:tplc="25E2AD74">
      <w:start w:val="1"/>
      <w:numFmt w:val="decimal"/>
      <w:lvlText w:val="2.%1.2.2"/>
      <w:lvlJc w:val="left"/>
      <w:pPr>
        <w:ind w:left="1440" w:hanging="360"/>
      </w:pPr>
      <w:rPr>
        <w:rFonts w:hint="default"/>
        <w:b/>
        <w:bCs/>
      </w:rPr>
    </w:lvl>
    <w:lvl w:ilvl="1" w:tplc="6574B0E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DF61A85"/>
    <w:multiLevelType w:val="multilevel"/>
    <w:tmpl w:val="A5D0A5D8"/>
    <w:lvl w:ilvl="0">
      <w:start w:val="1"/>
      <w:numFmt w:val="decimal"/>
      <w:lvlText w:val="%1"/>
      <w:lvlJc w:val="center"/>
      <w:pPr>
        <w:ind w:left="1530" w:hanging="360"/>
      </w:pPr>
      <w:rPr>
        <w:rFonts w:hint="default"/>
      </w:rPr>
    </w:lvl>
    <w:lvl w:ilvl="1">
      <w:start w:val="5"/>
      <w:numFmt w:val="decimal"/>
      <w:isLgl/>
      <w:lvlText w:val="%1.%2"/>
      <w:lvlJc w:val="left"/>
      <w:pPr>
        <w:ind w:left="1710" w:hanging="540"/>
      </w:pPr>
      <w:rPr>
        <w:rFonts w:hint="default"/>
        <w:b/>
      </w:rPr>
    </w:lvl>
    <w:lvl w:ilvl="2">
      <w:start w:val="1"/>
      <w:numFmt w:val="decimal"/>
      <w:isLgl/>
      <w:lvlText w:val="%1.%2.%3"/>
      <w:lvlJc w:val="left"/>
      <w:pPr>
        <w:ind w:left="1890" w:hanging="720"/>
      </w:pPr>
      <w:rPr>
        <w:rFonts w:hint="default"/>
        <w:b/>
      </w:rPr>
    </w:lvl>
    <w:lvl w:ilvl="3">
      <w:start w:val="1"/>
      <w:numFmt w:val="decimal"/>
      <w:isLgl/>
      <w:lvlText w:val="%1.%2.%3.%4"/>
      <w:lvlJc w:val="left"/>
      <w:pPr>
        <w:ind w:left="1890" w:hanging="720"/>
      </w:pPr>
      <w:rPr>
        <w:rFonts w:hint="default"/>
        <w:b/>
      </w:rPr>
    </w:lvl>
    <w:lvl w:ilvl="4">
      <w:start w:val="1"/>
      <w:numFmt w:val="decimal"/>
      <w:isLgl/>
      <w:lvlText w:val="%1.%2.%3.%4.%5"/>
      <w:lvlJc w:val="left"/>
      <w:pPr>
        <w:ind w:left="2250" w:hanging="1080"/>
      </w:pPr>
      <w:rPr>
        <w:rFonts w:hint="default"/>
        <w:b/>
      </w:rPr>
    </w:lvl>
    <w:lvl w:ilvl="5">
      <w:start w:val="1"/>
      <w:numFmt w:val="decimal"/>
      <w:isLgl/>
      <w:lvlText w:val="%1.%2.%3.%4.%5.%6"/>
      <w:lvlJc w:val="left"/>
      <w:pPr>
        <w:ind w:left="2250" w:hanging="1080"/>
      </w:pPr>
      <w:rPr>
        <w:rFonts w:hint="default"/>
        <w:b/>
      </w:rPr>
    </w:lvl>
    <w:lvl w:ilvl="6">
      <w:start w:val="1"/>
      <w:numFmt w:val="decimal"/>
      <w:isLgl/>
      <w:lvlText w:val="%1.%2.%3.%4.%5.%6.%7"/>
      <w:lvlJc w:val="left"/>
      <w:pPr>
        <w:ind w:left="2610" w:hanging="1440"/>
      </w:pPr>
      <w:rPr>
        <w:rFonts w:hint="default"/>
        <w:b/>
      </w:rPr>
    </w:lvl>
    <w:lvl w:ilvl="7">
      <w:start w:val="1"/>
      <w:numFmt w:val="decimal"/>
      <w:isLgl/>
      <w:lvlText w:val="%1.%2.%3.%4.%5.%6.%7.%8"/>
      <w:lvlJc w:val="left"/>
      <w:pPr>
        <w:ind w:left="2610" w:hanging="1440"/>
      </w:pPr>
      <w:rPr>
        <w:rFonts w:hint="default"/>
        <w:b/>
      </w:rPr>
    </w:lvl>
    <w:lvl w:ilvl="8">
      <w:start w:val="1"/>
      <w:numFmt w:val="decimal"/>
      <w:isLgl/>
      <w:lvlText w:val="%1.%2.%3.%4.%5.%6.%7.%8.%9"/>
      <w:lvlJc w:val="left"/>
      <w:pPr>
        <w:ind w:left="2970" w:hanging="1800"/>
      </w:pPr>
      <w:rPr>
        <w:rFonts w:hint="default"/>
        <w:b/>
      </w:rPr>
    </w:lvl>
  </w:abstractNum>
  <w:abstractNum w:abstractNumId="74" w15:restartNumberingAfterBreak="0">
    <w:nsid w:val="4E3C07D2"/>
    <w:multiLevelType w:val="hybridMultilevel"/>
    <w:tmpl w:val="775211A0"/>
    <w:lvl w:ilvl="0" w:tplc="F9421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326C2A"/>
    <w:multiLevelType w:val="hybridMultilevel"/>
    <w:tmpl w:val="ABC8B440"/>
    <w:lvl w:ilvl="0" w:tplc="9866E6BE">
      <w:start w:val="5"/>
      <w:numFmt w:val="decimal"/>
      <w:lvlText w:val=" %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F4B2427"/>
    <w:multiLevelType w:val="hybridMultilevel"/>
    <w:tmpl w:val="D9680E3C"/>
    <w:lvl w:ilvl="0" w:tplc="0C707188">
      <w:start w:val="1"/>
      <w:numFmt w:val="decimal"/>
      <w:lvlText w:val="2.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07A191D"/>
    <w:multiLevelType w:val="hybridMultilevel"/>
    <w:tmpl w:val="14F8EFF2"/>
    <w:lvl w:ilvl="0" w:tplc="6334255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FD3216"/>
    <w:multiLevelType w:val="hybridMultilevel"/>
    <w:tmpl w:val="6834F074"/>
    <w:lvl w:ilvl="0" w:tplc="56B4CE6E">
      <w:start w:val="1"/>
      <w:numFmt w:val="lowerLetter"/>
      <w:lvlText w:val=" %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9" w15:restartNumberingAfterBreak="0">
    <w:nsid w:val="510D293E"/>
    <w:multiLevelType w:val="hybridMultilevel"/>
    <w:tmpl w:val="C5EED118"/>
    <w:lvl w:ilvl="0" w:tplc="FB64EE98">
      <w:start w:val="4"/>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1FE4875"/>
    <w:multiLevelType w:val="hybridMultilevel"/>
    <w:tmpl w:val="E21CE8CA"/>
    <w:lvl w:ilvl="0" w:tplc="EF703B1A">
      <w:start w:val="1"/>
      <w:numFmt w:val="decimal"/>
      <w:lvlText w:val="%1"/>
      <w:lvlJc w:val="left"/>
      <w:pPr>
        <w:ind w:left="1440" w:hanging="360"/>
      </w:pPr>
      <w:rPr>
        <w:rFonts w:hint="default"/>
      </w:rPr>
    </w:lvl>
    <w:lvl w:ilvl="1" w:tplc="56B4CE6E">
      <w:start w:val="1"/>
      <w:numFmt w:val="lowerLetter"/>
      <w:lvlText w:val=" %2"/>
      <w:lvlJc w:val="left"/>
      <w:pPr>
        <w:ind w:left="2160" w:hanging="360"/>
      </w:pPr>
      <w:rPr>
        <w:rFonts w:hint="default"/>
      </w:rPr>
    </w:lvl>
    <w:lvl w:ilvl="2" w:tplc="2EC0CE0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21E1BDB"/>
    <w:multiLevelType w:val="hybridMultilevel"/>
    <w:tmpl w:val="88B28632"/>
    <w:lvl w:ilvl="0" w:tplc="BCEE861A">
      <w:start w:val="4"/>
      <w:numFmt w:val="decimal"/>
      <w:lvlText w:val="3.%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3D30F8"/>
    <w:multiLevelType w:val="hybridMultilevel"/>
    <w:tmpl w:val="D054DA3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1">
      <w:start w:val="1"/>
      <w:numFmt w:val="decimal"/>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533E2B8C"/>
    <w:multiLevelType w:val="hybridMultilevel"/>
    <w:tmpl w:val="BC42E9C0"/>
    <w:lvl w:ilvl="0" w:tplc="D20A82A2">
      <w:start w:val="4"/>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D60FFC"/>
    <w:multiLevelType w:val="hybridMultilevel"/>
    <w:tmpl w:val="4514821E"/>
    <w:lvl w:ilvl="0" w:tplc="9A403670">
      <w:start w:val="4"/>
      <w:numFmt w:val="decimal"/>
      <w:lvlText w:val="%1.3.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4034D86"/>
    <w:multiLevelType w:val="hybridMultilevel"/>
    <w:tmpl w:val="80F49A4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5433658D"/>
    <w:multiLevelType w:val="hybridMultilevel"/>
    <w:tmpl w:val="DA66376E"/>
    <w:lvl w:ilvl="0" w:tplc="E286F418">
      <w:start w:val="2"/>
      <w:numFmt w:val="decimal"/>
      <w:lvlText w:val="2.%1.2"/>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F74EC8"/>
    <w:multiLevelType w:val="hybridMultilevel"/>
    <w:tmpl w:val="39029520"/>
    <w:lvl w:ilvl="0" w:tplc="EF703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F84AF9"/>
    <w:multiLevelType w:val="hybridMultilevel"/>
    <w:tmpl w:val="536258AE"/>
    <w:lvl w:ilvl="0" w:tplc="D416FC3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507834"/>
    <w:multiLevelType w:val="hybridMultilevel"/>
    <w:tmpl w:val="EFAAE73C"/>
    <w:lvl w:ilvl="0" w:tplc="F1500BF4">
      <w:start w:val="4"/>
      <w:numFmt w:val="decimal"/>
      <w:lvlText w:val="3.%1.1.2"/>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83D5261"/>
    <w:multiLevelType w:val="hybridMultilevel"/>
    <w:tmpl w:val="1F80DC24"/>
    <w:lvl w:ilvl="0" w:tplc="9E767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140BE6"/>
    <w:multiLevelType w:val="hybridMultilevel"/>
    <w:tmpl w:val="CDC0F5D4"/>
    <w:lvl w:ilvl="0" w:tplc="E1066584">
      <w:start w:val="6"/>
      <w:numFmt w:val="decimal"/>
      <w:lvlText w:val="3.%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9D0662"/>
    <w:multiLevelType w:val="hybridMultilevel"/>
    <w:tmpl w:val="0EF04F38"/>
    <w:lvl w:ilvl="0" w:tplc="580E7082">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C125E10"/>
    <w:multiLevelType w:val="hybridMultilevel"/>
    <w:tmpl w:val="C0A885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5C380EFB"/>
    <w:multiLevelType w:val="hybridMultilevel"/>
    <w:tmpl w:val="35D6C5F8"/>
    <w:lvl w:ilvl="0" w:tplc="64BAA706">
      <w:start w:val="1"/>
      <w:numFmt w:val="decimal"/>
      <w:lvlText w:val="3.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E622276"/>
    <w:multiLevelType w:val="hybridMultilevel"/>
    <w:tmpl w:val="DB8AFF60"/>
    <w:lvl w:ilvl="0" w:tplc="865291AC">
      <w:start w:val="3"/>
      <w:numFmt w:val="decimal"/>
      <w:lvlText w:val="%1.4.2.5"/>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B461EF"/>
    <w:multiLevelType w:val="hybridMultilevel"/>
    <w:tmpl w:val="DF928336"/>
    <w:lvl w:ilvl="0" w:tplc="A98A8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FF4604B"/>
    <w:multiLevelType w:val="hybridMultilevel"/>
    <w:tmpl w:val="9A16DA46"/>
    <w:lvl w:ilvl="0" w:tplc="808850D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938CE3C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02B2684"/>
    <w:multiLevelType w:val="hybridMultilevel"/>
    <w:tmpl w:val="B298E1B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618D2E41"/>
    <w:multiLevelType w:val="hybridMultilevel"/>
    <w:tmpl w:val="0C06AB2C"/>
    <w:lvl w:ilvl="0" w:tplc="56B4CE6E">
      <w:start w:val="1"/>
      <w:numFmt w:val="lowerLetter"/>
      <w:lvlText w:val=" %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0" w15:restartNumberingAfterBreak="0">
    <w:nsid w:val="620C27AE"/>
    <w:multiLevelType w:val="hybridMultilevel"/>
    <w:tmpl w:val="14240C80"/>
    <w:lvl w:ilvl="0" w:tplc="04090011">
      <w:start w:val="1"/>
      <w:numFmt w:val="decimal"/>
      <w:lvlText w:val="%1)"/>
      <w:lvlJc w:val="left"/>
      <w:pPr>
        <w:ind w:left="4230" w:hanging="360"/>
      </w:p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01" w15:restartNumberingAfterBreak="0">
    <w:nsid w:val="62F3619B"/>
    <w:multiLevelType w:val="hybridMultilevel"/>
    <w:tmpl w:val="40542798"/>
    <w:lvl w:ilvl="0" w:tplc="095C6C82">
      <w:start w:val="4"/>
      <w:numFmt w:val="decimal"/>
      <w:lvlText w:val="%1.2.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3451F76"/>
    <w:multiLevelType w:val="hybridMultilevel"/>
    <w:tmpl w:val="9E328798"/>
    <w:lvl w:ilvl="0" w:tplc="47001DCC">
      <w:start w:val="4"/>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42F2E33"/>
    <w:multiLevelType w:val="hybridMultilevel"/>
    <w:tmpl w:val="E60E6B64"/>
    <w:lvl w:ilvl="0" w:tplc="A9C8CAF4">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4A42A25"/>
    <w:multiLevelType w:val="hybridMultilevel"/>
    <w:tmpl w:val="05305EB4"/>
    <w:lvl w:ilvl="0" w:tplc="CF0454E4">
      <w:start w:val="4"/>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5912AF7"/>
    <w:multiLevelType w:val="hybridMultilevel"/>
    <w:tmpl w:val="735AB0BC"/>
    <w:lvl w:ilvl="0" w:tplc="A3DE2DD2">
      <w:start w:val="5"/>
      <w:numFmt w:val="decimal"/>
      <w:lvlText w:val=" %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5C03F6D"/>
    <w:multiLevelType w:val="hybridMultilevel"/>
    <w:tmpl w:val="C7744766"/>
    <w:lvl w:ilvl="0" w:tplc="3170F388">
      <w:start w:val="5"/>
      <w:numFmt w:val="decimal"/>
      <w:lvlText w:val=" %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6423B86"/>
    <w:multiLevelType w:val="hybridMultilevel"/>
    <w:tmpl w:val="9AC85008"/>
    <w:lvl w:ilvl="0" w:tplc="EF703B1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68F5247"/>
    <w:multiLevelType w:val="hybridMultilevel"/>
    <w:tmpl w:val="C180D1F2"/>
    <w:lvl w:ilvl="0" w:tplc="53741E34">
      <w:start w:val="4"/>
      <w:numFmt w:val="decimal"/>
      <w:lvlText w:val="%1.3.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6BD1E93"/>
    <w:multiLevelType w:val="hybridMultilevel"/>
    <w:tmpl w:val="5CCC5C4A"/>
    <w:lvl w:ilvl="0" w:tplc="EF703B1A">
      <w:start w:val="1"/>
      <w:numFmt w:val="decimal"/>
      <w:lvlText w:val="%1"/>
      <w:lvlJc w:val="left"/>
      <w:pPr>
        <w:ind w:left="1440" w:hanging="360"/>
      </w:pPr>
      <w:rPr>
        <w:rFonts w:hint="default"/>
      </w:rPr>
    </w:lvl>
    <w:lvl w:ilvl="1" w:tplc="EF703B1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6752763B"/>
    <w:multiLevelType w:val="hybridMultilevel"/>
    <w:tmpl w:val="A42CA2D0"/>
    <w:lvl w:ilvl="0" w:tplc="2E1EA814">
      <w:start w:val="1"/>
      <w:numFmt w:val="decimal"/>
      <w:lvlText w:val="2.%1.3.2"/>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685609D1"/>
    <w:multiLevelType w:val="hybridMultilevel"/>
    <w:tmpl w:val="E1621006"/>
    <w:lvl w:ilvl="0" w:tplc="FBC6955E">
      <w:start w:val="4"/>
      <w:numFmt w:val="decimal"/>
      <w:lvlText w:val="%1.3.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95370BE"/>
    <w:multiLevelType w:val="hybridMultilevel"/>
    <w:tmpl w:val="15585700"/>
    <w:lvl w:ilvl="0" w:tplc="EF703B1A">
      <w:start w:val="1"/>
      <w:numFmt w:val="decimal"/>
      <w:lvlText w:val="%1"/>
      <w:lvlJc w:val="left"/>
      <w:pPr>
        <w:ind w:left="1440" w:hanging="360"/>
      </w:pPr>
      <w:rPr>
        <w:rFonts w:hint="default"/>
      </w:rPr>
    </w:lvl>
    <w:lvl w:ilvl="1" w:tplc="EF703B1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98610EF"/>
    <w:multiLevelType w:val="hybridMultilevel"/>
    <w:tmpl w:val="9F284912"/>
    <w:lvl w:ilvl="0" w:tplc="205CC5E0">
      <w:start w:val="1"/>
      <w:numFmt w:val="upp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C46D3A"/>
    <w:multiLevelType w:val="hybridMultilevel"/>
    <w:tmpl w:val="BE3EE0BE"/>
    <w:lvl w:ilvl="0" w:tplc="5F9A055A">
      <w:start w:val="1"/>
      <w:numFmt w:val="upp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CF0EF9"/>
    <w:multiLevelType w:val="hybridMultilevel"/>
    <w:tmpl w:val="42307FAC"/>
    <w:lvl w:ilvl="0" w:tplc="4F50FE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CFD71F6"/>
    <w:multiLevelType w:val="hybridMultilevel"/>
    <w:tmpl w:val="7258FFE6"/>
    <w:lvl w:ilvl="0" w:tplc="BCE64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D5B0E5A"/>
    <w:multiLevelType w:val="hybridMultilevel"/>
    <w:tmpl w:val="A8E84CE2"/>
    <w:lvl w:ilvl="0" w:tplc="626AEAE2">
      <w:start w:val="1"/>
      <w:numFmt w:val="decimal"/>
      <w:lvlText w:v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D843C84"/>
    <w:multiLevelType w:val="hybridMultilevel"/>
    <w:tmpl w:val="A5E83B62"/>
    <w:lvl w:ilvl="0" w:tplc="7AB016B0">
      <w:start w:val="2"/>
      <w:numFmt w:val="decimal"/>
      <w:lvlText w:val="2.%1.3"/>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DA816B6"/>
    <w:multiLevelType w:val="hybridMultilevel"/>
    <w:tmpl w:val="51AA3D4C"/>
    <w:lvl w:ilvl="0" w:tplc="7904F0C4">
      <w:start w:val="1"/>
      <w:numFmt w:val="decimal"/>
      <w:lvlText w:val="2.%1.3.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6E283CE2"/>
    <w:multiLevelType w:val="hybridMultilevel"/>
    <w:tmpl w:val="D1343CA4"/>
    <w:lvl w:ilvl="0" w:tplc="CE24B2E8">
      <w:start w:val="1"/>
      <w:numFmt w:val="upp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E4518C4"/>
    <w:multiLevelType w:val="hybridMultilevel"/>
    <w:tmpl w:val="096CBDCE"/>
    <w:lvl w:ilvl="0" w:tplc="C082D7F0">
      <w:start w:val="4"/>
      <w:numFmt w:val="decimal"/>
      <w:lvlText w:val="3.%1.3.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EC670E6"/>
    <w:multiLevelType w:val="hybridMultilevel"/>
    <w:tmpl w:val="0756B374"/>
    <w:lvl w:ilvl="0" w:tplc="F9421E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EF15D41"/>
    <w:multiLevelType w:val="hybridMultilevel"/>
    <w:tmpl w:val="A6B6F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71701BA0"/>
    <w:multiLevelType w:val="hybridMultilevel"/>
    <w:tmpl w:val="5C6AB6CA"/>
    <w:lvl w:ilvl="0" w:tplc="EF703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3B36C72"/>
    <w:multiLevelType w:val="hybridMultilevel"/>
    <w:tmpl w:val="1BCA6572"/>
    <w:lvl w:ilvl="0" w:tplc="EF703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4470E7D"/>
    <w:multiLevelType w:val="hybridMultilevel"/>
    <w:tmpl w:val="E38887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7">
      <w:start w:val="1"/>
      <w:numFmt w:val="lowerLetter"/>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746A62C9"/>
    <w:multiLevelType w:val="hybridMultilevel"/>
    <w:tmpl w:val="1CFC3432"/>
    <w:lvl w:ilvl="0" w:tplc="2F30B66C">
      <w:start w:val="1"/>
      <w:numFmt w:val="upp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61C68A5"/>
    <w:multiLevelType w:val="hybridMultilevel"/>
    <w:tmpl w:val="53BE0DD2"/>
    <w:lvl w:ilvl="0" w:tplc="0ED699F8">
      <w:start w:val="4"/>
      <w:numFmt w:val="decimal"/>
      <w:lvlText w:val="3.%1.3.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6C77EFA"/>
    <w:multiLevelType w:val="multilevel"/>
    <w:tmpl w:val="C3CCF848"/>
    <w:lvl w:ilvl="0">
      <w:start w:val="1"/>
      <w:numFmt w:val="decimal"/>
      <w:lvlText w:val="%1"/>
      <w:lvlJc w:val="center"/>
      <w:pPr>
        <w:ind w:left="1440" w:hanging="360"/>
      </w:pPr>
      <w:rPr>
        <w:rFonts w:hint="default"/>
      </w:rPr>
    </w:lvl>
    <w:lvl w:ilvl="1">
      <w:start w:val="3"/>
      <w:numFmt w:val="decimal"/>
      <w:isLgl/>
      <w:lvlText w:val="%1.%2"/>
      <w:lvlJc w:val="left"/>
      <w:pPr>
        <w:ind w:left="162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0" w15:restartNumberingAfterBreak="0">
    <w:nsid w:val="77B35D5A"/>
    <w:multiLevelType w:val="hybridMultilevel"/>
    <w:tmpl w:val="F6662AB4"/>
    <w:lvl w:ilvl="0" w:tplc="B2AAC37C">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7DC0C57"/>
    <w:multiLevelType w:val="hybridMultilevel"/>
    <w:tmpl w:val="36FE0DBA"/>
    <w:lvl w:ilvl="0" w:tplc="E1AE93B6">
      <w:start w:val="2"/>
      <w:numFmt w:val="decimal"/>
      <w:lvlText w:val="2.%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83D2037"/>
    <w:multiLevelType w:val="hybridMultilevel"/>
    <w:tmpl w:val="858E202E"/>
    <w:lvl w:ilvl="0" w:tplc="1D849D0C">
      <w:start w:val="4"/>
      <w:numFmt w:val="decimal"/>
      <w:lvlText w:val="%1.3.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86214F8"/>
    <w:multiLevelType w:val="hybridMultilevel"/>
    <w:tmpl w:val="532E7FE2"/>
    <w:lvl w:ilvl="0" w:tplc="CB60AD7C">
      <w:start w:val="1"/>
      <w:numFmt w:val="upperRoman"/>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A421581"/>
    <w:multiLevelType w:val="hybridMultilevel"/>
    <w:tmpl w:val="3F42108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7">
      <w:start w:val="1"/>
      <w:numFmt w:val="lowerLetter"/>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15:restartNumberingAfterBreak="0">
    <w:nsid w:val="7AD0437C"/>
    <w:multiLevelType w:val="hybridMultilevel"/>
    <w:tmpl w:val="7FCC1BD4"/>
    <w:lvl w:ilvl="0" w:tplc="56B4CE6E">
      <w:start w:val="1"/>
      <w:numFmt w:val="lowerLetter"/>
      <w:lvlText w:val=" %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6" w15:restartNumberingAfterBreak="0">
    <w:nsid w:val="7C466E7B"/>
    <w:multiLevelType w:val="hybridMultilevel"/>
    <w:tmpl w:val="6D0A780A"/>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9">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7C842F84"/>
    <w:multiLevelType w:val="hybridMultilevel"/>
    <w:tmpl w:val="3184F70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7CD37547"/>
    <w:multiLevelType w:val="hybridMultilevel"/>
    <w:tmpl w:val="07F46C94"/>
    <w:lvl w:ilvl="0" w:tplc="594C3F44">
      <w:start w:val="4"/>
      <w:numFmt w:val="decimal"/>
      <w:lvlText w:val="3.%1.2.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D3B0469"/>
    <w:multiLevelType w:val="hybridMultilevel"/>
    <w:tmpl w:val="44D63F3A"/>
    <w:lvl w:ilvl="0" w:tplc="6B865C8E">
      <w:start w:val="4"/>
      <w:numFmt w:val="decimal"/>
      <w:lvlText w:val="%1.4.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DC12B49"/>
    <w:multiLevelType w:val="hybridMultilevel"/>
    <w:tmpl w:val="A0265398"/>
    <w:lvl w:ilvl="0" w:tplc="2780C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E40418A"/>
    <w:multiLevelType w:val="hybridMultilevel"/>
    <w:tmpl w:val="F4143BD6"/>
    <w:lvl w:ilvl="0" w:tplc="66A08F68">
      <w:start w:val="1"/>
      <w:numFmt w:val="upp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EE6131F"/>
    <w:multiLevelType w:val="hybridMultilevel"/>
    <w:tmpl w:val="A26EE292"/>
    <w:lvl w:ilvl="0" w:tplc="4E9293F2">
      <w:start w:val="4"/>
      <w:numFmt w:val="decimal"/>
      <w:lvlText w:val="3.%1.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7F687AC1"/>
    <w:multiLevelType w:val="hybridMultilevel"/>
    <w:tmpl w:val="3990D7C0"/>
    <w:lvl w:ilvl="0" w:tplc="D334F11A">
      <w:start w:val="1"/>
      <w:numFmt w:val="decimal"/>
      <w:lvlText w:val="2.%1.3.4"/>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107"/>
  </w:num>
  <w:num w:numId="3">
    <w:abstractNumId w:val="64"/>
  </w:num>
  <w:num w:numId="4">
    <w:abstractNumId w:val="47"/>
  </w:num>
  <w:num w:numId="5">
    <w:abstractNumId w:val="55"/>
  </w:num>
  <w:num w:numId="6">
    <w:abstractNumId w:val="77"/>
  </w:num>
  <w:num w:numId="7">
    <w:abstractNumId w:val="130"/>
  </w:num>
  <w:num w:numId="8">
    <w:abstractNumId w:val="76"/>
  </w:num>
  <w:num w:numId="9">
    <w:abstractNumId w:val="56"/>
  </w:num>
  <w:num w:numId="10">
    <w:abstractNumId w:val="53"/>
  </w:num>
  <w:num w:numId="11">
    <w:abstractNumId w:val="71"/>
  </w:num>
  <w:num w:numId="12">
    <w:abstractNumId w:val="112"/>
  </w:num>
  <w:num w:numId="13">
    <w:abstractNumId w:val="109"/>
  </w:num>
  <w:num w:numId="14">
    <w:abstractNumId w:val="57"/>
  </w:num>
  <w:num w:numId="15">
    <w:abstractNumId w:val="26"/>
  </w:num>
  <w:num w:numId="16">
    <w:abstractNumId w:val="52"/>
  </w:num>
  <w:num w:numId="17">
    <w:abstractNumId w:val="72"/>
  </w:num>
  <w:num w:numId="18">
    <w:abstractNumId w:val="13"/>
  </w:num>
  <w:num w:numId="19">
    <w:abstractNumId w:val="24"/>
  </w:num>
  <w:num w:numId="20">
    <w:abstractNumId w:val="134"/>
  </w:num>
  <w:num w:numId="21">
    <w:abstractNumId w:val="136"/>
  </w:num>
  <w:num w:numId="22">
    <w:abstractNumId w:val="80"/>
  </w:num>
  <w:num w:numId="23">
    <w:abstractNumId w:val="92"/>
  </w:num>
  <w:num w:numId="24">
    <w:abstractNumId w:val="70"/>
  </w:num>
  <w:num w:numId="25">
    <w:abstractNumId w:val="126"/>
  </w:num>
  <w:num w:numId="26">
    <w:abstractNumId w:val="119"/>
  </w:num>
  <w:num w:numId="27">
    <w:abstractNumId w:val="110"/>
  </w:num>
  <w:num w:numId="28">
    <w:abstractNumId w:val="39"/>
  </w:num>
  <w:num w:numId="29">
    <w:abstractNumId w:val="45"/>
  </w:num>
  <w:num w:numId="30">
    <w:abstractNumId w:val="1"/>
  </w:num>
  <w:num w:numId="31">
    <w:abstractNumId w:val="49"/>
  </w:num>
  <w:num w:numId="32">
    <w:abstractNumId w:val="143"/>
  </w:num>
  <w:num w:numId="33">
    <w:abstractNumId w:val="50"/>
  </w:num>
  <w:num w:numId="34">
    <w:abstractNumId w:val="61"/>
  </w:num>
  <w:num w:numId="35">
    <w:abstractNumId w:val="66"/>
  </w:num>
  <w:num w:numId="36">
    <w:abstractNumId w:val="60"/>
  </w:num>
  <w:num w:numId="37">
    <w:abstractNumId w:val="96"/>
  </w:num>
  <w:num w:numId="38">
    <w:abstractNumId w:val="131"/>
  </w:num>
  <w:num w:numId="39">
    <w:abstractNumId w:val="86"/>
  </w:num>
  <w:num w:numId="40">
    <w:abstractNumId w:val="118"/>
  </w:num>
  <w:num w:numId="41">
    <w:abstractNumId w:val="133"/>
  </w:num>
  <w:num w:numId="42">
    <w:abstractNumId w:val="34"/>
  </w:num>
  <w:num w:numId="43">
    <w:abstractNumId w:val="88"/>
  </w:num>
  <w:num w:numId="44">
    <w:abstractNumId w:val="135"/>
  </w:num>
  <w:num w:numId="45">
    <w:abstractNumId w:val="78"/>
  </w:num>
  <w:num w:numId="46">
    <w:abstractNumId w:val="129"/>
  </w:num>
  <w:num w:numId="47">
    <w:abstractNumId w:val="73"/>
  </w:num>
  <w:num w:numId="48">
    <w:abstractNumId w:val="103"/>
  </w:num>
  <w:num w:numId="49">
    <w:abstractNumId w:val="94"/>
  </w:num>
  <w:num w:numId="50">
    <w:abstractNumId w:val="142"/>
  </w:num>
  <w:num w:numId="51">
    <w:abstractNumId w:val="81"/>
  </w:num>
  <w:num w:numId="52">
    <w:abstractNumId w:val="89"/>
  </w:num>
  <w:num w:numId="53">
    <w:abstractNumId w:val="51"/>
  </w:num>
  <w:num w:numId="54">
    <w:abstractNumId w:val="29"/>
  </w:num>
  <w:num w:numId="55">
    <w:abstractNumId w:val="36"/>
  </w:num>
  <w:num w:numId="56">
    <w:abstractNumId w:val="6"/>
  </w:num>
  <w:num w:numId="57">
    <w:abstractNumId w:val="10"/>
  </w:num>
  <w:num w:numId="58">
    <w:abstractNumId w:val="138"/>
  </w:num>
  <w:num w:numId="59">
    <w:abstractNumId w:val="63"/>
  </w:num>
  <w:num w:numId="60">
    <w:abstractNumId w:val="15"/>
  </w:num>
  <w:num w:numId="61">
    <w:abstractNumId w:val="121"/>
  </w:num>
  <w:num w:numId="62">
    <w:abstractNumId w:val="17"/>
  </w:num>
  <w:num w:numId="63">
    <w:abstractNumId w:val="128"/>
  </w:num>
  <w:num w:numId="64">
    <w:abstractNumId w:val="68"/>
  </w:num>
  <w:num w:numId="65">
    <w:abstractNumId w:val="0"/>
  </w:num>
  <w:num w:numId="66">
    <w:abstractNumId w:val="100"/>
  </w:num>
  <w:num w:numId="67">
    <w:abstractNumId w:val="59"/>
  </w:num>
  <w:num w:numId="68">
    <w:abstractNumId w:val="43"/>
  </w:num>
  <w:num w:numId="69">
    <w:abstractNumId w:val="35"/>
  </w:num>
  <w:num w:numId="70">
    <w:abstractNumId w:val="99"/>
  </w:num>
  <w:num w:numId="71">
    <w:abstractNumId w:val="37"/>
  </w:num>
  <w:num w:numId="72">
    <w:abstractNumId w:val="82"/>
  </w:num>
  <w:num w:numId="73">
    <w:abstractNumId w:val="98"/>
  </w:num>
  <w:num w:numId="74">
    <w:abstractNumId w:val="48"/>
  </w:num>
  <w:num w:numId="75">
    <w:abstractNumId w:val="137"/>
  </w:num>
  <w:num w:numId="76">
    <w:abstractNumId w:val="85"/>
  </w:num>
  <w:num w:numId="77">
    <w:abstractNumId w:val="11"/>
  </w:num>
  <w:num w:numId="78">
    <w:abstractNumId w:val="123"/>
  </w:num>
  <w:num w:numId="79">
    <w:abstractNumId w:val="14"/>
  </w:num>
  <w:num w:numId="80">
    <w:abstractNumId w:val="54"/>
  </w:num>
  <w:num w:numId="81">
    <w:abstractNumId w:val="91"/>
  </w:num>
  <w:num w:numId="82">
    <w:abstractNumId w:val="27"/>
  </w:num>
  <w:num w:numId="83">
    <w:abstractNumId w:val="28"/>
  </w:num>
  <w:num w:numId="84">
    <w:abstractNumId w:val="41"/>
  </w:num>
  <w:num w:numId="85">
    <w:abstractNumId w:val="5"/>
  </w:num>
  <w:num w:numId="86">
    <w:abstractNumId w:val="16"/>
  </w:num>
  <w:num w:numId="87">
    <w:abstractNumId w:val="95"/>
  </w:num>
  <w:num w:numId="88">
    <w:abstractNumId w:val="25"/>
  </w:num>
  <w:num w:numId="89">
    <w:abstractNumId w:val="33"/>
  </w:num>
  <w:num w:numId="90">
    <w:abstractNumId w:val="38"/>
  </w:num>
  <w:num w:numId="91">
    <w:abstractNumId w:val="104"/>
  </w:num>
  <w:num w:numId="92">
    <w:abstractNumId w:val="46"/>
  </w:num>
  <w:num w:numId="93">
    <w:abstractNumId w:val="31"/>
  </w:num>
  <w:num w:numId="94">
    <w:abstractNumId w:val="58"/>
  </w:num>
  <w:num w:numId="95">
    <w:abstractNumId w:val="102"/>
  </w:num>
  <w:num w:numId="96">
    <w:abstractNumId w:val="101"/>
  </w:num>
  <w:num w:numId="97">
    <w:abstractNumId w:val="2"/>
  </w:num>
  <w:num w:numId="98">
    <w:abstractNumId w:val="40"/>
  </w:num>
  <w:num w:numId="99">
    <w:abstractNumId w:val="7"/>
  </w:num>
  <w:num w:numId="100">
    <w:abstractNumId w:val="124"/>
  </w:num>
  <w:num w:numId="101">
    <w:abstractNumId w:val="62"/>
  </w:num>
  <w:num w:numId="102">
    <w:abstractNumId w:val="140"/>
  </w:num>
  <w:num w:numId="103">
    <w:abstractNumId w:val="90"/>
  </w:num>
  <w:num w:numId="104">
    <w:abstractNumId w:val="113"/>
  </w:num>
  <w:num w:numId="105">
    <w:abstractNumId w:val="4"/>
  </w:num>
  <w:num w:numId="106">
    <w:abstractNumId w:val="19"/>
  </w:num>
  <w:num w:numId="107">
    <w:abstractNumId w:val="69"/>
  </w:num>
  <w:num w:numId="108">
    <w:abstractNumId w:val="84"/>
  </w:num>
  <w:num w:numId="109">
    <w:abstractNumId w:val="115"/>
  </w:num>
  <w:num w:numId="110">
    <w:abstractNumId w:val="21"/>
  </w:num>
  <w:num w:numId="111">
    <w:abstractNumId w:val="132"/>
  </w:num>
  <w:num w:numId="112">
    <w:abstractNumId w:val="111"/>
  </w:num>
  <w:num w:numId="113">
    <w:abstractNumId w:val="32"/>
  </w:num>
  <w:num w:numId="114">
    <w:abstractNumId w:val="3"/>
  </w:num>
  <w:num w:numId="115">
    <w:abstractNumId w:val="93"/>
  </w:num>
  <w:num w:numId="116">
    <w:abstractNumId w:val="108"/>
  </w:num>
  <w:num w:numId="117">
    <w:abstractNumId w:val="83"/>
  </w:num>
  <w:num w:numId="118">
    <w:abstractNumId w:val="79"/>
  </w:num>
  <w:num w:numId="119">
    <w:abstractNumId w:val="9"/>
  </w:num>
  <w:num w:numId="120">
    <w:abstractNumId w:val="67"/>
  </w:num>
  <w:num w:numId="121">
    <w:abstractNumId w:val="23"/>
  </w:num>
  <w:num w:numId="122">
    <w:abstractNumId w:val="116"/>
  </w:num>
  <w:num w:numId="123">
    <w:abstractNumId w:val="22"/>
  </w:num>
  <w:num w:numId="124">
    <w:abstractNumId w:val="139"/>
  </w:num>
  <w:num w:numId="125">
    <w:abstractNumId w:val="105"/>
  </w:num>
  <w:num w:numId="126">
    <w:abstractNumId w:val="106"/>
  </w:num>
  <w:num w:numId="127">
    <w:abstractNumId w:val="30"/>
  </w:num>
  <w:num w:numId="128">
    <w:abstractNumId w:val="75"/>
  </w:num>
  <w:num w:numId="129">
    <w:abstractNumId w:val="117"/>
  </w:num>
  <w:num w:numId="130">
    <w:abstractNumId w:val="114"/>
  </w:num>
  <w:num w:numId="131">
    <w:abstractNumId w:val="44"/>
  </w:num>
  <w:num w:numId="132">
    <w:abstractNumId w:val="18"/>
  </w:num>
  <w:num w:numId="133">
    <w:abstractNumId w:val="120"/>
  </w:num>
  <w:num w:numId="134">
    <w:abstractNumId w:val="74"/>
  </w:num>
  <w:num w:numId="135">
    <w:abstractNumId w:val="122"/>
  </w:num>
  <w:num w:numId="136">
    <w:abstractNumId w:val="127"/>
  </w:num>
  <w:num w:numId="137">
    <w:abstractNumId w:val="97"/>
  </w:num>
  <w:num w:numId="138">
    <w:abstractNumId w:val="42"/>
  </w:num>
  <w:num w:numId="139">
    <w:abstractNumId w:val="141"/>
  </w:num>
  <w:num w:numId="140">
    <w:abstractNumId w:val="87"/>
  </w:num>
  <w:num w:numId="141">
    <w:abstractNumId w:val="125"/>
  </w:num>
  <w:num w:numId="142">
    <w:abstractNumId w:val="8"/>
  </w:num>
  <w:num w:numId="143">
    <w:abstractNumId w:val="12"/>
  </w:num>
  <w:num w:numId="144">
    <w:abstractNumId w:val="2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918BF"/>
    <w:rsid w:val="000000C7"/>
    <w:rsid w:val="000011FE"/>
    <w:rsid w:val="00001379"/>
    <w:rsid w:val="000013F0"/>
    <w:rsid w:val="000018ED"/>
    <w:rsid w:val="00001B69"/>
    <w:rsid w:val="000024E0"/>
    <w:rsid w:val="00002619"/>
    <w:rsid w:val="00002792"/>
    <w:rsid w:val="00002B89"/>
    <w:rsid w:val="00002DE9"/>
    <w:rsid w:val="00003684"/>
    <w:rsid w:val="000039C3"/>
    <w:rsid w:val="00003DE2"/>
    <w:rsid w:val="00003FAF"/>
    <w:rsid w:val="0000451F"/>
    <w:rsid w:val="00005113"/>
    <w:rsid w:val="000051D3"/>
    <w:rsid w:val="000053ED"/>
    <w:rsid w:val="0000549F"/>
    <w:rsid w:val="00006538"/>
    <w:rsid w:val="000065CE"/>
    <w:rsid w:val="00006A82"/>
    <w:rsid w:val="00006B5A"/>
    <w:rsid w:val="00007492"/>
    <w:rsid w:val="00007D99"/>
    <w:rsid w:val="00007DC6"/>
    <w:rsid w:val="00007F0B"/>
    <w:rsid w:val="00010532"/>
    <w:rsid w:val="00010645"/>
    <w:rsid w:val="00010A14"/>
    <w:rsid w:val="00010AEC"/>
    <w:rsid w:val="00010D31"/>
    <w:rsid w:val="00011D82"/>
    <w:rsid w:val="0001389D"/>
    <w:rsid w:val="000146AF"/>
    <w:rsid w:val="00014FE6"/>
    <w:rsid w:val="0001503F"/>
    <w:rsid w:val="000156CC"/>
    <w:rsid w:val="00015831"/>
    <w:rsid w:val="00015DE1"/>
    <w:rsid w:val="00016308"/>
    <w:rsid w:val="0001633E"/>
    <w:rsid w:val="0001668D"/>
    <w:rsid w:val="00016D61"/>
    <w:rsid w:val="00016E09"/>
    <w:rsid w:val="000172C3"/>
    <w:rsid w:val="00017366"/>
    <w:rsid w:val="00017BCE"/>
    <w:rsid w:val="00017DB7"/>
    <w:rsid w:val="00020510"/>
    <w:rsid w:val="00020B1C"/>
    <w:rsid w:val="00020CF3"/>
    <w:rsid w:val="000216B1"/>
    <w:rsid w:val="00021D75"/>
    <w:rsid w:val="000225D1"/>
    <w:rsid w:val="00022633"/>
    <w:rsid w:val="00022C4A"/>
    <w:rsid w:val="00023078"/>
    <w:rsid w:val="00023459"/>
    <w:rsid w:val="00023512"/>
    <w:rsid w:val="00023FA4"/>
    <w:rsid w:val="00024668"/>
    <w:rsid w:val="000249BA"/>
    <w:rsid w:val="00024F7D"/>
    <w:rsid w:val="000251F8"/>
    <w:rsid w:val="000252C1"/>
    <w:rsid w:val="00025F9C"/>
    <w:rsid w:val="000262FB"/>
    <w:rsid w:val="000265A2"/>
    <w:rsid w:val="0002699B"/>
    <w:rsid w:val="00026C4C"/>
    <w:rsid w:val="000270AC"/>
    <w:rsid w:val="00027F7E"/>
    <w:rsid w:val="0003059C"/>
    <w:rsid w:val="000309B6"/>
    <w:rsid w:val="00030B44"/>
    <w:rsid w:val="00030C08"/>
    <w:rsid w:val="00030C9E"/>
    <w:rsid w:val="00031592"/>
    <w:rsid w:val="00031762"/>
    <w:rsid w:val="00032C4E"/>
    <w:rsid w:val="00032F85"/>
    <w:rsid w:val="00033C9A"/>
    <w:rsid w:val="00033E2A"/>
    <w:rsid w:val="000344E4"/>
    <w:rsid w:val="00034CED"/>
    <w:rsid w:val="00035083"/>
    <w:rsid w:val="000352F9"/>
    <w:rsid w:val="00035701"/>
    <w:rsid w:val="0003587F"/>
    <w:rsid w:val="00035B5A"/>
    <w:rsid w:val="00035BF7"/>
    <w:rsid w:val="00035C46"/>
    <w:rsid w:val="00036025"/>
    <w:rsid w:val="0003651E"/>
    <w:rsid w:val="00036CA6"/>
    <w:rsid w:val="00037340"/>
    <w:rsid w:val="00037B11"/>
    <w:rsid w:val="000401F6"/>
    <w:rsid w:val="00040431"/>
    <w:rsid w:val="00040590"/>
    <w:rsid w:val="00040E61"/>
    <w:rsid w:val="000418CC"/>
    <w:rsid w:val="00041A54"/>
    <w:rsid w:val="00041AE1"/>
    <w:rsid w:val="00042491"/>
    <w:rsid w:val="00042595"/>
    <w:rsid w:val="0004278F"/>
    <w:rsid w:val="000435B6"/>
    <w:rsid w:val="00043D34"/>
    <w:rsid w:val="00043E40"/>
    <w:rsid w:val="00043E5B"/>
    <w:rsid w:val="00044081"/>
    <w:rsid w:val="00044AFF"/>
    <w:rsid w:val="00044BD7"/>
    <w:rsid w:val="0004551D"/>
    <w:rsid w:val="00045677"/>
    <w:rsid w:val="00045782"/>
    <w:rsid w:val="000463CA"/>
    <w:rsid w:val="00046D4A"/>
    <w:rsid w:val="00046E7A"/>
    <w:rsid w:val="00047CE3"/>
    <w:rsid w:val="00047E97"/>
    <w:rsid w:val="00047F87"/>
    <w:rsid w:val="0005011F"/>
    <w:rsid w:val="000504AF"/>
    <w:rsid w:val="0005058B"/>
    <w:rsid w:val="00050738"/>
    <w:rsid w:val="000508B4"/>
    <w:rsid w:val="00050EFA"/>
    <w:rsid w:val="00050F11"/>
    <w:rsid w:val="00051214"/>
    <w:rsid w:val="00051230"/>
    <w:rsid w:val="00051266"/>
    <w:rsid w:val="000519D4"/>
    <w:rsid w:val="000525ED"/>
    <w:rsid w:val="000526F2"/>
    <w:rsid w:val="000542BF"/>
    <w:rsid w:val="00054355"/>
    <w:rsid w:val="00054446"/>
    <w:rsid w:val="00054464"/>
    <w:rsid w:val="000547E4"/>
    <w:rsid w:val="00054C90"/>
    <w:rsid w:val="00055016"/>
    <w:rsid w:val="00055443"/>
    <w:rsid w:val="00055BED"/>
    <w:rsid w:val="00055DF5"/>
    <w:rsid w:val="00056642"/>
    <w:rsid w:val="000566BB"/>
    <w:rsid w:val="000569E9"/>
    <w:rsid w:val="00056A21"/>
    <w:rsid w:val="00057087"/>
    <w:rsid w:val="00057118"/>
    <w:rsid w:val="000607E8"/>
    <w:rsid w:val="00060E31"/>
    <w:rsid w:val="00061BE5"/>
    <w:rsid w:val="00062484"/>
    <w:rsid w:val="00062763"/>
    <w:rsid w:val="000629D9"/>
    <w:rsid w:val="00062AA7"/>
    <w:rsid w:val="00063373"/>
    <w:rsid w:val="00063407"/>
    <w:rsid w:val="000636CA"/>
    <w:rsid w:val="0006389E"/>
    <w:rsid w:val="00063B24"/>
    <w:rsid w:val="00063B27"/>
    <w:rsid w:val="000642CF"/>
    <w:rsid w:val="00064443"/>
    <w:rsid w:val="000644C6"/>
    <w:rsid w:val="00064726"/>
    <w:rsid w:val="00064954"/>
    <w:rsid w:val="00064CC9"/>
    <w:rsid w:val="000662A0"/>
    <w:rsid w:val="0006654A"/>
    <w:rsid w:val="000665CD"/>
    <w:rsid w:val="00066AD5"/>
    <w:rsid w:val="00066B6E"/>
    <w:rsid w:val="00066C6E"/>
    <w:rsid w:val="00067703"/>
    <w:rsid w:val="000677D3"/>
    <w:rsid w:val="00067A7E"/>
    <w:rsid w:val="0007057E"/>
    <w:rsid w:val="00070603"/>
    <w:rsid w:val="00070F13"/>
    <w:rsid w:val="000716CC"/>
    <w:rsid w:val="00071975"/>
    <w:rsid w:val="00071C9D"/>
    <w:rsid w:val="00072474"/>
    <w:rsid w:val="000735EF"/>
    <w:rsid w:val="00073761"/>
    <w:rsid w:val="00074349"/>
    <w:rsid w:val="00074BA6"/>
    <w:rsid w:val="000751FC"/>
    <w:rsid w:val="00075391"/>
    <w:rsid w:val="0007569D"/>
    <w:rsid w:val="00075EBB"/>
    <w:rsid w:val="00076928"/>
    <w:rsid w:val="00076AC6"/>
    <w:rsid w:val="0007775C"/>
    <w:rsid w:val="000802BF"/>
    <w:rsid w:val="00080BE5"/>
    <w:rsid w:val="00080DD1"/>
    <w:rsid w:val="00081167"/>
    <w:rsid w:val="000813BD"/>
    <w:rsid w:val="000816FF"/>
    <w:rsid w:val="00083619"/>
    <w:rsid w:val="000839BF"/>
    <w:rsid w:val="00083B64"/>
    <w:rsid w:val="00083BB9"/>
    <w:rsid w:val="00083DEB"/>
    <w:rsid w:val="00083E6F"/>
    <w:rsid w:val="00084498"/>
    <w:rsid w:val="000846F6"/>
    <w:rsid w:val="000847C2"/>
    <w:rsid w:val="00084AAB"/>
    <w:rsid w:val="0008524E"/>
    <w:rsid w:val="000852C7"/>
    <w:rsid w:val="0008577F"/>
    <w:rsid w:val="00085B2B"/>
    <w:rsid w:val="00086814"/>
    <w:rsid w:val="00086AD5"/>
    <w:rsid w:val="00087158"/>
    <w:rsid w:val="00087824"/>
    <w:rsid w:val="00087A87"/>
    <w:rsid w:val="00090543"/>
    <w:rsid w:val="000906F6"/>
    <w:rsid w:val="00091026"/>
    <w:rsid w:val="00091488"/>
    <w:rsid w:val="0009161E"/>
    <w:rsid w:val="00091765"/>
    <w:rsid w:val="00092B5E"/>
    <w:rsid w:val="000937E3"/>
    <w:rsid w:val="000944C2"/>
    <w:rsid w:val="00094ECE"/>
    <w:rsid w:val="000955C1"/>
    <w:rsid w:val="00095936"/>
    <w:rsid w:val="000967BC"/>
    <w:rsid w:val="000968A1"/>
    <w:rsid w:val="0009691B"/>
    <w:rsid w:val="00096C1E"/>
    <w:rsid w:val="000972BF"/>
    <w:rsid w:val="000972CB"/>
    <w:rsid w:val="00097C1C"/>
    <w:rsid w:val="000A01C3"/>
    <w:rsid w:val="000A040B"/>
    <w:rsid w:val="000A0D0D"/>
    <w:rsid w:val="000A0EF9"/>
    <w:rsid w:val="000A1A42"/>
    <w:rsid w:val="000A1A60"/>
    <w:rsid w:val="000A1D1A"/>
    <w:rsid w:val="000A2569"/>
    <w:rsid w:val="000A2887"/>
    <w:rsid w:val="000A2ACE"/>
    <w:rsid w:val="000A2F06"/>
    <w:rsid w:val="000A33CE"/>
    <w:rsid w:val="000A340E"/>
    <w:rsid w:val="000A4197"/>
    <w:rsid w:val="000A4596"/>
    <w:rsid w:val="000A466E"/>
    <w:rsid w:val="000A49B4"/>
    <w:rsid w:val="000A4D33"/>
    <w:rsid w:val="000A4E91"/>
    <w:rsid w:val="000A6229"/>
    <w:rsid w:val="000A65A7"/>
    <w:rsid w:val="000A6A0C"/>
    <w:rsid w:val="000A6A83"/>
    <w:rsid w:val="000A6E3F"/>
    <w:rsid w:val="000A6F26"/>
    <w:rsid w:val="000A7113"/>
    <w:rsid w:val="000A71D6"/>
    <w:rsid w:val="000A75FE"/>
    <w:rsid w:val="000A78EB"/>
    <w:rsid w:val="000A7A08"/>
    <w:rsid w:val="000A7AB0"/>
    <w:rsid w:val="000A7B42"/>
    <w:rsid w:val="000A7D74"/>
    <w:rsid w:val="000A7D87"/>
    <w:rsid w:val="000B07BB"/>
    <w:rsid w:val="000B0820"/>
    <w:rsid w:val="000B09EA"/>
    <w:rsid w:val="000B0A8C"/>
    <w:rsid w:val="000B1CB5"/>
    <w:rsid w:val="000B229E"/>
    <w:rsid w:val="000B28A0"/>
    <w:rsid w:val="000B2C40"/>
    <w:rsid w:val="000B30FA"/>
    <w:rsid w:val="000B3A51"/>
    <w:rsid w:val="000B3D6F"/>
    <w:rsid w:val="000B44AE"/>
    <w:rsid w:val="000B4DB8"/>
    <w:rsid w:val="000B4FCD"/>
    <w:rsid w:val="000B54D6"/>
    <w:rsid w:val="000B5933"/>
    <w:rsid w:val="000B5BE6"/>
    <w:rsid w:val="000B5EEC"/>
    <w:rsid w:val="000B61B6"/>
    <w:rsid w:val="000B6B2C"/>
    <w:rsid w:val="000B6DC0"/>
    <w:rsid w:val="000B6E0E"/>
    <w:rsid w:val="000B74EF"/>
    <w:rsid w:val="000B7A33"/>
    <w:rsid w:val="000C015F"/>
    <w:rsid w:val="000C05E5"/>
    <w:rsid w:val="000C07CD"/>
    <w:rsid w:val="000C0F7D"/>
    <w:rsid w:val="000C17CF"/>
    <w:rsid w:val="000C217D"/>
    <w:rsid w:val="000C2578"/>
    <w:rsid w:val="000C3289"/>
    <w:rsid w:val="000C38D4"/>
    <w:rsid w:val="000C3B39"/>
    <w:rsid w:val="000C443F"/>
    <w:rsid w:val="000C4DBE"/>
    <w:rsid w:val="000C5AB5"/>
    <w:rsid w:val="000C6557"/>
    <w:rsid w:val="000C692A"/>
    <w:rsid w:val="000C6E9D"/>
    <w:rsid w:val="000C73A1"/>
    <w:rsid w:val="000C7C49"/>
    <w:rsid w:val="000C7F9A"/>
    <w:rsid w:val="000D00C3"/>
    <w:rsid w:val="000D186E"/>
    <w:rsid w:val="000D1919"/>
    <w:rsid w:val="000D1992"/>
    <w:rsid w:val="000D1C4B"/>
    <w:rsid w:val="000D2E0C"/>
    <w:rsid w:val="000D2E91"/>
    <w:rsid w:val="000D42BC"/>
    <w:rsid w:val="000D48A9"/>
    <w:rsid w:val="000D4CA4"/>
    <w:rsid w:val="000D54F7"/>
    <w:rsid w:val="000D6117"/>
    <w:rsid w:val="000D64B1"/>
    <w:rsid w:val="000D6672"/>
    <w:rsid w:val="000D6B26"/>
    <w:rsid w:val="000D6D17"/>
    <w:rsid w:val="000D74E1"/>
    <w:rsid w:val="000D7915"/>
    <w:rsid w:val="000D7D0C"/>
    <w:rsid w:val="000E0103"/>
    <w:rsid w:val="000E03C5"/>
    <w:rsid w:val="000E0529"/>
    <w:rsid w:val="000E1095"/>
    <w:rsid w:val="000E10E3"/>
    <w:rsid w:val="000E13CC"/>
    <w:rsid w:val="000E1A10"/>
    <w:rsid w:val="000E1C65"/>
    <w:rsid w:val="000E1D1C"/>
    <w:rsid w:val="000E2944"/>
    <w:rsid w:val="000E3346"/>
    <w:rsid w:val="000E38D8"/>
    <w:rsid w:val="000E452C"/>
    <w:rsid w:val="000E484D"/>
    <w:rsid w:val="000E4C13"/>
    <w:rsid w:val="000E5399"/>
    <w:rsid w:val="000E6399"/>
    <w:rsid w:val="000E7738"/>
    <w:rsid w:val="000F04EF"/>
    <w:rsid w:val="000F0F31"/>
    <w:rsid w:val="000F21AD"/>
    <w:rsid w:val="000F2B2E"/>
    <w:rsid w:val="000F2D9E"/>
    <w:rsid w:val="000F32A0"/>
    <w:rsid w:val="000F3A27"/>
    <w:rsid w:val="000F3A97"/>
    <w:rsid w:val="000F3BE2"/>
    <w:rsid w:val="000F421F"/>
    <w:rsid w:val="000F4380"/>
    <w:rsid w:val="000F4715"/>
    <w:rsid w:val="000F48C9"/>
    <w:rsid w:val="000F4F5D"/>
    <w:rsid w:val="000F5006"/>
    <w:rsid w:val="000F516A"/>
    <w:rsid w:val="000F54AC"/>
    <w:rsid w:val="000F5C3F"/>
    <w:rsid w:val="000F61FB"/>
    <w:rsid w:val="001000EC"/>
    <w:rsid w:val="0010018E"/>
    <w:rsid w:val="001006EE"/>
    <w:rsid w:val="00100E9E"/>
    <w:rsid w:val="001016E5"/>
    <w:rsid w:val="00101B46"/>
    <w:rsid w:val="00101F0D"/>
    <w:rsid w:val="00102186"/>
    <w:rsid w:val="001025D1"/>
    <w:rsid w:val="00102D9B"/>
    <w:rsid w:val="00103170"/>
    <w:rsid w:val="00103A95"/>
    <w:rsid w:val="00103C1F"/>
    <w:rsid w:val="00104DF6"/>
    <w:rsid w:val="00104E91"/>
    <w:rsid w:val="00105532"/>
    <w:rsid w:val="00105734"/>
    <w:rsid w:val="00105A12"/>
    <w:rsid w:val="001063AB"/>
    <w:rsid w:val="00106B77"/>
    <w:rsid w:val="0011098F"/>
    <w:rsid w:val="00110EBB"/>
    <w:rsid w:val="00110EF9"/>
    <w:rsid w:val="0011109E"/>
    <w:rsid w:val="001111AD"/>
    <w:rsid w:val="001120D9"/>
    <w:rsid w:val="001125AD"/>
    <w:rsid w:val="00112817"/>
    <w:rsid w:val="001129E9"/>
    <w:rsid w:val="00112BE5"/>
    <w:rsid w:val="0011368F"/>
    <w:rsid w:val="00113736"/>
    <w:rsid w:val="001137E6"/>
    <w:rsid w:val="00113BAC"/>
    <w:rsid w:val="00113EDC"/>
    <w:rsid w:val="001143B5"/>
    <w:rsid w:val="00114921"/>
    <w:rsid w:val="00116914"/>
    <w:rsid w:val="00116D37"/>
    <w:rsid w:val="00116E5D"/>
    <w:rsid w:val="001171DF"/>
    <w:rsid w:val="001176F0"/>
    <w:rsid w:val="00117EFD"/>
    <w:rsid w:val="00120007"/>
    <w:rsid w:val="00120085"/>
    <w:rsid w:val="001204FA"/>
    <w:rsid w:val="001209CB"/>
    <w:rsid w:val="00120A48"/>
    <w:rsid w:val="00120D4D"/>
    <w:rsid w:val="00121022"/>
    <w:rsid w:val="00121696"/>
    <w:rsid w:val="001216A9"/>
    <w:rsid w:val="001218DF"/>
    <w:rsid w:val="0012194B"/>
    <w:rsid w:val="00121B32"/>
    <w:rsid w:val="00121EC0"/>
    <w:rsid w:val="001222D9"/>
    <w:rsid w:val="0012279B"/>
    <w:rsid w:val="0012307B"/>
    <w:rsid w:val="001230BC"/>
    <w:rsid w:val="00123763"/>
    <w:rsid w:val="001244A1"/>
    <w:rsid w:val="00124673"/>
    <w:rsid w:val="001247CE"/>
    <w:rsid w:val="00124C33"/>
    <w:rsid w:val="00124D2E"/>
    <w:rsid w:val="00125141"/>
    <w:rsid w:val="00125379"/>
    <w:rsid w:val="00125BC7"/>
    <w:rsid w:val="00125CBD"/>
    <w:rsid w:val="00125EA7"/>
    <w:rsid w:val="00126032"/>
    <w:rsid w:val="00126216"/>
    <w:rsid w:val="001263AB"/>
    <w:rsid w:val="00126591"/>
    <w:rsid w:val="00126919"/>
    <w:rsid w:val="00127FBF"/>
    <w:rsid w:val="00130206"/>
    <w:rsid w:val="001306BA"/>
    <w:rsid w:val="00130C84"/>
    <w:rsid w:val="001310A7"/>
    <w:rsid w:val="001315D5"/>
    <w:rsid w:val="001319BB"/>
    <w:rsid w:val="00131C17"/>
    <w:rsid w:val="0013238D"/>
    <w:rsid w:val="0013251B"/>
    <w:rsid w:val="00132882"/>
    <w:rsid w:val="001330AB"/>
    <w:rsid w:val="001338CA"/>
    <w:rsid w:val="00133970"/>
    <w:rsid w:val="001341BF"/>
    <w:rsid w:val="001343C0"/>
    <w:rsid w:val="00134622"/>
    <w:rsid w:val="001346B5"/>
    <w:rsid w:val="0013486D"/>
    <w:rsid w:val="001349DA"/>
    <w:rsid w:val="00134E6F"/>
    <w:rsid w:val="00135117"/>
    <w:rsid w:val="00135FE0"/>
    <w:rsid w:val="00136312"/>
    <w:rsid w:val="00137232"/>
    <w:rsid w:val="00137BAB"/>
    <w:rsid w:val="00137EA4"/>
    <w:rsid w:val="001400B7"/>
    <w:rsid w:val="0014020B"/>
    <w:rsid w:val="00141779"/>
    <w:rsid w:val="0014221B"/>
    <w:rsid w:val="00142890"/>
    <w:rsid w:val="00142A60"/>
    <w:rsid w:val="00142E4C"/>
    <w:rsid w:val="00144995"/>
    <w:rsid w:val="00144AFA"/>
    <w:rsid w:val="00145289"/>
    <w:rsid w:val="00145693"/>
    <w:rsid w:val="00145CB0"/>
    <w:rsid w:val="00146F08"/>
    <w:rsid w:val="0014720F"/>
    <w:rsid w:val="00147791"/>
    <w:rsid w:val="001478B4"/>
    <w:rsid w:val="00150246"/>
    <w:rsid w:val="0015031C"/>
    <w:rsid w:val="001505A6"/>
    <w:rsid w:val="00150901"/>
    <w:rsid w:val="0015091C"/>
    <w:rsid w:val="00151BA6"/>
    <w:rsid w:val="00152932"/>
    <w:rsid w:val="001537C7"/>
    <w:rsid w:val="0015425A"/>
    <w:rsid w:val="001545E6"/>
    <w:rsid w:val="00154709"/>
    <w:rsid w:val="00154D44"/>
    <w:rsid w:val="00155426"/>
    <w:rsid w:val="0015557A"/>
    <w:rsid w:val="001573DB"/>
    <w:rsid w:val="001578E8"/>
    <w:rsid w:val="00160395"/>
    <w:rsid w:val="00160890"/>
    <w:rsid w:val="001608CF"/>
    <w:rsid w:val="0016134C"/>
    <w:rsid w:val="00163387"/>
    <w:rsid w:val="00163774"/>
    <w:rsid w:val="001637DA"/>
    <w:rsid w:val="00163C66"/>
    <w:rsid w:val="00163D3B"/>
    <w:rsid w:val="00163D71"/>
    <w:rsid w:val="00163F28"/>
    <w:rsid w:val="0016437C"/>
    <w:rsid w:val="001644AE"/>
    <w:rsid w:val="00164845"/>
    <w:rsid w:val="00164BDF"/>
    <w:rsid w:val="001654D6"/>
    <w:rsid w:val="00165658"/>
    <w:rsid w:val="00165BCD"/>
    <w:rsid w:val="00165D0A"/>
    <w:rsid w:val="00165F88"/>
    <w:rsid w:val="00166252"/>
    <w:rsid w:val="00166278"/>
    <w:rsid w:val="001669E9"/>
    <w:rsid w:val="00166B67"/>
    <w:rsid w:val="00167211"/>
    <w:rsid w:val="001702BC"/>
    <w:rsid w:val="001702D8"/>
    <w:rsid w:val="0017068D"/>
    <w:rsid w:val="00170F87"/>
    <w:rsid w:val="0017160D"/>
    <w:rsid w:val="0017174D"/>
    <w:rsid w:val="001717A6"/>
    <w:rsid w:val="0017193C"/>
    <w:rsid w:val="00171AFF"/>
    <w:rsid w:val="0017234F"/>
    <w:rsid w:val="001728C1"/>
    <w:rsid w:val="00172F1C"/>
    <w:rsid w:val="001735F6"/>
    <w:rsid w:val="00173CD3"/>
    <w:rsid w:val="001742EC"/>
    <w:rsid w:val="0017452E"/>
    <w:rsid w:val="00174DD1"/>
    <w:rsid w:val="001752B4"/>
    <w:rsid w:val="001756AB"/>
    <w:rsid w:val="0017592D"/>
    <w:rsid w:val="00175AA8"/>
    <w:rsid w:val="00175AC1"/>
    <w:rsid w:val="001760DD"/>
    <w:rsid w:val="00176102"/>
    <w:rsid w:val="001762C1"/>
    <w:rsid w:val="001762D1"/>
    <w:rsid w:val="00176DC8"/>
    <w:rsid w:val="00177C61"/>
    <w:rsid w:val="00177E3D"/>
    <w:rsid w:val="001805C4"/>
    <w:rsid w:val="001807E3"/>
    <w:rsid w:val="00180A6D"/>
    <w:rsid w:val="00180C81"/>
    <w:rsid w:val="00180D45"/>
    <w:rsid w:val="00181111"/>
    <w:rsid w:val="001819EC"/>
    <w:rsid w:val="00181BD9"/>
    <w:rsid w:val="001824A2"/>
    <w:rsid w:val="00182A08"/>
    <w:rsid w:val="00182A53"/>
    <w:rsid w:val="00183B84"/>
    <w:rsid w:val="00184660"/>
    <w:rsid w:val="00184AE0"/>
    <w:rsid w:val="00184E84"/>
    <w:rsid w:val="001851B8"/>
    <w:rsid w:val="00185B98"/>
    <w:rsid w:val="001861DB"/>
    <w:rsid w:val="00186830"/>
    <w:rsid w:val="00186A28"/>
    <w:rsid w:val="00186ACE"/>
    <w:rsid w:val="00186C50"/>
    <w:rsid w:val="001873B7"/>
    <w:rsid w:val="001900F5"/>
    <w:rsid w:val="0019047A"/>
    <w:rsid w:val="00190BAF"/>
    <w:rsid w:val="00191341"/>
    <w:rsid w:val="001914B0"/>
    <w:rsid w:val="001917FD"/>
    <w:rsid w:val="001918BF"/>
    <w:rsid w:val="00191AEC"/>
    <w:rsid w:val="00191F25"/>
    <w:rsid w:val="0019284E"/>
    <w:rsid w:val="0019338E"/>
    <w:rsid w:val="001942A3"/>
    <w:rsid w:val="001944FA"/>
    <w:rsid w:val="00194C78"/>
    <w:rsid w:val="00194D5E"/>
    <w:rsid w:val="00194EA5"/>
    <w:rsid w:val="001950EC"/>
    <w:rsid w:val="00195BAE"/>
    <w:rsid w:val="00195DF5"/>
    <w:rsid w:val="00195E08"/>
    <w:rsid w:val="00195FF9"/>
    <w:rsid w:val="00196226"/>
    <w:rsid w:val="0019654E"/>
    <w:rsid w:val="00196962"/>
    <w:rsid w:val="001969CE"/>
    <w:rsid w:val="00196CA2"/>
    <w:rsid w:val="00196E9F"/>
    <w:rsid w:val="00196FC9"/>
    <w:rsid w:val="00197201"/>
    <w:rsid w:val="00197256"/>
    <w:rsid w:val="0019727F"/>
    <w:rsid w:val="0019731B"/>
    <w:rsid w:val="001977DA"/>
    <w:rsid w:val="00197EB4"/>
    <w:rsid w:val="001A00EA"/>
    <w:rsid w:val="001A0308"/>
    <w:rsid w:val="001A0455"/>
    <w:rsid w:val="001A067A"/>
    <w:rsid w:val="001A1801"/>
    <w:rsid w:val="001A1B2A"/>
    <w:rsid w:val="001A20FB"/>
    <w:rsid w:val="001A2829"/>
    <w:rsid w:val="001A2A88"/>
    <w:rsid w:val="001A2BDA"/>
    <w:rsid w:val="001A340D"/>
    <w:rsid w:val="001A37A7"/>
    <w:rsid w:val="001A3DBB"/>
    <w:rsid w:val="001A3E6C"/>
    <w:rsid w:val="001A46FE"/>
    <w:rsid w:val="001A482C"/>
    <w:rsid w:val="001A5028"/>
    <w:rsid w:val="001A51E5"/>
    <w:rsid w:val="001A5659"/>
    <w:rsid w:val="001A5B63"/>
    <w:rsid w:val="001A5D2E"/>
    <w:rsid w:val="001A693D"/>
    <w:rsid w:val="001A6C6D"/>
    <w:rsid w:val="001A736D"/>
    <w:rsid w:val="001A7625"/>
    <w:rsid w:val="001A765A"/>
    <w:rsid w:val="001B03FD"/>
    <w:rsid w:val="001B0B58"/>
    <w:rsid w:val="001B0F66"/>
    <w:rsid w:val="001B10F3"/>
    <w:rsid w:val="001B1146"/>
    <w:rsid w:val="001B19EF"/>
    <w:rsid w:val="001B1F28"/>
    <w:rsid w:val="001B1F32"/>
    <w:rsid w:val="001B2125"/>
    <w:rsid w:val="001B232A"/>
    <w:rsid w:val="001B2731"/>
    <w:rsid w:val="001B372F"/>
    <w:rsid w:val="001B38C8"/>
    <w:rsid w:val="001B447D"/>
    <w:rsid w:val="001B4C7D"/>
    <w:rsid w:val="001B4EA4"/>
    <w:rsid w:val="001B668C"/>
    <w:rsid w:val="001B6A87"/>
    <w:rsid w:val="001B7264"/>
    <w:rsid w:val="001B72E3"/>
    <w:rsid w:val="001B737F"/>
    <w:rsid w:val="001B74A8"/>
    <w:rsid w:val="001B7943"/>
    <w:rsid w:val="001B7E22"/>
    <w:rsid w:val="001C0831"/>
    <w:rsid w:val="001C3047"/>
    <w:rsid w:val="001C3D23"/>
    <w:rsid w:val="001C41A7"/>
    <w:rsid w:val="001C49F5"/>
    <w:rsid w:val="001C5D46"/>
    <w:rsid w:val="001C6156"/>
    <w:rsid w:val="001C6197"/>
    <w:rsid w:val="001C61B2"/>
    <w:rsid w:val="001C72C9"/>
    <w:rsid w:val="001D0204"/>
    <w:rsid w:val="001D1585"/>
    <w:rsid w:val="001D198A"/>
    <w:rsid w:val="001D1A8C"/>
    <w:rsid w:val="001D1BEC"/>
    <w:rsid w:val="001D21A9"/>
    <w:rsid w:val="001D27A0"/>
    <w:rsid w:val="001D2D7D"/>
    <w:rsid w:val="001D2F68"/>
    <w:rsid w:val="001D3893"/>
    <w:rsid w:val="001D484E"/>
    <w:rsid w:val="001D48C7"/>
    <w:rsid w:val="001D50EA"/>
    <w:rsid w:val="001D5DA1"/>
    <w:rsid w:val="001D6A51"/>
    <w:rsid w:val="001D76AF"/>
    <w:rsid w:val="001D7727"/>
    <w:rsid w:val="001D77AF"/>
    <w:rsid w:val="001E069E"/>
    <w:rsid w:val="001E0A8C"/>
    <w:rsid w:val="001E1193"/>
    <w:rsid w:val="001E11EE"/>
    <w:rsid w:val="001E1AF9"/>
    <w:rsid w:val="001E22D4"/>
    <w:rsid w:val="001E2BAA"/>
    <w:rsid w:val="001E2E06"/>
    <w:rsid w:val="001E38F7"/>
    <w:rsid w:val="001E3F51"/>
    <w:rsid w:val="001E4494"/>
    <w:rsid w:val="001E47EA"/>
    <w:rsid w:val="001E5680"/>
    <w:rsid w:val="001E57FD"/>
    <w:rsid w:val="001E5E26"/>
    <w:rsid w:val="001E5F0D"/>
    <w:rsid w:val="001E64F2"/>
    <w:rsid w:val="001E66F4"/>
    <w:rsid w:val="001E6B38"/>
    <w:rsid w:val="001E77A2"/>
    <w:rsid w:val="001E78E0"/>
    <w:rsid w:val="001E7E91"/>
    <w:rsid w:val="001E7ED9"/>
    <w:rsid w:val="001E7F72"/>
    <w:rsid w:val="001F05CD"/>
    <w:rsid w:val="001F0814"/>
    <w:rsid w:val="001F1E1E"/>
    <w:rsid w:val="001F2C10"/>
    <w:rsid w:val="001F333A"/>
    <w:rsid w:val="001F35E1"/>
    <w:rsid w:val="001F3627"/>
    <w:rsid w:val="001F3AD8"/>
    <w:rsid w:val="001F411D"/>
    <w:rsid w:val="001F44A5"/>
    <w:rsid w:val="001F4A49"/>
    <w:rsid w:val="001F5636"/>
    <w:rsid w:val="001F5AEE"/>
    <w:rsid w:val="001F5FFE"/>
    <w:rsid w:val="001F61A7"/>
    <w:rsid w:val="001F6602"/>
    <w:rsid w:val="001F6CE4"/>
    <w:rsid w:val="001F7015"/>
    <w:rsid w:val="001F77AE"/>
    <w:rsid w:val="001F7B38"/>
    <w:rsid w:val="002010A8"/>
    <w:rsid w:val="0020166A"/>
    <w:rsid w:val="00201D26"/>
    <w:rsid w:val="00201E0F"/>
    <w:rsid w:val="002023A9"/>
    <w:rsid w:val="0020304D"/>
    <w:rsid w:val="00203C3A"/>
    <w:rsid w:val="00203F30"/>
    <w:rsid w:val="00203FC9"/>
    <w:rsid w:val="002045CE"/>
    <w:rsid w:val="00204619"/>
    <w:rsid w:val="0020488C"/>
    <w:rsid w:val="00204A44"/>
    <w:rsid w:val="00204D1C"/>
    <w:rsid w:val="00205852"/>
    <w:rsid w:val="00205F2A"/>
    <w:rsid w:val="002065AE"/>
    <w:rsid w:val="00206634"/>
    <w:rsid w:val="00206DE2"/>
    <w:rsid w:val="002071B5"/>
    <w:rsid w:val="00207435"/>
    <w:rsid w:val="002074D5"/>
    <w:rsid w:val="002104C9"/>
    <w:rsid w:val="00210A0A"/>
    <w:rsid w:val="00210F5D"/>
    <w:rsid w:val="002117A0"/>
    <w:rsid w:val="00211A02"/>
    <w:rsid w:val="00211EA9"/>
    <w:rsid w:val="002126BF"/>
    <w:rsid w:val="002126E3"/>
    <w:rsid w:val="00212875"/>
    <w:rsid w:val="0021293D"/>
    <w:rsid w:val="0021342A"/>
    <w:rsid w:val="00213E9E"/>
    <w:rsid w:val="00214342"/>
    <w:rsid w:val="002145A1"/>
    <w:rsid w:val="00214D89"/>
    <w:rsid w:val="002150C6"/>
    <w:rsid w:val="002163F3"/>
    <w:rsid w:val="002164DE"/>
    <w:rsid w:val="002165D2"/>
    <w:rsid w:val="00216813"/>
    <w:rsid w:val="00216F20"/>
    <w:rsid w:val="00217317"/>
    <w:rsid w:val="00217657"/>
    <w:rsid w:val="00217EC6"/>
    <w:rsid w:val="002204DB"/>
    <w:rsid w:val="002206A3"/>
    <w:rsid w:val="00220A3B"/>
    <w:rsid w:val="002214D3"/>
    <w:rsid w:val="00221609"/>
    <w:rsid w:val="00221A3C"/>
    <w:rsid w:val="0022210C"/>
    <w:rsid w:val="002222AD"/>
    <w:rsid w:val="00222380"/>
    <w:rsid w:val="00223213"/>
    <w:rsid w:val="002239C8"/>
    <w:rsid w:val="00224035"/>
    <w:rsid w:val="002242B3"/>
    <w:rsid w:val="00224688"/>
    <w:rsid w:val="00224716"/>
    <w:rsid w:val="002251F3"/>
    <w:rsid w:val="00225B21"/>
    <w:rsid w:val="002268BC"/>
    <w:rsid w:val="00227470"/>
    <w:rsid w:val="00227560"/>
    <w:rsid w:val="002275DE"/>
    <w:rsid w:val="00230598"/>
    <w:rsid w:val="00230C9F"/>
    <w:rsid w:val="00230EEC"/>
    <w:rsid w:val="002313C1"/>
    <w:rsid w:val="002315FB"/>
    <w:rsid w:val="002319A1"/>
    <w:rsid w:val="00231CE5"/>
    <w:rsid w:val="00231D4E"/>
    <w:rsid w:val="00231DFD"/>
    <w:rsid w:val="00232119"/>
    <w:rsid w:val="002324C5"/>
    <w:rsid w:val="00232996"/>
    <w:rsid w:val="0023317D"/>
    <w:rsid w:val="00233388"/>
    <w:rsid w:val="002335B7"/>
    <w:rsid w:val="002338FF"/>
    <w:rsid w:val="00233B31"/>
    <w:rsid w:val="00234026"/>
    <w:rsid w:val="0023425A"/>
    <w:rsid w:val="00234368"/>
    <w:rsid w:val="00234B6D"/>
    <w:rsid w:val="00234E79"/>
    <w:rsid w:val="002350EA"/>
    <w:rsid w:val="002356DA"/>
    <w:rsid w:val="00235815"/>
    <w:rsid w:val="0023590E"/>
    <w:rsid w:val="00235A91"/>
    <w:rsid w:val="00236541"/>
    <w:rsid w:val="002365FF"/>
    <w:rsid w:val="00236957"/>
    <w:rsid w:val="00237186"/>
    <w:rsid w:val="002372AA"/>
    <w:rsid w:val="002372C7"/>
    <w:rsid w:val="00237D9A"/>
    <w:rsid w:val="002409FC"/>
    <w:rsid w:val="00240A83"/>
    <w:rsid w:val="00240C9A"/>
    <w:rsid w:val="00242807"/>
    <w:rsid w:val="00242F3A"/>
    <w:rsid w:val="00242FB1"/>
    <w:rsid w:val="00243088"/>
    <w:rsid w:val="0024331F"/>
    <w:rsid w:val="00243B32"/>
    <w:rsid w:val="0024476A"/>
    <w:rsid w:val="00244BA3"/>
    <w:rsid w:val="00244CDC"/>
    <w:rsid w:val="00244DB8"/>
    <w:rsid w:val="00244FFF"/>
    <w:rsid w:val="002455E9"/>
    <w:rsid w:val="00245666"/>
    <w:rsid w:val="002459A5"/>
    <w:rsid w:val="0024630D"/>
    <w:rsid w:val="002464D5"/>
    <w:rsid w:val="00246705"/>
    <w:rsid w:val="00246CCF"/>
    <w:rsid w:val="00246E83"/>
    <w:rsid w:val="002474B3"/>
    <w:rsid w:val="00247877"/>
    <w:rsid w:val="00247F77"/>
    <w:rsid w:val="00250688"/>
    <w:rsid w:val="00250EC6"/>
    <w:rsid w:val="00251232"/>
    <w:rsid w:val="0025163B"/>
    <w:rsid w:val="00252345"/>
    <w:rsid w:val="00252461"/>
    <w:rsid w:val="00252E56"/>
    <w:rsid w:val="00252F81"/>
    <w:rsid w:val="002534D1"/>
    <w:rsid w:val="002539FF"/>
    <w:rsid w:val="00253E65"/>
    <w:rsid w:val="00253EC3"/>
    <w:rsid w:val="00254254"/>
    <w:rsid w:val="002542A0"/>
    <w:rsid w:val="002542DD"/>
    <w:rsid w:val="002545C3"/>
    <w:rsid w:val="002545F2"/>
    <w:rsid w:val="0025460D"/>
    <w:rsid w:val="0025465C"/>
    <w:rsid w:val="0025484F"/>
    <w:rsid w:val="00254B72"/>
    <w:rsid w:val="002563A5"/>
    <w:rsid w:val="002565E9"/>
    <w:rsid w:val="002566EE"/>
    <w:rsid w:val="002567E7"/>
    <w:rsid w:val="00257425"/>
    <w:rsid w:val="002574B4"/>
    <w:rsid w:val="00257FEC"/>
    <w:rsid w:val="00260B3C"/>
    <w:rsid w:val="00260CAE"/>
    <w:rsid w:val="00260FC0"/>
    <w:rsid w:val="002614F2"/>
    <w:rsid w:val="00261731"/>
    <w:rsid w:val="00261A78"/>
    <w:rsid w:val="00261AB2"/>
    <w:rsid w:val="00261F11"/>
    <w:rsid w:val="002620CB"/>
    <w:rsid w:val="00262C89"/>
    <w:rsid w:val="00262C8F"/>
    <w:rsid w:val="00262D48"/>
    <w:rsid w:val="00263625"/>
    <w:rsid w:val="002637F5"/>
    <w:rsid w:val="0026393E"/>
    <w:rsid w:val="00263B7E"/>
    <w:rsid w:val="00263DF1"/>
    <w:rsid w:val="00263F6B"/>
    <w:rsid w:val="00264C6D"/>
    <w:rsid w:val="00264F7F"/>
    <w:rsid w:val="002655EC"/>
    <w:rsid w:val="0026575B"/>
    <w:rsid w:val="00265AC5"/>
    <w:rsid w:val="002662C1"/>
    <w:rsid w:val="002666D9"/>
    <w:rsid w:val="002666E8"/>
    <w:rsid w:val="00266780"/>
    <w:rsid w:val="002669CB"/>
    <w:rsid w:val="0026771A"/>
    <w:rsid w:val="0026793E"/>
    <w:rsid w:val="00267C47"/>
    <w:rsid w:val="00270244"/>
    <w:rsid w:val="00270BDA"/>
    <w:rsid w:val="00270CA5"/>
    <w:rsid w:val="00270DC4"/>
    <w:rsid w:val="00271997"/>
    <w:rsid w:val="002721DF"/>
    <w:rsid w:val="0027239F"/>
    <w:rsid w:val="00272711"/>
    <w:rsid w:val="0027285B"/>
    <w:rsid w:val="00272CFA"/>
    <w:rsid w:val="00272FDD"/>
    <w:rsid w:val="002732DA"/>
    <w:rsid w:val="002734D7"/>
    <w:rsid w:val="00273DAC"/>
    <w:rsid w:val="00274599"/>
    <w:rsid w:val="00274B89"/>
    <w:rsid w:val="00274DA1"/>
    <w:rsid w:val="00274E3E"/>
    <w:rsid w:val="002750FF"/>
    <w:rsid w:val="00275357"/>
    <w:rsid w:val="00275A02"/>
    <w:rsid w:val="00275A3A"/>
    <w:rsid w:val="00276027"/>
    <w:rsid w:val="002779EC"/>
    <w:rsid w:val="00277BC1"/>
    <w:rsid w:val="0028020A"/>
    <w:rsid w:val="002802FB"/>
    <w:rsid w:val="00280C1B"/>
    <w:rsid w:val="00281058"/>
    <w:rsid w:val="00281F11"/>
    <w:rsid w:val="00282684"/>
    <w:rsid w:val="002828C5"/>
    <w:rsid w:val="00282B48"/>
    <w:rsid w:val="00282DC4"/>
    <w:rsid w:val="00282E79"/>
    <w:rsid w:val="0028315B"/>
    <w:rsid w:val="0028347D"/>
    <w:rsid w:val="002845BD"/>
    <w:rsid w:val="0028485D"/>
    <w:rsid w:val="00284C4A"/>
    <w:rsid w:val="00284F0B"/>
    <w:rsid w:val="002852BF"/>
    <w:rsid w:val="00286455"/>
    <w:rsid w:val="00287D9F"/>
    <w:rsid w:val="00287E9A"/>
    <w:rsid w:val="0029018A"/>
    <w:rsid w:val="00290736"/>
    <w:rsid w:val="0029156F"/>
    <w:rsid w:val="0029157E"/>
    <w:rsid w:val="00291C61"/>
    <w:rsid w:val="00291F2E"/>
    <w:rsid w:val="00291F75"/>
    <w:rsid w:val="0029266A"/>
    <w:rsid w:val="00292841"/>
    <w:rsid w:val="00292B98"/>
    <w:rsid w:val="00292ECF"/>
    <w:rsid w:val="00293548"/>
    <w:rsid w:val="00293689"/>
    <w:rsid w:val="00293F22"/>
    <w:rsid w:val="00294598"/>
    <w:rsid w:val="00294665"/>
    <w:rsid w:val="002946DC"/>
    <w:rsid w:val="00294E87"/>
    <w:rsid w:val="002953BD"/>
    <w:rsid w:val="002954AA"/>
    <w:rsid w:val="0029626F"/>
    <w:rsid w:val="002963FA"/>
    <w:rsid w:val="00296413"/>
    <w:rsid w:val="00296C16"/>
    <w:rsid w:val="002970E7"/>
    <w:rsid w:val="00297289"/>
    <w:rsid w:val="00297999"/>
    <w:rsid w:val="00297B73"/>
    <w:rsid w:val="00297E4B"/>
    <w:rsid w:val="002A03A9"/>
    <w:rsid w:val="002A069C"/>
    <w:rsid w:val="002A0EB8"/>
    <w:rsid w:val="002A13E8"/>
    <w:rsid w:val="002A1499"/>
    <w:rsid w:val="002A16A7"/>
    <w:rsid w:val="002A17B6"/>
    <w:rsid w:val="002A197F"/>
    <w:rsid w:val="002A1ADD"/>
    <w:rsid w:val="002A2B89"/>
    <w:rsid w:val="002A2F48"/>
    <w:rsid w:val="002A3D1F"/>
    <w:rsid w:val="002A3DE3"/>
    <w:rsid w:val="002A4A19"/>
    <w:rsid w:val="002A4EEE"/>
    <w:rsid w:val="002A516C"/>
    <w:rsid w:val="002A5C42"/>
    <w:rsid w:val="002A6121"/>
    <w:rsid w:val="002A6837"/>
    <w:rsid w:val="002A6C51"/>
    <w:rsid w:val="002A6F0D"/>
    <w:rsid w:val="002A714C"/>
    <w:rsid w:val="002A7599"/>
    <w:rsid w:val="002A7654"/>
    <w:rsid w:val="002A77E6"/>
    <w:rsid w:val="002A7D30"/>
    <w:rsid w:val="002A7EC8"/>
    <w:rsid w:val="002B03A5"/>
    <w:rsid w:val="002B03AD"/>
    <w:rsid w:val="002B072E"/>
    <w:rsid w:val="002B085A"/>
    <w:rsid w:val="002B0A44"/>
    <w:rsid w:val="002B1752"/>
    <w:rsid w:val="002B21B8"/>
    <w:rsid w:val="002B2FA1"/>
    <w:rsid w:val="002B3819"/>
    <w:rsid w:val="002B3A39"/>
    <w:rsid w:val="002B3C0D"/>
    <w:rsid w:val="002B4241"/>
    <w:rsid w:val="002B4E20"/>
    <w:rsid w:val="002B4E9B"/>
    <w:rsid w:val="002B5E0A"/>
    <w:rsid w:val="002B6045"/>
    <w:rsid w:val="002B665D"/>
    <w:rsid w:val="002B72DC"/>
    <w:rsid w:val="002C047D"/>
    <w:rsid w:val="002C057E"/>
    <w:rsid w:val="002C0B75"/>
    <w:rsid w:val="002C0C95"/>
    <w:rsid w:val="002C19C1"/>
    <w:rsid w:val="002C20C1"/>
    <w:rsid w:val="002C222A"/>
    <w:rsid w:val="002C2667"/>
    <w:rsid w:val="002C2B8F"/>
    <w:rsid w:val="002C2D5E"/>
    <w:rsid w:val="002C2F68"/>
    <w:rsid w:val="002C3600"/>
    <w:rsid w:val="002C3C38"/>
    <w:rsid w:val="002C4CEA"/>
    <w:rsid w:val="002C5BB6"/>
    <w:rsid w:val="002C5D19"/>
    <w:rsid w:val="002C6422"/>
    <w:rsid w:val="002C6ABF"/>
    <w:rsid w:val="002C7B9D"/>
    <w:rsid w:val="002C7E33"/>
    <w:rsid w:val="002D0149"/>
    <w:rsid w:val="002D0430"/>
    <w:rsid w:val="002D0D91"/>
    <w:rsid w:val="002D13DA"/>
    <w:rsid w:val="002D1505"/>
    <w:rsid w:val="002D1844"/>
    <w:rsid w:val="002D1E7B"/>
    <w:rsid w:val="002D2156"/>
    <w:rsid w:val="002D21F9"/>
    <w:rsid w:val="002D2834"/>
    <w:rsid w:val="002D3B54"/>
    <w:rsid w:val="002D3D56"/>
    <w:rsid w:val="002D4629"/>
    <w:rsid w:val="002D4B18"/>
    <w:rsid w:val="002D5A27"/>
    <w:rsid w:val="002D5F55"/>
    <w:rsid w:val="002D6359"/>
    <w:rsid w:val="002D66C9"/>
    <w:rsid w:val="002D783E"/>
    <w:rsid w:val="002D7B5F"/>
    <w:rsid w:val="002D7CA0"/>
    <w:rsid w:val="002E078D"/>
    <w:rsid w:val="002E081A"/>
    <w:rsid w:val="002E08F6"/>
    <w:rsid w:val="002E22D2"/>
    <w:rsid w:val="002E22D3"/>
    <w:rsid w:val="002E26A6"/>
    <w:rsid w:val="002E2FFF"/>
    <w:rsid w:val="002E4BA6"/>
    <w:rsid w:val="002E5851"/>
    <w:rsid w:val="002E5894"/>
    <w:rsid w:val="002E5B1F"/>
    <w:rsid w:val="002E64F1"/>
    <w:rsid w:val="002E658E"/>
    <w:rsid w:val="002E70F1"/>
    <w:rsid w:val="002E7114"/>
    <w:rsid w:val="002E71E8"/>
    <w:rsid w:val="002F0234"/>
    <w:rsid w:val="002F0BB7"/>
    <w:rsid w:val="002F0EF7"/>
    <w:rsid w:val="002F1384"/>
    <w:rsid w:val="002F18F4"/>
    <w:rsid w:val="002F1C08"/>
    <w:rsid w:val="002F1D9A"/>
    <w:rsid w:val="002F1EA6"/>
    <w:rsid w:val="002F2725"/>
    <w:rsid w:val="002F3013"/>
    <w:rsid w:val="002F390B"/>
    <w:rsid w:val="002F3994"/>
    <w:rsid w:val="002F58A0"/>
    <w:rsid w:val="002F5E77"/>
    <w:rsid w:val="002F5E8C"/>
    <w:rsid w:val="002F6073"/>
    <w:rsid w:val="002F637E"/>
    <w:rsid w:val="002F64ED"/>
    <w:rsid w:val="002F6CC7"/>
    <w:rsid w:val="002F70B0"/>
    <w:rsid w:val="002F7E52"/>
    <w:rsid w:val="00300AD4"/>
    <w:rsid w:val="00300DAF"/>
    <w:rsid w:val="00300E02"/>
    <w:rsid w:val="00301483"/>
    <w:rsid w:val="00301D50"/>
    <w:rsid w:val="00301F0E"/>
    <w:rsid w:val="0030205F"/>
    <w:rsid w:val="0030271F"/>
    <w:rsid w:val="00302B9C"/>
    <w:rsid w:val="00302E03"/>
    <w:rsid w:val="0030330D"/>
    <w:rsid w:val="00303940"/>
    <w:rsid w:val="00304457"/>
    <w:rsid w:val="0030577E"/>
    <w:rsid w:val="00305917"/>
    <w:rsid w:val="003059F2"/>
    <w:rsid w:val="003062F3"/>
    <w:rsid w:val="00306464"/>
    <w:rsid w:val="00306ECF"/>
    <w:rsid w:val="0030747B"/>
    <w:rsid w:val="003074CB"/>
    <w:rsid w:val="003074DD"/>
    <w:rsid w:val="003078AD"/>
    <w:rsid w:val="003106C2"/>
    <w:rsid w:val="00310B0D"/>
    <w:rsid w:val="00310F74"/>
    <w:rsid w:val="00311296"/>
    <w:rsid w:val="003114FB"/>
    <w:rsid w:val="003115D7"/>
    <w:rsid w:val="00311A0C"/>
    <w:rsid w:val="00312134"/>
    <w:rsid w:val="003126E6"/>
    <w:rsid w:val="003127FC"/>
    <w:rsid w:val="00312ACC"/>
    <w:rsid w:val="00312EB0"/>
    <w:rsid w:val="003133F2"/>
    <w:rsid w:val="00313F9B"/>
    <w:rsid w:val="0031451F"/>
    <w:rsid w:val="003146BB"/>
    <w:rsid w:val="00314AE4"/>
    <w:rsid w:val="00314BF7"/>
    <w:rsid w:val="003152C0"/>
    <w:rsid w:val="003152F5"/>
    <w:rsid w:val="003165C6"/>
    <w:rsid w:val="00316B33"/>
    <w:rsid w:val="00316CA7"/>
    <w:rsid w:val="00317236"/>
    <w:rsid w:val="003174C7"/>
    <w:rsid w:val="00317572"/>
    <w:rsid w:val="0031767F"/>
    <w:rsid w:val="00317C8F"/>
    <w:rsid w:val="00317D14"/>
    <w:rsid w:val="0032009E"/>
    <w:rsid w:val="00320202"/>
    <w:rsid w:val="00320B3B"/>
    <w:rsid w:val="00321A3F"/>
    <w:rsid w:val="00321A4F"/>
    <w:rsid w:val="00321B03"/>
    <w:rsid w:val="00321FA3"/>
    <w:rsid w:val="0032255C"/>
    <w:rsid w:val="0032267D"/>
    <w:rsid w:val="00322747"/>
    <w:rsid w:val="00323976"/>
    <w:rsid w:val="00323F09"/>
    <w:rsid w:val="0032414E"/>
    <w:rsid w:val="00324593"/>
    <w:rsid w:val="003255B2"/>
    <w:rsid w:val="0032595C"/>
    <w:rsid w:val="00325963"/>
    <w:rsid w:val="00325CB8"/>
    <w:rsid w:val="003264C1"/>
    <w:rsid w:val="00326545"/>
    <w:rsid w:val="00326772"/>
    <w:rsid w:val="003267E2"/>
    <w:rsid w:val="00330CAE"/>
    <w:rsid w:val="00331235"/>
    <w:rsid w:val="0033149D"/>
    <w:rsid w:val="0033180A"/>
    <w:rsid w:val="00331AC0"/>
    <w:rsid w:val="00331ED2"/>
    <w:rsid w:val="00332050"/>
    <w:rsid w:val="00332354"/>
    <w:rsid w:val="00332629"/>
    <w:rsid w:val="00332A4D"/>
    <w:rsid w:val="00333271"/>
    <w:rsid w:val="003335A0"/>
    <w:rsid w:val="003336A8"/>
    <w:rsid w:val="003339E8"/>
    <w:rsid w:val="00333A85"/>
    <w:rsid w:val="00333BC7"/>
    <w:rsid w:val="00334586"/>
    <w:rsid w:val="003346F7"/>
    <w:rsid w:val="0033660F"/>
    <w:rsid w:val="0033792C"/>
    <w:rsid w:val="00337BFC"/>
    <w:rsid w:val="00337C67"/>
    <w:rsid w:val="00337FEC"/>
    <w:rsid w:val="003400D6"/>
    <w:rsid w:val="00340260"/>
    <w:rsid w:val="00340496"/>
    <w:rsid w:val="00340A05"/>
    <w:rsid w:val="00341045"/>
    <w:rsid w:val="003417A1"/>
    <w:rsid w:val="00341BEA"/>
    <w:rsid w:val="00341F27"/>
    <w:rsid w:val="003424F5"/>
    <w:rsid w:val="00342814"/>
    <w:rsid w:val="00343402"/>
    <w:rsid w:val="003437AF"/>
    <w:rsid w:val="00344394"/>
    <w:rsid w:val="0034474A"/>
    <w:rsid w:val="00345017"/>
    <w:rsid w:val="00345396"/>
    <w:rsid w:val="00345D21"/>
    <w:rsid w:val="00345ECB"/>
    <w:rsid w:val="003462AF"/>
    <w:rsid w:val="0034735C"/>
    <w:rsid w:val="0034739D"/>
    <w:rsid w:val="00347532"/>
    <w:rsid w:val="00347B1F"/>
    <w:rsid w:val="00350338"/>
    <w:rsid w:val="0035033B"/>
    <w:rsid w:val="003506BD"/>
    <w:rsid w:val="00350DE4"/>
    <w:rsid w:val="00351537"/>
    <w:rsid w:val="003518A2"/>
    <w:rsid w:val="00351A38"/>
    <w:rsid w:val="00354199"/>
    <w:rsid w:val="00354748"/>
    <w:rsid w:val="00354BC1"/>
    <w:rsid w:val="00355222"/>
    <w:rsid w:val="00355920"/>
    <w:rsid w:val="0035616E"/>
    <w:rsid w:val="0035619B"/>
    <w:rsid w:val="00356661"/>
    <w:rsid w:val="0035678D"/>
    <w:rsid w:val="0035691B"/>
    <w:rsid w:val="003571D0"/>
    <w:rsid w:val="00357520"/>
    <w:rsid w:val="0035755F"/>
    <w:rsid w:val="003578DA"/>
    <w:rsid w:val="003605D6"/>
    <w:rsid w:val="00360793"/>
    <w:rsid w:val="003611ED"/>
    <w:rsid w:val="003629E8"/>
    <w:rsid w:val="00362BB4"/>
    <w:rsid w:val="00362D4C"/>
    <w:rsid w:val="00362D9C"/>
    <w:rsid w:val="00363077"/>
    <w:rsid w:val="00364724"/>
    <w:rsid w:val="00364AD5"/>
    <w:rsid w:val="003659A6"/>
    <w:rsid w:val="00365FF9"/>
    <w:rsid w:val="00366959"/>
    <w:rsid w:val="00366994"/>
    <w:rsid w:val="00367B40"/>
    <w:rsid w:val="00367B76"/>
    <w:rsid w:val="00367C15"/>
    <w:rsid w:val="00367C17"/>
    <w:rsid w:val="0037009F"/>
    <w:rsid w:val="0037067A"/>
    <w:rsid w:val="00370686"/>
    <w:rsid w:val="0037104A"/>
    <w:rsid w:val="0037160E"/>
    <w:rsid w:val="00371D6E"/>
    <w:rsid w:val="00372C74"/>
    <w:rsid w:val="0037381A"/>
    <w:rsid w:val="0037471D"/>
    <w:rsid w:val="00374880"/>
    <w:rsid w:val="00374F24"/>
    <w:rsid w:val="00375195"/>
    <w:rsid w:val="00375C9D"/>
    <w:rsid w:val="003761B9"/>
    <w:rsid w:val="0037687F"/>
    <w:rsid w:val="00376D1D"/>
    <w:rsid w:val="00377298"/>
    <w:rsid w:val="00377A92"/>
    <w:rsid w:val="00380041"/>
    <w:rsid w:val="00380105"/>
    <w:rsid w:val="003803C2"/>
    <w:rsid w:val="003805B2"/>
    <w:rsid w:val="0038118F"/>
    <w:rsid w:val="00381423"/>
    <w:rsid w:val="003815BB"/>
    <w:rsid w:val="003815C0"/>
    <w:rsid w:val="0038178C"/>
    <w:rsid w:val="00381874"/>
    <w:rsid w:val="00381A9B"/>
    <w:rsid w:val="00381DFC"/>
    <w:rsid w:val="003821A6"/>
    <w:rsid w:val="00382407"/>
    <w:rsid w:val="00382D53"/>
    <w:rsid w:val="00383E8B"/>
    <w:rsid w:val="00384906"/>
    <w:rsid w:val="00384970"/>
    <w:rsid w:val="00384A27"/>
    <w:rsid w:val="00384AA9"/>
    <w:rsid w:val="00385DEA"/>
    <w:rsid w:val="0038651C"/>
    <w:rsid w:val="003869F6"/>
    <w:rsid w:val="00386C4F"/>
    <w:rsid w:val="00387513"/>
    <w:rsid w:val="003876A1"/>
    <w:rsid w:val="00387F8D"/>
    <w:rsid w:val="0039033C"/>
    <w:rsid w:val="003906EC"/>
    <w:rsid w:val="003907BA"/>
    <w:rsid w:val="00390D95"/>
    <w:rsid w:val="00391497"/>
    <w:rsid w:val="00391771"/>
    <w:rsid w:val="003921DB"/>
    <w:rsid w:val="0039241A"/>
    <w:rsid w:val="00392988"/>
    <w:rsid w:val="00392B1B"/>
    <w:rsid w:val="00393810"/>
    <w:rsid w:val="0039386D"/>
    <w:rsid w:val="003941D0"/>
    <w:rsid w:val="00394B91"/>
    <w:rsid w:val="0039555B"/>
    <w:rsid w:val="00395D02"/>
    <w:rsid w:val="00396164"/>
    <w:rsid w:val="00396189"/>
    <w:rsid w:val="00396503"/>
    <w:rsid w:val="00396600"/>
    <w:rsid w:val="00396D2B"/>
    <w:rsid w:val="003976BE"/>
    <w:rsid w:val="003979E7"/>
    <w:rsid w:val="00397D40"/>
    <w:rsid w:val="003A08B4"/>
    <w:rsid w:val="003A13C6"/>
    <w:rsid w:val="003A13E5"/>
    <w:rsid w:val="003A14C8"/>
    <w:rsid w:val="003A2176"/>
    <w:rsid w:val="003A2305"/>
    <w:rsid w:val="003A2CF5"/>
    <w:rsid w:val="003A2DE9"/>
    <w:rsid w:val="003A340E"/>
    <w:rsid w:val="003A3663"/>
    <w:rsid w:val="003A37AB"/>
    <w:rsid w:val="003A3F09"/>
    <w:rsid w:val="003A4183"/>
    <w:rsid w:val="003A4D14"/>
    <w:rsid w:val="003A4DFF"/>
    <w:rsid w:val="003A50CD"/>
    <w:rsid w:val="003A50FD"/>
    <w:rsid w:val="003A51D2"/>
    <w:rsid w:val="003A5546"/>
    <w:rsid w:val="003A5E85"/>
    <w:rsid w:val="003A67E5"/>
    <w:rsid w:val="003A6B01"/>
    <w:rsid w:val="003A70E3"/>
    <w:rsid w:val="003A721C"/>
    <w:rsid w:val="003B01CE"/>
    <w:rsid w:val="003B044B"/>
    <w:rsid w:val="003B0752"/>
    <w:rsid w:val="003B08C8"/>
    <w:rsid w:val="003B0FCD"/>
    <w:rsid w:val="003B171E"/>
    <w:rsid w:val="003B1898"/>
    <w:rsid w:val="003B1F47"/>
    <w:rsid w:val="003B2223"/>
    <w:rsid w:val="003B2D54"/>
    <w:rsid w:val="003B3471"/>
    <w:rsid w:val="003B3A6A"/>
    <w:rsid w:val="003B3B6C"/>
    <w:rsid w:val="003B4D8F"/>
    <w:rsid w:val="003B6322"/>
    <w:rsid w:val="003B72C1"/>
    <w:rsid w:val="003B76F6"/>
    <w:rsid w:val="003B7F81"/>
    <w:rsid w:val="003C041A"/>
    <w:rsid w:val="003C0726"/>
    <w:rsid w:val="003C0CC3"/>
    <w:rsid w:val="003C0CD8"/>
    <w:rsid w:val="003C0D82"/>
    <w:rsid w:val="003C109E"/>
    <w:rsid w:val="003C10EB"/>
    <w:rsid w:val="003C219A"/>
    <w:rsid w:val="003C2AE7"/>
    <w:rsid w:val="003C2D70"/>
    <w:rsid w:val="003C2E4C"/>
    <w:rsid w:val="003C34C9"/>
    <w:rsid w:val="003C3B22"/>
    <w:rsid w:val="003C3D6F"/>
    <w:rsid w:val="003C3DE9"/>
    <w:rsid w:val="003C3F7B"/>
    <w:rsid w:val="003C458F"/>
    <w:rsid w:val="003C4D04"/>
    <w:rsid w:val="003C4E00"/>
    <w:rsid w:val="003C4EBD"/>
    <w:rsid w:val="003C698E"/>
    <w:rsid w:val="003C6D1A"/>
    <w:rsid w:val="003C76C8"/>
    <w:rsid w:val="003C7CA5"/>
    <w:rsid w:val="003D00D4"/>
    <w:rsid w:val="003D130F"/>
    <w:rsid w:val="003D173C"/>
    <w:rsid w:val="003D17EB"/>
    <w:rsid w:val="003D183A"/>
    <w:rsid w:val="003D28AC"/>
    <w:rsid w:val="003D334D"/>
    <w:rsid w:val="003D3557"/>
    <w:rsid w:val="003D3ECD"/>
    <w:rsid w:val="003D4116"/>
    <w:rsid w:val="003D4490"/>
    <w:rsid w:val="003D490D"/>
    <w:rsid w:val="003D5DBD"/>
    <w:rsid w:val="003D671F"/>
    <w:rsid w:val="003D68F1"/>
    <w:rsid w:val="003D6B5E"/>
    <w:rsid w:val="003D76C8"/>
    <w:rsid w:val="003E0DCE"/>
    <w:rsid w:val="003E1013"/>
    <w:rsid w:val="003E137F"/>
    <w:rsid w:val="003E1791"/>
    <w:rsid w:val="003E1CDD"/>
    <w:rsid w:val="003E1E0C"/>
    <w:rsid w:val="003E1F72"/>
    <w:rsid w:val="003E200A"/>
    <w:rsid w:val="003E2203"/>
    <w:rsid w:val="003E25AC"/>
    <w:rsid w:val="003E2C1F"/>
    <w:rsid w:val="003E30DC"/>
    <w:rsid w:val="003E317A"/>
    <w:rsid w:val="003E393F"/>
    <w:rsid w:val="003E3BAA"/>
    <w:rsid w:val="003E4642"/>
    <w:rsid w:val="003E5147"/>
    <w:rsid w:val="003E555B"/>
    <w:rsid w:val="003E6FD1"/>
    <w:rsid w:val="003E7175"/>
    <w:rsid w:val="003E7317"/>
    <w:rsid w:val="003E7627"/>
    <w:rsid w:val="003E78EB"/>
    <w:rsid w:val="003E7A26"/>
    <w:rsid w:val="003E7F51"/>
    <w:rsid w:val="003E7FD5"/>
    <w:rsid w:val="003F00C3"/>
    <w:rsid w:val="003F00CF"/>
    <w:rsid w:val="003F033F"/>
    <w:rsid w:val="003F0705"/>
    <w:rsid w:val="003F07A9"/>
    <w:rsid w:val="003F0D9A"/>
    <w:rsid w:val="003F17D1"/>
    <w:rsid w:val="003F1AAE"/>
    <w:rsid w:val="003F2933"/>
    <w:rsid w:val="003F2AD7"/>
    <w:rsid w:val="003F2E6E"/>
    <w:rsid w:val="003F2F8F"/>
    <w:rsid w:val="003F3048"/>
    <w:rsid w:val="003F3556"/>
    <w:rsid w:val="003F3969"/>
    <w:rsid w:val="003F3C29"/>
    <w:rsid w:val="003F4590"/>
    <w:rsid w:val="003F46AF"/>
    <w:rsid w:val="003F4FE5"/>
    <w:rsid w:val="003F5133"/>
    <w:rsid w:val="003F53B1"/>
    <w:rsid w:val="003F57E5"/>
    <w:rsid w:val="003F5A40"/>
    <w:rsid w:val="003F5A71"/>
    <w:rsid w:val="003F602B"/>
    <w:rsid w:val="003F66CB"/>
    <w:rsid w:val="003F699D"/>
    <w:rsid w:val="003F6E94"/>
    <w:rsid w:val="003F6F46"/>
    <w:rsid w:val="003F7291"/>
    <w:rsid w:val="003F753F"/>
    <w:rsid w:val="003F794A"/>
    <w:rsid w:val="003F7EBE"/>
    <w:rsid w:val="004003A5"/>
    <w:rsid w:val="00400692"/>
    <w:rsid w:val="00400BF2"/>
    <w:rsid w:val="00401315"/>
    <w:rsid w:val="004022B1"/>
    <w:rsid w:val="004024D1"/>
    <w:rsid w:val="004024D7"/>
    <w:rsid w:val="004025DB"/>
    <w:rsid w:val="00402F5E"/>
    <w:rsid w:val="004031D9"/>
    <w:rsid w:val="00403D04"/>
    <w:rsid w:val="00403D7D"/>
    <w:rsid w:val="0040405F"/>
    <w:rsid w:val="00404524"/>
    <w:rsid w:val="00405FB0"/>
    <w:rsid w:val="00406C4C"/>
    <w:rsid w:val="00406C57"/>
    <w:rsid w:val="00407E44"/>
    <w:rsid w:val="00407ED2"/>
    <w:rsid w:val="004104F4"/>
    <w:rsid w:val="0041084E"/>
    <w:rsid w:val="00410D90"/>
    <w:rsid w:val="0041127E"/>
    <w:rsid w:val="00411362"/>
    <w:rsid w:val="0041150A"/>
    <w:rsid w:val="004115BB"/>
    <w:rsid w:val="0041235A"/>
    <w:rsid w:val="0041266F"/>
    <w:rsid w:val="0041337F"/>
    <w:rsid w:val="0041343C"/>
    <w:rsid w:val="00413D4D"/>
    <w:rsid w:val="00413DFD"/>
    <w:rsid w:val="00413E28"/>
    <w:rsid w:val="00414899"/>
    <w:rsid w:val="00414C4E"/>
    <w:rsid w:val="00415081"/>
    <w:rsid w:val="004159E3"/>
    <w:rsid w:val="00415D59"/>
    <w:rsid w:val="004160FA"/>
    <w:rsid w:val="0041673D"/>
    <w:rsid w:val="00416786"/>
    <w:rsid w:val="00417EF3"/>
    <w:rsid w:val="004202E1"/>
    <w:rsid w:val="004207E9"/>
    <w:rsid w:val="00420DE3"/>
    <w:rsid w:val="00421B79"/>
    <w:rsid w:val="004225EB"/>
    <w:rsid w:val="00422B89"/>
    <w:rsid w:val="0042352B"/>
    <w:rsid w:val="004235B7"/>
    <w:rsid w:val="004237C2"/>
    <w:rsid w:val="00423F91"/>
    <w:rsid w:val="00424E79"/>
    <w:rsid w:val="00424FCC"/>
    <w:rsid w:val="004252CC"/>
    <w:rsid w:val="00425352"/>
    <w:rsid w:val="00425783"/>
    <w:rsid w:val="00426BB3"/>
    <w:rsid w:val="00426D4A"/>
    <w:rsid w:val="00427DA1"/>
    <w:rsid w:val="00427DBF"/>
    <w:rsid w:val="00430E89"/>
    <w:rsid w:val="0043120A"/>
    <w:rsid w:val="00431220"/>
    <w:rsid w:val="0043244E"/>
    <w:rsid w:val="004328C9"/>
    <w:rsid w:val="00432D7B"/>
    <w:rsid w:val="00432E38"/>
    <w:rsid w:val="00432F7A"/>
    <w:rsid w:val="00433385"/>
    <w:rsid w:val="004335A4"/>
    <w:rsid w:val="00433953"/>
    <w:rsid w:val="00433A40"/>
    <w:rsid w:val="00433EFA"/>
    <w:rsid w:val="00434258"/>
    <w:rsid w:val="00434E12"/>
    <w:rsid w:val="00435EDA"/>
    <w:rsid w:val="0043626F"/>
    <w:rsid w:val="00436334"/>
    <w:rsid w:val="0043642A"/>
    <w:rsid w:val="00436516"/>
    <w:rsid w:val="00436A6C"/>
    <w:rsid w:val="00436FDA"/>
    <w:rsid w:val="00437042"/>
    <w:rsid w:val="00437A6E"/>
    <w:rsid w:val="0044028D"/>
    <w:rsid w:val="00440372"/>
    <w:rsid w:val="00441604"/>
    <w:rsid w:val="0044194F"/>
    <w:rsid w:val="00441E75"/>
    <w:rsid w:val="004437A2"/>
    <w:rsid w:val="0044386D"/>
    <w:rsid w:val="00443884"/>
    <w:rsid w:val="004439D6"/>
    <w:rsid w:val="00443D0D"/>
    <w:rsid w:val="0044410E"/>
    <w:rsid w:val="00444397"/>
    <w:rsid w:val="004444F7"/>
    <w:rsid w:val="00445266"/>
    <w:rsid w:val="00445701"/>
    <w:rsid w:val="004462EF"/>
    <w:rsid w:val="00446663"/>
    <w:rsid w:val="00447160"/>
    <w:rsid w:val="0044740F"/>
    <w:rsid w:val="004475DD"/>
    <w:rsid w:val="00447609"/>
    <w:rsid w:val="00447720"/>
    <w:rsid w:val="00447890"/>
    <w:rsid w:val="004479E2"/>
    <w:rsid w:val="00447AAB"/>
    <w:rsid w:val="004504DE"/>
    <w:rsid w:val="0045096B"/>
    <w:rsid w:val="00450987"/>
    <w:rsid w:val="00451CB0"/>
    <w:rsid w:val="004522C9"/>
    <w:rsid w:val="004524AA"/>
    <w:rsid w:val="004525ED"/>
    <w:rsid w:val="0045298C"/>
    <w:rsid w:val="00452BA2"/>
    <w:rsid w:val="00452BBB"/>
    <w:rsid w:val="00453512"/>
    <w:rsid w:val="00453635"/>
    <w:rsid w:val="00453938"/>
    <w:rsid w:val="00453A16"/>
    <w:rsid w:val="00454B93"/>
    <w:rsid w:val="004552A0"/>
    <w:rsid w:val="00455927"/>
    <w:rsid w:val="00455E88"/>
    <w:rsid w:val="0045621C"/>
    <w:rsid w:val="00456780"/>
    <w:rsid w:val="00456C68"/>
    <w:rsid w:val="004570C0"/>
    <w:rsid w:val="00457109"/>
    <w:rsid w:val="00457150"/>
    <w:rsid w:val="004575EA"/>
    <w:rsid w:val="00457A9D"/>
    <w:rsid w:val="00457AA4"/>
    <w:rsid w:val="00457AB2"/>
    <w:rsid w:val="00457C5C"/>
    <w:rsid w:val="00460114"/>
    <w:rsid w:val="00460583"/>
    <w:rsid w:val="004608D8"/>
    <w:rsid w:val="00461049"/>
    <w:rsid w:val="00461A79"/>
    <w:rsid w:val="00462129"/>
    <w:rsid w:val="004621C8"/>
    <w:rsid w:val="00462618"/>
    <w:rsid w:val="004626AB"/>
    <w:rsid w:val="004626AC"/>
    <w:rsid w:val="00462B46"/>
    <w:rsid w:val="00462B81"/>
    <w:rsid w:val="00462C8E"/>
    <w:rsid w:val="00462D7B"/>
    <w:rsid w:val="00462DC9"/>
    <w:rsid w:val="00462FD8"/>
    <w:rsid w:val="00463034"/>
    <w:rsid w:val="00463251"/>
    <w:rsid w:val="00463850"/>
    <w:rsid w:val="00463AD6"/>
    <w:rsid w:val="00465595"/>
    <w:rsid w:val="0046565D"/>
    <w:rsid w:val="00466227"/>
    <w:rsid w:val="00466C2F"/>
    <w:rsid w:val="00466C44"/>
    <w:rsid w:val="00466F4E"/>
    <w:rsid w:val="00466F8E"/>
    <w:rsid w:val="004670DC"/>
    <w:rsid w:val="004671AB"/>
    <w:rsid w:val="0046778C"/>
    <w:rsid w:val="004679A6"/>
    <w:rsid w:val="00467DEE"/>
    <w:rsid w:val="0047017F"/>
    <w:rsid w:val="00470351"/>
    <w:rsid w:val="004707C6"/>
    <w:rsid w:val="00470AD4"/>
    <w:rsid w:val="004714C1"/>
    <w:rsid w:val="004723EC"/>
    <w:rsid w:val="00472C47"/>
    <w:rsid w:val="00472D23"/>
    <w:rsid w:val="00472EC2"/>
    <w:rsid w:val="004738CD"/>
    <w:rsid w:val="004739F5"/>
    <w:rsid w:val="00474058"/>
    <w:rsid w:val="00474F72"/>
    <w:rsid w:val="00475182"/>
    <w:rsid w:val="00475613"/>
    <w:rsid w:val="004758DF"/>
    <w:rsid w:val="00475BAC"/>
    <w:rsid w:val="00476A11"/>
    <w:rsid w:val="004771F5"/>
    <w:rsid w:val="0047777D"/>
    <w:rsid w:val="004779D5"/>
    <w:rsid w:val="00477E66"/>
    <w:rsid w:val="00480C24"/>
    <w:rsid w:val="00480ED3"/>
    <w:rsid w:val="004816C9"/>
    <w:rsid w:val="0048184B"/>
    <w:rsid w:val="0048296A"/>
    <w:rsid w:val="00482D86"/>
    <w:rsid w:val="0048321D"/>
    <w:rsid w:val="004832B4"/>
    <w:rsid w:val="004835F6"/>
    <w:rsid w:val="00484120"/>
    <w:rsid w:val="004847BB"/>
    <w:rsid w:val="004849AC"/>
    <w:rsid w:val="00484BBF"/>
    <w:rsid w:val="00484D24"/>
    <w:rsid w:val="0048503A"/>
    <w:rsid w:val="00485580"/>
    <w:rsid w:val="0048571A"/>
    <w:rsid w:val="004857A3"/>
    <w:rsid w:val="00486121"/>
    <w:rsid w:val="0048643E"/>
    <w:rsid w:val="00486791"/>
    <w:rsid w:val="00486A8C"/>
    <w:rsid w:val="00486AAA"/>
    <w:rsid w:val="00486ED7"/>
    <w:rsid w:val="00487B7D"/>
    <w:rsid w:val="004910C0"/>
    <w:rsid w:val="004918C8"/>
    <w:rsid w:val="00491934"/>
    <w:rsid w:val="00491DC4"/>
    <w:rsid w:val="00491E6C"/>
    <w:rsid w:val="00492FB7"/>
    <w:rsid w:val="00492FF1"/>
    <w:rsid w:val="0049378D"/>
    <w:rsid w:val="00493B1C"/>
    <w:rsid w:val="00493E58"/>
    <w:rsid w:val="00494B4A"/>
    <w:rsid w:val="00494F08"/>
    <w:rsid w:val="00495546"/>
    <w:rsid w:val="004955F1"/>
    <w:rsid w:val="00495A46"/>
    <w:rsid w:val="00495D48"/>
    <w:rsid w:val="004962C8"/>
    <w:rsid w:val="00496343"/>
    <w:rsid w:val="00496AE3"/>
    <w:rsid w:val="004973DE"/>
    <w:rsid w:val="004974D9"/>
    <w:rsid w:val="0049754D"/>
    <w:rsid w:val="00497554"/>
    <w:rsid w:val="00497B5B"/>
    <w:rsid w:val="004A1473"/>
    <w:rsid w:val="004A1B9A"/>
    <w:rsid w:val="004A1FDA"/>
    <w:rsid w:val="004A27FC"/>
    <w:rsid w:val="004A30E8"/>
    <w:rsid w:val="004A3D70"/>
    <w:rsid w:val="004A3F93"/>
    <w:rsid w:val="004A477E"/>
    <w:rsid w:val="004A4C6B"/>
    <w:rsid w:val="004A4FBD"/>
    <w:rsid w:val="004A58A5"/>
    <w:rsid w:val="004A5BC6"/>
    <w:rsid w:val="004A5ED3"/>
    <w:rsid w:val="004A62EF"/>
    <w:rsid w:val="004A6602"/>
    <w:rsid w:val="004A67D2"/>
    <w:rsid w:val="004A6878"/>
    <w:rsid w:val="004A6936"/>
    <w:rsid w:val="004A6BDB"/>
    <w:rsid w:val="004A6DE4"/>
    <w:rsid w:val="004A7033"/>
    <w:rsid w:val="004A7297"/>
    <w:rsid w:val="004A79A3"/>
    <w:rsid w:val="004A79D5"/>
    <w:rsid w:val="004B09B2"/>
    <w:rsid w:val="004B09F7"/>
    <w:rsid w:val="004B0B95"/>
    <w:rsid w:val="004B11BF"/>
    <w:rsid w:val="004B153A"/>
    <w:rsid w:val="004B1E36"/>
    <w:rsid w:val="004B24E1"/>
    <w:rsid w:val="004B2B16"/>
    <w:rsid w:val="004B2C06"/>
    <w:rsid w:val="004B31DC"/>
    <w:rsid w:val="004B367E"/>
    <w:rsid w:val="004B3EC4"/>
    <w:rsid w:val="004B434F"/>
    <w:rsid w:val="004B49E6"/>
    <w:rsid w:val="004B5047"/>
    <w:rsid w:val="004B517E"/>
    <w:rsid w:val="004B5219"/>
    <w:rsid w:val="004B5D28"/>
    <w:rsid w:val="004B6108"/>
    <w:rsid w:val="004B6AFB"/>
    <w:rsid w:val="004C0A73"/>
    <w:rsid w:val="004C230A"/>
    <w:rsid w:val="004C3133"/>
    <w:rsid w:val="004C3B8C"/>
    <w:rsid w:val="004C407F"/>
    <w:rsid w:val="004C4D50"/>
    <w:rsid w:val="004C4E47"/>
    <w:rsid w:val="004C50F4"/>
    <w:rsid w:val="004C554B"/>
    <w:rsid w:val="004C5843"/>
    <w:rsid w:val="004C5D1D"/>
    <w:rsid w:val="004C6637"/>
    <w:rsid w:val="004C6980"/>
    <w:rsid w:val="004C6AFC"/>
    <w:rsid w:val="004C6D6B"/>
    <w:rsid w:val="004C72C6"/>
    <w:rsid w:val="004C7429"/>
    <w:rsid w:val="004C7595"/>
    <w:rsid w:val="004C77BD"/>
    <w:rsid w:val="004C7AF3"/>
    <w:rsid w:val="004C7C79"/>
    <w:rsid w:val="004C7E9C"/>
    <w:rsid w:val="004C7F47"/>
    <w:rsid w:val="004D0029"/>
    <w:rsid w:val="004D0064"/>
    <w:rsid w:val="004D0294"/>
    <w:rsid w:val="004D0445"/>
    <w:rsid w:val="004D0DFC"/>
    <w:rsid w:val="004D0E47"/>
    <w:rsid w:val="004D0E4A"/>
    <w:rsid w:val="004D1212"/>
    <w:rsid w:val="004D1513"/>
    <w:rsid w:val="004D1C42"/>
    <w:rsid w:val="004D1D5C"/>
    <w:rsid w:val="004D1E0A"/>
    <w:rsid w:val="004D200D"/>
    <w:rsid w:val="004D211F"/>
    <w:rsid w:val="004D21CD"/>
    <w:rsid w:val="004D22B0"/>
    <w:rsid w:val="004D301D"/>
    <w:rsid w:val="004D3257"/>
    <w:rsid w:val="004D3DEB"/>
    <w:rsid w:val="004D4820"/>
    <w:rsid w:val="004D545D"/>
    <w:rsid w:val="004D56FA"/>
    <w:rsid w:val="004D58E4"/>
    <w:rsid w:val="004D593D"/>
    <w:rsid w:val="004D5AA7"/>
    <w:rsid w:val="004D6009"/>
    <w:rsid w:val="004D6136"/>
    <w:rsid w:val="004D6DA9"/>
    <w:rsid w:val="004D6F42"/>
    <w:rsid w:val="004D7097"/>
    <w:rsid w:val="004D72AF"/>
    <w:rsid w:val="004D7DD6"/>
    <w:rsid w:val="004D7EE8"/>
    <w:rsid w:val="004E02DB"/>
    <w:rsid w:val="004E0946"/>
    <w:rsid w:val="004E0BAC"/>
    <w:rsid w:val="004E1338"/>
    <w:rsid w:val="004E1C1E"/>
    <w:rsid w:val="004E28B4"/>
    <w:rsid w:val="004E2929"/>
    <w:rsid w:val="004E2D13"/>
    <w:rsid w:val="004E404C"/>
    <w:rsid w:val="004E452E"/>
    <w:rsid w:val="004E462A"/>
    <w:rsid w:val="004E4671"/>
    <w:rsid w:val="004E494F"/>
    <w:rsid w:val="004E49D5"/>
    <w:rsid w:val="004E49D7"/>
    <w:rsid w:val="004E5BF2"/>
    <w:rsid w:val="004E642A"/>
    <w:rsid w:val="004E67CB"/>
    <w:rsid w:val="004E6996"/>
    <w:rsid w:val="004E717C"/>
    <w:rsid w:val="004E771A"/>
    <w:rsid w:val="004E78BA"/>
    <w:rsid w:val="004E7A4E"/>
    <w:rsid w:val="004E7B3A"/>
    <w:rsid w:val="004F0032"/>
    <w:rsid w:val="004F018A"/>
    <w:rsid w:val="004F1067"/>
    <w:rsid w:val="004F1087"/>
    <w:rsid w:val="004F10D4"/>
    <w:rsid w:val="004F2ABC"/>
    <w:rsid w:val="004F2BFE"/>
    <w:rsid w:val="004F2F74"/>
    <w:rsid w:val="004F3585"/>
    <w:rsid w:val="004F386A"/>
    <w:rsid w:val="004F394A"/>
    <w:rsid w:val="004F39ED"/>
    <w:rsid w:val="004F3A29"/>
    <w:rsid w:val="004F4073"/>
    <w:rsid w:val="004F4381"/>
    <w:rsid w:val="004F4529"/>
    <w:rsid w:val="004F46BE"/>
    <w:rsid w:val="004F47F9"/>
    <w:rsid w:val="004F5656"/>
    <w:rsid w:val="004F5AF5"/>
    <w:rsid w:val="004F674B"/>
    <w:rsid w:val="004F735C"/>
    <w:rsid w:val="004F74F7"/>
    <w:rsid w:val="00500BC9"/>
    <w:rsid w:val="00500E54"/>
    <w:rsid w:val="005012C4"/>
    <w:rsid w:val="00501ED1"/>
    <w:rsid w:val="00502BDE"/>
    <w:rsid w:val="00502D34"/>
    <w:rsid w:val="00502E2C"/>
    <w:rsid w:val="00502EC5"/>
    <w:rsid w:val="0050358C"/>
    <w:rsid w:val="00503CEA"/>
    <w:rsid w:val="005040DA"/>
    <w:rsid w:val="005045B5"/>
    <w:rsid w:val="00504630"/>
    <w:rsid w:val="00504F07"/>
    <w:rsid w:val="00505226"/>
    <w:rsid w:val="005054D0"/>
    <w:rsid w:val="00505571"/>
    <w:rsid w:val="005055CA"/>
    <w:rsid w:val="005061CD"/>
    <w:rsid w:val="00506767"/>
    <w:rsid w:val="00506909"/>
    <w:rsid w:val="00506A6D"/>
    <w:rsid w:val="00506AAF"/>
    <w:rsid w:val="00506CFD"/>
    <w:rsid w:val="0050711B"/>
    <w:rsid w:val="005075D1"/>
    <w:rsid w:val="00507B2A"/>
    <w:rsid w:val="005108A1"/>
    <w:rsid w:val="0051166D"/>
    <w:rsid w:val="005116D7"/>
    <w:rsid w:val="005116FC"/>
    <w:rsid w:val="005119F3"/>
    <w:rsid w:val="00511B2D"/>
    <w:rsid w:val="005133B8"/>
    <w:rsid w:val="005137B7"/>
    <w:rsid w:val="0051470D"/>
    <w:rsid w:val="00514CFC"/>
    <w:rsid w:val="00514DFF"/>
    <w:rsid w:val="00515604"/>
    <w:rsid w:val="005162DE"/>
    <w:rsid w:val="00516BB3"/>
    <w:rsid w:val="00516D19"/>
    <w:rsid w:val="0051703E"/>
    <w:rsid w:val="005177C3"/>
    <w:rsid w:val="005204EF"/>
    <w:rsid w:val="005205AC"/>
    <w:rsid w:val="005206D2"/>
    <w:rsid w:val="005208CE"/>
    <w:rsid w:val="00520ECC"/>
    <w:rsid w:val="00521518"/>
    <w:rsid w:val="00521532"/>
    <w:rsid w:val="005220A6"/>
    <w:rsid w:val="00523657"/>
    <w:rsid w:val="00523B4C"/>
    <w:rsid w:val="00523B53"/>
    <w:rsid w:val="00523F86"/>
    <w:rsid w:val="005244DC"/>
    <w:rsid w:val="00524AB1"/>
    <w:rsid w:val="00524F38"/>
    <w:rsid w:val="00525185"/>
    <w:rsid w:val="005253AD"/>
    <w:rsid w:val="00525458"/>
    <w:rsid w:val="005255C1"/>
    <w:rsid w:val="005258A1"/>
    <w:rsid w:val="00525C63"/>
    <w:rsid w:val="005261D1"/>
    <w:rsid w:val="00526D5D"/>
    <w:rsid w:val="00527610"/>
    <w:rsid w:val="005279D0"/>
    <w:rsid w:val="00527ED7"/>
    <w:rsid w:val="00527F63"/>
    <w:rsid w:val="00530033"/>
    <w:rsid w:val="00530117"/>
    <w:rsid w:val="0053015C"/>
    <w:rsid w:val="00530548"/>
    <w:rsid w:val="00530625"/>
    <w:rsid w:val="00530CB5"/>
    <w:rsid w:val="005312BD"/>
    <w:rsid w:val="0053151D"/>
    <w:rsid w:val="0053175C"/>
    <w:rsid w:val="005319BA"/>
    <w:rsid w:val="005320F8"/>
    <w:rsid w:val="005335CF"/>
    <w:rsid w:val="00533879"/>
    <w:rsid w:val="00533B07"/>
    <w:rsid w:val="00533BF1"/>
    <w:rsid w:val="00534A28"/>
    <w:rsid w:val="0053517E"/>
    <w:rsid w:val="00535960"/>
    <w:rsid w:val="00535D6C"/>
    <w:rsid w:val="00536B3C"/>
    <w:rsid w:val="00537191"/>
    <w:rsid w:val="00537225"/>
    <w:rsid w:val="00537949"/>
    <w:rsid w:val="00537E81"/>
    <w:rsid w:val="005403DE"/>
    <w:rsid w:val="00541322"/>
    <w:rsid w:val="00541938"/>
    <w:rsid w:val="00541986"/>
    <w:rsid w:val="00541F5A"/>
    <w:rsid w:val="00542669"/>
    <w:rsid w:val="00542923"/>
    <w:rsid w:val="005429AD"/>
    <w:rsid w:val="00542A2D"/>
    <w:rsid w:val="00542B3D"/>
    <w:rsid w:val="00543576"/>
    <w:rsid w:val="0054389E"/>
    <w:rsid w:val="005441D8"/>
    <w:rsid w:val="00545003"/>
    <w:rsid w:val="0054560C"/>
    <w:rsid w:val="00545AC8"/>
    <w:rsid w:val="00545C7D"/>
    <w:rsid w:val="00545E73"/>
    <w:rsid w:val="00545ECC"/>
    <w:rsid w:val="00546AA5"/>
    <w:rsid w:val="00547076"/>
    <w:rsid w:val="00547730"/>
    <w:rsid w:val="00547FB3"/>
    <w:rsid w:val="00547FC4"/>
    <w:rsid w:val="005505CC"/>
    <w:rsid w:val="0055061E"/>
    <w:rsid w:val="00550722"/>
    <w:rsid w:val="00551065"/>
    <w:rsid w:val="005510A9"/>
    <w:rsid w:val="00551536"/>
    <w:rsid w:val="005515A0"/>
    <w:rsid w:val="00551D22"/>
    <w:rsid w:val="00551ED9"/>
    <w:rsid w:val="005521E4"/>
    <w:rsid w:val="005522CE"/>
    <w:rsid w:val="00552572"/>
    <w:rsid w:val="005527CB"/>
    <w:rsid w:val="00552C9A"/>
    <w:rsid w:val="00552F84"/>
    <w:rsid w:val="00553DBD"/>
    <w:rsid w:val="00553F74"/>
    <w:rsid w:val="00554477"/>
    <w:rsid w:val="00555932"/>
    <w:rsid w:val="005559E8"/>
    <w:rsid w:val="00556106"/>
    <w:rsid w:val="005566C7"/>
    <w:rsid w:val="00556B6B"/>
    <w:rsid w:val="00556DFD"/>
    <w:rsid w:val="00560D95"/>
    <w:rsid w:val="005612D4"/>
    <w:rsid w:val="00561566"/>
    <w:rsid w:val="00561AD2"/>
    <w:rsid w:val="00561C62"/>
    <w:rsid w:val="00562093"/>
    <w:rsid w:val="005620B2"/>
    <w:rsid w:val="005623BB"/>
    <w:rsid w:val="005626DB"/>
    <w:rsid w:val="00562800"/>
    <w:rsid w:val="005637CF"/>
    <w:rsid w:val="005638DE"/>
    <w:rsid w:val="00563BFC"/>
    <w:rsid w:val="00564E6E"/>
    <w:rsid w:val="00565279"/>
    <w:rsid w:val="00565486"/>
    <w:rsid w:val="0056571E"/>
    <w:rsid w:val="00565875"/>
    <w:rsid w:val="00566589"/>
    <w:rsid w:val="00566DBD"/>
    <w:rsid w:val="00566E4A"/>
    <w:rsid w:val="00567326"/>
    <w:rsid w:val="00567389"/>
    <w:rsid w:val="005675A4"/>
    <w:rsid w:val="00567969"/>
    <w:rsid w:val="00567E2B"/>
    <w:rsid w:val="0057052A"/>
    <w:rsid w:val="00570C01"/>
    <w:rsid w:val="005713CA"/>
    <w:rsid w:val="005713FA"/>
    <w:rsid w:val="0057274E"/>
    <w:rsid w:val="005729AF"/>
    <w:rsid w:val="00572A62"/>
    <w:rsid w:val="00572B4B"/>
    <w:rsid w:val="00573178"/>
    <w:rsid w:val="005733E6"/>
    <w:rsid w:val="005734CE"/>
    <w:rsid w:val="00575058"/>
    <w:rsid w:val="00575470"/>
    <w:rsid w:val="00575901"/>
    <w:rsid w:val="00575B41"/>
    <w:rsid w:val="00575C9F"/>
    <w:rsid w:val="00576260"/>
    <w:rsid w:val="00576BAD"/>
    <w:rsid w:val="0057715B"/>
    <w:rsid w:val="005775C0"/>
    <w:rsid w:val="00577EB2"/>
    <w:rsid w:val="00580752"/>
    <w:rsid w:val="005809C1"/>
    <w:rsid w:val="00580CCE"/>
    <w:rsid w:val="00580CF0"/>
    <w:rsid w:val="00580F5B"/>
    <w:rsid w:val="00581078"/>
    <w:rsid w:val="00581412"/>
    <w:rsid w:val="00581520"/>
    <w:rsid w:val="00581560"/>
    <w:rsid w:val="00581826"/>
    <w:rsid w:val="00581C89"/>
    <w:rsid w:val="00582A93"/>
    <w:rsid w:val="00582B7C"/>
    <w:rsid w:val="00582E00"/>
    <w:rsid w:val="00583148"/>
    <w:rsid w:val="0058390C"/>
    <w:rsid w:val="00583D4E"/>
    <w:rsid w:val="00584038"/>
    <w:rsid w:val="0058472F"/>
    <w:rsid w:val="0058506E"/>
    <w:rsid w:val="00585074"/>
    <w:rsid w:val="00585227"/>
    <w:rsid w:val="005853CD"/>
    <w:rsid w:val="00586114"/>
    <w:rsid w:val="005865DC"/>
    <w:rsid w:val="00586611"/>
    <w:rsid w:val="0058726B"/>
    <w:rsid w:val="00587958"/>
    <w:rsid w:val="005905E6"/>
    <w:rsid w:val="00590C61"/>
    <w:rsid w:val="00591022"/>
    <w:rsid w:val="0059170C"/>
    <w:rsid w:val="00591737"/>
    <w:rsid w:val="00591A37"/>
    <w:rsid w:val="00591B16"/>
    <w:rsid w:val="00591D47"/>
    <w:rsid w:val="00592A66"/>
    <w:rsid w:val="005933C2"/>
    <w:rsid w:val="00593652"/>
    <w:rsid w:val="0059369E"/>
    <w:rsid w:val="00594067"/>
    <w:rsid w:val="005946D5"/>
    <w:rsid w:val="00594733"/>
    <w:rsid w:val="00594930"/>
    <w:rsid w:val="00594A06"/>
    <w:rsid w:val="00594B1F"/>
    <w:rsid w:val="00594FF0"/>
    <w:rsid w:val="0059532F"/>
    <w:rsid w:val="005955BF"/>
    <w:rsid w:val="005959C0"/>
    <w:rsid w:val="00595EF4"/>
    <w:rsid w:val="00596239"/>
    <w:rsid w:val="005963FD"/>
    <w:rsid w:val="00596CC4"/>
    <w:rsid w:val="0059702E"/>
    <w:rsid w:val="005974CF"/>
    <w:rsid w:val="00597F6A"/>
    <w:rsid w:val="005A011A"/>
    <w:rsid w:val="005A054D"/>
    <w:rsid w:val="005A0D3F"/>
    <w:rsid w:val="005A1069"/>
    <w:rsid w:val="005A1640"/>
    <w:rsid w:val="005A17F2"/>
    <w:rsid w:val="005A21F7"/>
    <w:rsid w:val="005A2AAB"/>
    <w:rsid w:val="005A2DFA"/>
    <w:rsid w:val="005A43B9"/>
    <w:rsid w:val="005A5400"/>
    <w:rsid w:val="005A56F7"/>
    <w:rsid w:val="005A605E"/>
    <w:rsid w:val="005A669B"/>
    <w:rsid w:val="005A67ED"/>
    <w:rsid w:val="005A69F1"/>
    <w:rsid w:val="005A6B84"/>
    <w:rsid w:val="005A7169"/>
    <w:rsid w:val="005A7414"/>
    <w:rsid w:val="005B0029"/>
    <w:rsid w:val="005B09E3"/>
    <w:rsid w:val="005B0C50"/>
    <w:rsid w:val="005B1C6F"/>
    <w:rsid w:val="005B1E98"/>
    <w:rsid w:val="005B208B"/>
    <w:rsid w:val="005B2329"/>
    <w:rsid w:val="005B26A5"/>
    <w:rsid w:val="005B26E8"/>
    <w:rsid w:val="005B2B1F"/>
    <w:rsid w:val="005B2DFE"/>
    <w:rsid w:val="005B2F98"/>
    <w:rsid w:val="005B354B"/>
    <w:rsid w:val="005B37E0"/>
    <w:rsid w:val="005B393D"/>
    <w:rsid w:val="005B3E3E"/>
    <w:rsid w:val="005B4591"/>
    <w:rsid w:val="005B45D8"/>
    <w:rsid w:val="005B4614"/>
    <w:rsid w:val="005B4834"/>
    <w:rsid w:val="005B48F8"/>
    <w:rsid w:val="005B4C8E"/>
    <w:rsid w:val="005B57ED"/>
    <w:rsid w:val="005B5904"/>
    <w:rsid w:val="005B59C1"/>
    <w:rsid w:val="005B600A"/>
    <w:rsid w:val="005B6B2D"/>
    <w:rsid w:val="005B6FF1"/>
    <w:rsid w:val="005B73B1"/>
    <w:rsid w:val="005B7D39"/>
    <w:rsid w:val="005C028A"/>
    <w:rsid w:val="005C038A"/>
    <w:rsid w:val="005C08E2"/>
    <w:rsid w:val="005C0AE8"/>
    <w:rsid w:val="005C110D"/>
    <w:rsid w:val="005C12C5"/>
    <w:rsid w:val="005C1CED"/>
    <w:rsid w:val="005C26E8"/>
    <w:rsid w:val="005C2C70"/>
    <w:rsid w:val="005C2CE3"/>
    <w:rsid w:val="005C2DD0"/>
    <w:rsid w:val="005C3297"/>
    <w:rsid w:val="005C33EC"/>
    <w:rsid w:val="005C3BEC"/>
    <w:rsid w:val="005C4148"/>
    <w:rsid w:val="005C4675"/>
    <w:rsid w:val="005C47A8"/>
    <w:rsid w:val="005C49AA"/>
    <w:rsid w:val="005C570D"/>
    <w:rsid w:val="005C5D6C"/>
    <w:rsid w:val="005C6CBE"/>
    <w:rsid w:val="005C6D87"/>
    <w:rsid w:val="005C7257"/>
    <w:rsid w:val="005C766A"/>
    <w:rsid w:val="005C7B83"/>
    <w:rsid w:val="005C7EB0"/>
    <w:rsid w:val="005D01D4"/>
    <w:rsid w:val="005D0392"/>
    <w:rsid w:val="005D06B4"/>
    <w:rsid w:val="005D10DD"/>
    <w:rsid w:val="005D144B"/>
    <w:rsid w:val="005D1857"/>
    <w:rsid w:val="005D1B48"/>
    <w:rsid w:val="005D1F5E"/>
    <w:rsid w:val="005D23DE"/>
    <w:rsid w:val="005D2E55"/>
    <w:rsid w:val="005D329E"/>
    <w:rsid w:val="005D36E3"/>
    <w:rsid w:val="005D413D"/>
    <w:rsid w:val="005D4450"/>
    <w:rsid w:val="005D4C90"/>
    <w:rsid w:val="005D4E9F"/>
    <w:rsid w:val="005D5508"/>
    <w:rsid w:val="005D5924"/>
    <w:rsid w:val="005D595A"/>
    <w:rsid w:val="005D6261"/>
    <w:rsid w:val="005D6DC4"/>
    <w:rsid w:val="005D6EC8"/>
    <w:rsid w:val="005D6F1D"/>
    <w:rsid w:val="005D785E"/>
    <w:rsid w:val="005D7977"/>
    <w:rsid w:val="005D7AD7"/>
    <w:rsid w:val="005D7C03"/>
    <w:rsid w:val="005E0172"/>
    <w:rsid w:val="005E07E2"/>
    <w:rsid w:val="005E0D41"/>
    <w:rsid w:val="005E17D8"/>
    <w:rsid w:val="005E184E"/>
    <w:rsid w:val="005E1B3E"/>
    <w:rsid w:val="005E1DD1"/>
    <w:rsid w:val="005E22AA"/>
    <w:rsid w:val="005E2310"/>
    <w:rsid w:val="005E2650"/>
    <w:rsid w:val="005E3695"/>
    <w:rsid w:val="005E3A66"/>
    <w:rsid w:val="005E3D10"/>
    <w:rsid w:val="005E462D"/>
    <w:rsid w:val="005E4F5E"/>
    <w:rsid w:val="005E5687"/>
    <w:rsid w:val="005E5838"/>
    <w:rsid w:val="005E5C93"/>
    <w:rsid w:val="005E6106"/>
    <w:rsid w:val="005E6148"/>
    <w:rsid w:val="005E654B"/>
    <w:rsid w:val="005E6929"/>
    <w:rsid w:val="005E6EFD"/>
    <w:rsid w:val="005E7241"/>
    <w:rsid w:val="005E7545"/>
    <w:rsid w:val="005E75F1"/>
    <w:rsid w:val="005E760D"/>
    <w:rsid w:val="005E7BE9"/>
    <w:rsid w:val="005E7F5F"/>
    <w:rsid w:val="005F0627"/>
    <w:rsid w:val="005F0648"/>
    <w:rsid w:val="005F065C"/>
    <w:rsid w:val="005F116C"/>
    <w:rsid w:val="005F164A"/>
    <w:rsid w:val="005F1B32"/>
    <w:rsid w:val="005F1DBD"/>
    <w:rsid w:val="005F263A"/>
    <w:rsid w:val="005F30B1"/>
    <w:rsid w:val="005F3C79"/>
    <w:rsid w:val="005F3DE4"/>
    <w:rsid w:val="005F4DC6"/>
    <w:rsid w:val="005F51FC"/>
    <w:rsid w:val="005F5207"/>
    <w:rsid w:val="005F58FF"/>
    <w:rsid w:val="005F5DA7"/>
    <w:rsid w:val="005F650A"/>
    <w:rsid w:val="005F6C3A"/>
    <w:rsid w:val="005F6EB8"/>
    <w:rsid w:val="005F7C56"/>
    <w:rsid w:val="005F7D5A"/>
    <w:rsid w:val="00600B47"/>
    <w:rsid w:val="00600D9C"/>
    <w:rsid w:val="006011E5"/>
    <w:rsid w:val="006036B1"/>
    <w:rsid w:val="00603E25"/>
    <w:rsid w:val="00604AD0"/>
    <w:rsid w:val="0060539C"/>
    <w:rsid w:val="00605E93"/>
    <w:rsid w:val="00606572"/>
    <w:rsid w:val="00606A7C"/>
    <w:rsid w:val="00607512"/>
    <w:rsid w:val="00607520"/>
    <w:rsid w:val="00607A20"/>
    <w:rsid w:val="00607D12"/>
    <w:rsid w:val="00607D81"/>
    <w:rsid w:val="00610231"/>
    <w:rsid w:val="00610830"/>
    <w:rsid w:val="0061095C"/>
    <w:rsid w:val="006110FB"/>
    <w:rsid w:val="00611D12"/>
    <w:rsid w:val="00611D40"/>
    <w:rsid w:val="0061226C"/>
    <w:rsid w:val="0061236D"/>
    <w:rsid w:val="006129D1"/>
    <w:rsid w:val="00612CCC"/>
    <w:rsid w:val="006134D2"/>
    <w:rsid w:val="00613527"/>
    <w:rsid w:val="00613545"/>
    <w:rsid w:val="00613794"/>
    <w:rsid w:val="00613A4A"/>
    <w:rsid w:val="00613CC3"/>
    <w:rsid w:val="00614208"/>
    <w:rsid w:val="00614462"/>
    <w:rsid w:val="006149D1"/>
    <w:rsid w:val="00614AAB"/>
    <w:rsid w:val="00614EDB"/>
    <w:rsid w:val="00615857"/>
    <w:rsid w:val="006159C7"/>
    <w:rsid w:val="00615B60"/>
    <w:rsid w:val="00615D21"/>
    <w:rsid w:val="00616082"/>
    <w:rsid w:val="00616153"/>
    <w:rsid w:val="0061617B"/>
    <w:rsid w:val="00616309"/>
    <w:rsid w:val="00616436"/>
    <w:rsid w:val="00616451"/>
    <w:rsid w:val="0061702F"/>
    <w:rsid w:val="006172AE"/>
    <w:rsid w:val="0061739F"/>
    <w:rsid w:val="00617E7C"/>
    <w:rsid w:val="00617F18"/>
    <w:rsid w:val="00620863"/>
    <w:rsid w:val="00620FBC"/>
    <w:rsid w:val="00620FD4"/>
    <w:rsid w:val="00621097"/>
    <w:rsid w:val="00621657"/>
    <w:rsid w:val="00621A4B"/>
    <w:rsid w:val="006220EC"/>
    <w:rsid w:val="00622759"/>
    <w:rsid w:val="0062279E"/>
    <w:rsid w:val="006228BB"/>
    <w:rsid w:val="00623743"/>
    <w:rsid w:val="006238D9"/>
    <w:rsid w:val="006241C0"/>
    <w:rsid w:val="0062552D"/>
    <w:rsid w:val="0062622F"/>
    <w:rsid w:val="0062636B"/>
    <w:rsid w:val="0062696E"/>
    <w:rsid w:val="00626D4E"/>
    <w:rsid w:val="0062735C"/>
    <w:rsid w:val="00627AE0"/>
    <w:rsid w:val="00627FB0"/>
    <w:rsid w:val="0063013C"/>
    <w:rsid w:val="00630443"/>
    <w:rsid w:val="00630DBD"/>
    <w:rsid w:val="00630E76"/>
    <w:rsid w:val="00630FDA"/>
    <w:rsid w:val="006316B1"/>
    <w:rsid w:val="00631AFA"/>
    <w:rsid w:val="00631B2B"/>
    <w:rsid w:val="00631DC0"/>
    <w:rsid w:val="00632629"/>
    <w:rsid w:val="00632BA8"/>
    <w:rsid w:val="006336E7"/>
    <w:rsid w:val="00633CDA"/>
    <w:rsid w:val="00635AFA"/>
    <w:rsid w:val="00635D32"/>
    <w:rsid w:val="00636BC5"/>
    <w:rsid w:val="00636E59"/>
    <w:rsid w:val="00636FA3"/>
    <w:rsid w:val="00637131"/>
    <w:rsid w:val="006379B6"/>
    <w:rsid w:val="00637D21"/>
    <w:rsid w:val="00637D3B"/>
    <w:rsid w:val="00640279"/>
    <w:rsid w:val="0064049D"/>
    <w:rsid w:val="006405E3"/>
    <w:rsid w:val="00640E1D"/>
    <w:rsid w:val="00643AC2"/>
    <w:rsid w:val="00643D71"/>
    <w:rsid w:val="0064459A"/>
    <w:rsid w:val="00644B9E"/>
    <w:rsid w:val="00644FC6"/>
    <w:rsid w:val="00646134"/>
    <w:rsid w:val="0064633B"/>
    <w:rsid w:val="0064634F"/>
    <w:rsid w:val="00646999"/>
    <w:rsid w:val="00646CDC"/>
    <w:rsid w:val="0064707D"/>
    <w:rsid w:val="0064712D"/>
    <w:rsid w:val="0064739A"/>
    <w:rsid w:val="0065050F"/>
    <w:rsid w:val="006509E7"/>
    <w:rsid w:val="006511C0"/>
    <w:rsid w:val="00651428"/>
    <w:rsid w:val="00651BFB"/>
    <w:rsid w:val="00651C03"/>
    <w:rsid w:val="00652423"/>
    <w:rsid w:val="00652BDC"/>
    <w:rsid w:val="00652C36"/>
    <w:rsid w:val="0065303C"/>
    <w:rsid w:val="00653393"/>
    <w:rsid w:val="00653656"/>
    <w:rsid w:val="006539A6"/>
    <w:rsid w:val="00653CD1"/>
    <w:rsid w:val="00653F29"/>
    <w:rsid w:val="00653F58"/>
    <w:rsid w:val="006546E4"/>
    <w:rsid w:val="00654C85"/>
    <w:rsid w:val="006554CE"/>
    <w:rsid w:val="00656182"/>
    <w:rsid w:val="00656269"/>
    <w:rsid w:val="006562E6"/>
    <w:rsid w:val="00656615"/>
    <w:rsid w:val="006566DC"/>
    <w:rsid w:val="00656859"/>
    <w:rsid w:val="00656D0A"/>
    <w:rsid w:val="00657082"/>
    <w:rsid w:val="00657221"/>
    <w:rsid w:val="00657ED7"/>
    <w:rsid w:val="00660222"/>
    <w:rsid w:val="006602E4"/>
    <w:rsid w:val="00661422"/>
    <w:rsid w:val="00661828"/>
    <w:rsid w:val="00661D85"/>
    <w:rsid w:val="006623A1"/>
    <w:rsid w:val="006623E3"/>
    <w:rsid w:val="00662677"/>
    <w:rsid w:val="00662802"/>
    <w:rsid w:val="00662C00"/>
    <w:rsid w:val="00662F34"/>
    <w:rsid w:val="00662F7F"/>
    <w:rsid w:val="006633C8"/>
    <w:rsid w:val="0066375F"/>
    <w:rsid w:val="0066398F"/>
    <w:rsid w:val="00663A2E"/>
    <w:rsid w:val="00663D66"/>
    <w:rsid w:val="006640C9"/>
    <w:rsid w:val="00664C60"/>
    <w:rsid w:val="00665ADE"/>
    <w:rsid w:val="00665B82"/>
    <w:rsid w:val="00665DC5"/>
    <w:rsid w:val="00666346"/>
    <w:rsid w:val="0066771C"/>
    <w:rsid w:val="00667B4B"/>
    <w:rsid w:val="00667CBD"/>
    <w:rsid w:val="00667D86"/>
    <w:rsid w:val="0067044B"/>
    <w:rsid w:val="00670656"/>
    <w:rsid w:val="00670C45"/>
    <w:rsid w:val="0067168A"/>
    <w:rsid w:val="006719BB"/>
    <w:rsid w:val="00671FC2"/>
    <w:rsid w:val="00672241"/>
    <w:rsid w:val="006730B4"/>
    <w:rsid w:val="00673778"/>
    <w:rsid w:val="00673961"/>
    <w:rsid w:val="0067448D"/>
    <w:rsid w:val="00674EDF"/>
    <w:rsid w:val="00674EE3"/>
    <w:rsid w:val="006750A7"/>
    <w:rsid w:val="006756E7"/>
    <w:rsid w:val="00675899"/>
    <w:rsid w:val="006758AD"/>
    <w:rsid w:val="00675CE1"/>
    <w:rsid w:val="00676085"/>
    <w:rsid w:val="00676319"/>
    <w:rsid w:val="006765FD"/>
    <w:rsid w:val="00677084"/>
    <w:rsid w:val="006772BC"/>
    <w:rsid w:val="00677914"/>
    <w:rsid w:val="00677A3E"/>
    <w:rsid w:val="00677A45"/>
    <w:rsid w:val="00677D7C"/>
    <w:rsid w:val="00677E8B"/>
    <w:rsid w:val="0068017D"/>
    <w:rsid w:val="006804D6"/>
    <w:rsid w:val="00680CE5"/>
    <w:rsid w:val="00680F01"/>
    <w:rsid w:val="00680F57"/>
    <w:rsid w:val="006815A5"/>
    <w:rsid w:val="00681626"/>
    <w:rsid w:val="0068169D"/>
    <w:rsid w:val="00682086"/>
    <w:rsid w:val="006825E1"/>
    <w:rsid w:val="0068288B"/>
    <w:rsid w:val="00682D55"/>
    <w:rsid w:val="006833BF"/>
    <w:rsid w:val="0068398C"/>
    <w:rsid w:val="00683A29"/>
    <w:rsid w:val="006840DB"/>
    <w:rsid w:val="00684606"/>
    <w:rsid w:val="00684E24"/>
    <w:rsid w:val="00686866"/>
    <w:rsid w:val="00686B56"/>
    <w:rsid w:val="006871F0"/>
    <w:rsid w:val="00687211"/>
    <w:rsid w:val="0068773B"/>
    <w:rsid w:val="006879DF"/>
    <w:rsid w:val="00687B7A"/>
    <w:rsid w:val="00687B9C"/>
    <w:rsid w:val="00687C39"/>
    <w:rsid w:val="0069045A"/>
    <w:rsid w:val="00690463"/>
    <w:rsid w:val="00691325"/>
    <w:rsid w:val="00691338"/>
    <w:rsid w:val="0069142B"/>
    <w:rsid w:val="00691500"/>
    <w:rsid w:val="006927D6"/>
    <w:rsid w:val="006930C6"/>
    <w:rsid w:val="00694F43"/>
    <w:rsid w:val="0069617B"/>
    <w:rsid w:val="006961E2"/>
    <w:rsid w:val="00696C65"/>
    <w:rsid w:val="00697C19"/>
    <w:rsid w:val="006A01E3"/>
    <w:rsid w:val="006A0390"/>
    <w:rsid w:val="006A056C"/>
    <w:rsid w:val="006A0A04"/>
    <w:rsid w:val="006A11FB"/>
    <w:rsid w:val="006A1CA6"/>
    <w:rsid w:val="006A26E3"/>
    <w:rsid w:val="006A2C43"/>
    <w:rsid w:val="006A3E8F"/>
    <w:rsid w:val="006A45F2"/>
    <w:rsid w:val="006A45FE"/>
    <w:rsid w:val="006A4736"/>
    <w:rsid w:val="006A499F"/>
    <w:rsid w:val="006A4D4F"/>
    <w:rsid w:val="006A5898"/>
    <w:rsid w:val="006A5DE9"/>
    <w:rsid w:val="006A638A"/>
    <w:rsid w:val="006A70E9"/>
    <w:rsid w:val="006A71C0"/>
    <w:rsid w:val="006A77EF"/>
    <w:rsid w:val="006A7A8C"/>
    <w:rsid w:val="006A7AB8"/>
    <w:rsid w:val="006B0891"/>
    <w:rsid w:val="006B1133"/>
    <w:rsid w:val="006B1EE5"/>
    <w:rsid w:val="006B3B55"/>
    <w:rsid w:val="006B4331"/>
    <w:rsid w:val="006B4C7A"/>
    <w:rsid w:val="006B51F3"/>
    <w:rsid w:val="006B52DF"/>
    <w:rsid w:val="006B60AD"/>
    <w:rsid w:val="006B63F4"/>
    <w:rsid w:val="006B6909"/>
    <w:rsid w:val="006B6D6C"/>
    <w:rsid w:val="006B7014"/>
    <w:rsid w:val="006B7762"/>
    <w:rsid w:val="006C04D6"/>
    <w:rsid w:val="006C0528"/>
    <w:rsid w:val="006C0D50"/>
    <w:rsid w:val="006C1052"/>
    <w:rsid w:val="006C1AE6"/>
    <w:rsid w:val="006C1C9A"/>
    <w:rsid w:val="006C1F64"/>
    <w:rsid w:val="006C2501"/>
    <w:rsid w:val="006C2654"/>
    <w:rsid w:val="006C299A"/>
    <w:rsid w:val="006C2AD7"/>
    <w:rsid w:val="006C2D46"/>
    <w:rsid w:val="006C312D"/>
    <w:rsid w:val="006C4BFE"/>
    <w:rsid w:val="006C4E60"/>
    <w:rsid w:val="006C513D"/>
    <w:rsid w:val="006C5A88"/>
    <w:rsid w:val="006C5E48"/>
    <w:rsid w:val="006C5E84"/>
    <w:rsid w:val="006C672D"/>
    <w:rsid w:val="006C6959"/>
    <w:rsid w:val="006C72B5"/>
    <w:rsid w:val="006C7458"/>
    <w:rsid w:val="006C7904"/>
    <w:rsid w:val="006C7CFF"/>
    <w:rsid w:val="006C7DED"/>
    <w:rsid w:val="006C7E65"/>
    <w:rsid w:val="006D003D"/>
    <w:rsid w:val="006D0C84"/>
    <w:rsid w:val="006D223D"/>
    <w:rsid w:val="006D233F"/>
    <w:rsid w:val="006D2F4A"/>
    <w:rsid w:val="006D3225"/>
    <w:rsid w:val="006D328E"/>
    <w:rsid w:val="006D352A"/>
    <w:rsid w:val="006D3A1B"/>
    <w:rsid w:val="006D4923"/>
    <w:rsid w:val="006D49FF"/>
    <w:rsid w:val="006D4EF8"/>
    <w:rsid w:val="006D5A31"/>
    <w:rsid w:val="006D5AB1"/>
    <w:rsid w:val="006D5D00"/>
    <w:rsid w:val="006D5D6A"/>
    <w:rsid w:val="006D627E"/>
    <w:rsid w:val="006D6664"/>
    <w:rsid w:val="006D66E4"/>
    <w:rsid w:val="006D6D76"/>
    <w:rsid w:val="006D779A"/>
    <w:rsid w:val="006D7A00"/>
    <w:rsid w:val="006D7C6A"/>
    <w:rsid w:val="006D7E8C"/>
    <w:rsid w:val="006E033D"/>
    <w:rsid w:val="006E08D1"/>
    <w:rsid w:val="006E1085"/>
    <w:rsid w:val="006E1117"/>
    <w:rsid w:val="006E1B38"/>
    <w:rsid w:val="006E1BD2"/>
    <w:rsid w:val="006E1E4C"/>
    <w:rsid w:val="006E2010"/>
    <w:rsid w:val="006E2322"/>
    <w:rsid w:val="006E24DA"/>
    <w:rsid w:val="006E2551"/>
    <w:rsid w:val="006E3358"/>
    <w:rsid w:val="006E3F71"/>
    <w:rsid w:val="006E46FE"/>
    <w:rsid w:val="006E4774"/>
    <w:rsid w:val="006E48D0"/>
    <w:rsid w:val="006E515A"/>
    <w:rsid w:val="006E51D2"/>
    <w:rsid w:val="006E5421"/>
    <w:rsid w:val="006E5783"/>
    <w:rsid w:val="006E5E1E"/>
    <w:rsid w:val="006E5EC0"/>
    <w:rsid w:val="006E6168"/>
    <w:rsid w:val="006E6F95"/>
    <w:rsid w:val="006E7270"/>
    <w:rsid w:val="006E7618"/>
    <w:rsid w:val="006E76F0"/>
    <w:rsid w:val="006E77AB"/>
    <w:rsid w:val="006E786E"/>
    <w:rsid w:val="006E78AD"/>
    <w:rsid w:val="006E7AAD"/>
    <w:rsid w:val="006F03A8"/>
    <w:rsid w:val="006F05B5"/>
    <w:rsid w:val="006F060D"/>
    <w:rsid w:val="006F070E"/>
    <w:rsid w:val="006F0B0A"/>
    <w:rsid w:val="006F0C44"/>
    <w:rsid w:val="006F0D50"/>
    <w:rsid w:val="006F0E20"/>
    <w:rsid w:val="006F161B"/>
    <w:rsid w:val="006F17B3"/>
    <w:rsid w:val="006F225D"/>
    <w:rsid w:val="006F227D"/>
    <w:rsid w:val="006F234D"/>
    <w:rsid w:val="006F2E69"/>
    <w:rsid w:val="006F3DFB"/>
    <w:rsid w:val="006F3E45"/>
    <w:rsid w:val="006F4080"/>
    <w:rsid w:val="006F470A"/>
    <w:rsid w:val="006F47CC"/>
    <w:rsid w:val="006F48E9"/>
    <w:rsid w:val="006F4A75"/>
    <w:rsid w:val="006F4CAC"/>
    <w:rsid w:val="006F5108"/>
    <w:rsid w:val="006F56CE"/>
    <w:rsid w:val="006F5D4D"/>
    <w:rsid w:val="006F687F"/>
    <w:rsid w:val="006F6ADD"/>
    <w:rsid w:val="006F7239"/>
    <w:rsid w:val="006F76FD"/>
    <w:rsid w:val="006F7F02"/>
    <w:rsid w:val="007005F7"/>
    <w:rsid w:val="00700703"/>
    <w:rsid w:val="00700897"/>
    <w:rsid w:val="00700BF1"/>
    <w:rsid w:val="007013EE"/>
    <w:rsid w:val="00702BBA"/>
    <w:rsid w:val="0070319B"/>
    <w:rsid w:val="007033E2"/>
    <w:rsid w:val="00704052"/>
    <w:rsid w:val="007051BF"/>
    <w:rsid w:val="0070551D"/>
    <w:rsid w:val="00705CC5"/>
    <w:rsid w:val="0070618E"/>
    <w:rsid w:val="00706440"/>
    <w:rsid w:val="00706666"/>
    <w:rsid w:val="00706E57"/>
    <w:rsid w:val="007073FC"/>
    <w:rsid w:val="007078FC"/>
    <w:rsid w:val="00707A73"/>
    <w:rsid w:val="00707A94"/>
    <w:rsid w:val="00707CF5"/>
    <w:rsid w:val="00710128"/>
    <w:rsid w:val="007107AB"/>
    <w:rsid w:val="00710F12"/>
    <w:rsid w:val="00710F21"/>
    <w:rsid w:val="00711555"/>
    <w:rsid w:val="007115BB"/>
    <w:rsid w:val="00711D04"/>
    <w:rsid w:val="0071214B"/>
    <w:rsid w:val="00712302"/>
    <w:rsid w:val="00712985"/>
    <w:rsid w:val="0071302F"/>
    <w:rsid w:val="0071316F"/>
    <w:rsid w:val="007132A0"/>
    <w:rsid w:val="00714FC5"/>
    <w:rsid w:val="007155B6"/>
    <w:rsid w:val="007159DC"/>
    <w:rsid w:val="00715BC2"/>
    <w:rsid w:val="0071622E"/>
    <w:rsid w:val="00716FAF"/>
    <w:rsid w:val="00717875"/>
    <w:rsid w:val="0071795E"/>
    <w:rsid w:val="007179C6"/>
    <w:rsid w:val="0072011A"/>
    <w:rsid w:val="00720342"/>
    <w:rsid w:val="00721109"/>
    <w:rsid w:val="0072137C"/>
    <w:rsid w:val="0072149F"/>
    <w:rsid w:val="007222FB"/>
    <w:rsid w:val="007226C4"/>
    <w:rsid w:val="007228DE"/>
    <w:rsid w:val="00722B49"/>
    <w:rsid w:val="00722CFC"/>
    <w:rsid w:val="00722FFF"/>
    <w:rsid w:val="00723BB9"/>
    <w:rsid w:val="00723FF9"/>
    <w:rsid w:val="0072434E"/>
    <w:rsid w:val="00724DA2"/>
    <w:rsid w:val="007250BE"/>
    <w:rsid w:val="00725949"/>
    <w:rsid w:val="00725A6E"/>
    <w:rsid w:val="00725D21"/>
    <w:rsid w:val="00726617"/>
    <w:rsid w:val="00726F16"/>
    <w:rsid w:val="0072715F"/>
    <w:rsid w:val="00727DEC"/>
    <w:rsid w:val="00730777"/>
    <w:rsid w:val="0073101A"/>
    <w:rsid w:val="0073111E"/>
    <w:rsid w:val="007314E2"/>
    <w:rsid w:val="00731678"/>
    <w:rsid w:val="00731C0D"/>
    <w:rsid w:val="00731DA9"/>
    <w:rsid w:val="007323E4"/>
    <w:rsid w:val="0073267B"/>
    <w:rsid w:val="00733A37"/>
    <w:rsid w:val="0073464C"/>
    <w:rsid w:val="007346C5"/>
    <w:rsid w:val="00734E51"/>
    <w:rsid w:val="00734F01"/>
    <w:rsid w:val="0073543C"/>
    <w:rsid w:val="007354D8"/>
    <w:rsid w:val="00735AA6"/>
    <w:rsid w:val="00736091"/>
    <w:rsid w:val="00736603"/>
    <w:rsid w:val="00736D39"/>
    <w:rsid w:val="00736EE7"/>
    <w:rsid w:val="00736F00"/>
    <w:rsid w:val="00740607"/>
    <w:rsid w:val="0074061C"/>
    <w:rsid w:val="00740852"/>
    <w:rsid w:val="00740A16"/>
    <w:rsid w:val="00741027"/>
    <w:rsid w:val="0074107C"/>
    <w:rsid w:val="00741781"/>
    <w:rsid w:val="00741B88"/>
    <w:rsid w:val="00741DCE"/>
    <w:rsid w:val="00742452"/>
    <w:rsid w:val="007427B9"/>
    <w:rsid w:val="007427BC"/>
    <w:rsid w:val="00744ECD"/>
    <w:rsid w:val="0074523D"/>
    <w:rsid w:val="00745360"/>
    <w:rsid w:val="007458A2"/>
    <w:rsid w:val="00745C99"/>
    <w:rsid w:val="00745D08"/>
    <w:rsid w:val="00745D12"/>
    <w:rsid w:val="00745DA3"/>
    <w:rsid w:val="00746601"/>
    <w:rsid w:val="00746732"/>
    <w:rsid w:val="0074777F"/>
    <w:rsid w:val="007478FB"/>
    <w:rsid w:val="00747A0A"/>
    <w:rsid w:val="00747B89"/>
    <w:rsid w:val="00747EFA"/>
    <w:rsid w:val="007508B2"/>
    <w:rsid w:val="007511A3"/>
    <w:rsid w:val="00751573"/>
    <w:rsid w:val="00751F50"/>
    <w:rsid w:val="007521C5"/>
    <w:rsid w:val="0075239F"/>
    <w:rsid w:val="007526F0"/>
    <w:rsid w:val="007529E0"/>
    <w:rsid w:val="007533D9"/>
    <w:rsid w:val="00753FC0"/>
    <w:rsid w:val="007542EB"/>
    <w:rsid w:val="0075473D"/>
    <w:rsid w:val="007548B6"/>
    <w:rsid w:val="00754CE4"/>
    <w:rsid w:val="00754D81"/>
    <w:rsid w:val="007551EC"/>
    <w:rsid w:val="007558B3"/>
    <w:rsid w:val="00755E2D"/>
    <w:rsid w:val="007569CA"/>
    <w:rsid w:val="00757416"/>
    <w:rsid w:val="00760045"/>
    <w:rsid w:val="007607EC"/>
    <w:rsid w:val="0076108F"/>
    <w:rsid w:val="007611DB"/>
    <w:rsid w:val="00762B67"/>
    <w:rsid w:val="007630FA"/>
    <w:rsid w:val="007632FB"/>
    <w:rsid w:val="00763AA1"/>
    <w:rsid w:val="0076456E"/>
    <w:rsid w:val="0076494E"/>
    <w:rsid w:val="0076523D"/>
    <w:rsid w:val="007657EB"/>
    <w:rsid w:val="007658CB"/>
    <w:rsid w:val="0076618B"/>
    <w:rsid w:val="007662DC"/>
    <w:rsid w:val="00766912"/>
    <w:rsid w:val="00766B47"/>
    <w:rsid w:val="00767385"/>
    <w:rsid w:val="0076781D"/>
    <w:rsid w:val="00767EB7"/>
    <w:rsid w:val="00767EC1"/>
    <w:rsid w:val="00770090"/>
    <w:rsid w:val="0077021C"/>
    <w:rsid w:val="0077031F"/>
    <w:rsid w:val="007703AD"/>
    <w:rsid w:val="007706E4"/>
    <w:rsid w:val="0077075E"/>
    <w:rsid w:val="00770CEF"/>
    <w:rsid w:val="007715BC"/>
    <w:rsid w:val="00771D21"/>
    <w:rsid w:val="00771F2E"/>
    <w:rsid w:val="007720A5"/>
    <w:rsid w:val="0077211E"/>
    <w:rsid w:val="00772A71"/>
    <w:rsid w:val="00772AB3"/>
    <w:rsid w:val="00772F7F"/>
    <w:rsid w:val="0077338E"/>
    <w:rsid w:val="007738AD"/>
    <w:rsid w:val="007738BC"/>
    <w:rsid w:val="00773B74"/>
    <w:rsid w:val="0077404E"/>
    <w:rsid w:val="0077479D"/>
    <w:rsid w:val="00774C57"/>
    <w:rsid w:val="00775B6B"/>
    <w:rsid w:val="00775D2E"/>
    <w:rsid w:val="00775F01"/>
    <w:rsid w:val="00776C1A"/>
    <w:rsid w:val="00777060"/>
    <w:rsid w:val="0077716A"/>
    <w:rsid w:val="00777829"/>
    <w:rsid w:val="00780427"/>
    <w:rsid w:val="0078108A"/>
    <w:rsid w:val="007819AE"/>
    <w:rsid w:val="00782095"/>
    <w:rsid w:val="007822CC"/>
    <w:rsid w:val="00783223"/>
    <w:rsid w:val="00783C5A"/>
    <w:rsid w:val="00784140"/>
    <w:rsid w:val="007844B8"/>
    <w:rsid w:val="007847A4"/>
    <w:rsid w:val="00784806"/>
    <w:rsid w:val="00784865"/>
    <w:rsid w:val="00784CD1"/>
    <w:rsid w:val="007854AB"/>
    <w:rsid w:val="00785EA5"/>
    <w:rsid w:val="007865C7"/>
    <w:rsid w:val="00786775"/>
    <w:rsid w:val="00786B6B"/>
    <w:rsid w:val="00786D47"/>
    <w:rsid w:val="00787895"/>
    <w:rsid w:val="00787948"/>
    <w:rsid w:val="00787BF2"/>
    <w:rsid w:val="00787D85"/>
    <w:rsid w:val="00790048"/>
    <w:rsid w:val="007900A0"/>
    <w:rsid w:val="007916A9"/>
    <w:rsid w:val="007916E8"/>
    <w:rsid w:val="00791711"/>
    <w:rsid w:val="00791C0D"/>
    <w:rsid w:val="00791E84"/>
    <w:rsid w:val="00792B48"/>
    <w:rsid w:val="00792C99"/>
    <w:rsid w:val="00792D9F"/>
    <w:rsid w:val="007934FF"/>
    <w:rsid w:val="00793F8B"/>
    <w:rsid w:val="00794181"/>
    <w:rsid w:val="00794FDB"/>
    <w:rsid w:val="007959FB"/>
    <w:rsid w:val="00795C35"/>
    <w:rsid w:val="00795CE7"/>
    <w:rsid w:val="0079631A"/>
    <w:rsid w:val="007964DE"/>
    <w:rsid w:val="00796607"/>
    <w:rsid w:val="00796AB1"/>
    <w:rsid w:val="007976FA"/>
    <w:rsid w:val="00797BB6"/>
    <w:rsid w:val="007A026E"/>
    <w:rsid w:val="007A030D"/>
    <w:rsid w:val="007A0867"/>
    <w:rsid w:val="007A08A9"/>
    <w:rsid w:val="007A0BC2"/>
    <w:rsid w:val="007A194F"/>
    <w:rsid w:val="007A27FE"/>
    <w:rsid w:val="007A2F32"/>
    <w:rsid w:val="007A3023"/>
    <w:rsid w:val="007A3024"/>
    <w:rsid w:val="007A33D0"/>
    <w:rsid w:val="007A34D6"/>
    <w:rsid w:val="007A38FE"/>
    <w:rsid w:val="007A40BC"/>
    <w:rsid w:val="007A42E2"/>
    <w:rsid w:val="007A47F0"/>
    <w:rsid w:val="007A532C"/>
    <w:rsid w:val="007A5607"/>
    <w:rsid w:val="007A5EA8"/>
    <w:rsid w:val="007A6554"/>
    <w:rsid w:val="007A6C32"/>
    <w:rsid w:val="007A6DAC"/>
    <w:rsid w:val="007A7631"/>
    <w:rsid w:val="007A79F6"/>
    <w:rsid w:val="007B02F9"/>
    <w:rsid w:val="007B0B89"/>
    <w:rsid w:val="007B0F10"/>
    <w:rsid w:val="007B0F3D"/>
    <w:rsid w:val="007B1654"/>
    <w:rsid w:val="007B1802"/>
    <w:rsid w:val="007B1C2D"/>
    <w:rsid w:val="007B2B8A"/>
    <w:rsid w:val="007B2CB3"/>
    <w:rsid w:val="007B3BDA"/>
    <w:rsid w:val="007B4199"/>
    <w:rsid w:val="007B4933"/>
    <w:rsid w:val="007B4AA9"/>
    <w:rsid w:val="007B4CE9"/>
    <w:rsid w:val="007B4D7B"/>
    <w:rsid w:val="007B4DA7"/>
    <w:rsid w:val="007B4E24"/>
    <w:rsid w:val="007B52E9"/>
    <w:rsid w:val="007B5432"/>
    <w:rsid w:val="007B678B"/>
    <w:rsid w:val="007B6D5A"/>
    <w:rsid w:val="007B77C6"/>
    <w:rsid w:val="007B7912"/>
    <w:rsid w:val="007C06E2"/>
    <w:rsid w:val="007C0C3A"/>
    <w:rsid w:val="007C1297"/>
    <w:rsid w:val="007C15B6"/>
    <w:rsid w:val="007C2CEA"/>
    <w:rsid w:val="007C2EB3"/>
    <w:rsid w:val="007C316B"/>
    <w:rsid w:val="007C3BBD"/>
    <w:rsid w:val="007C4FAE"/>
    <w:rsid w:val="007C53C3"/>
    <w:rsid w:val="007C5559"/>
    <w:rsid w:val="007C59AE"/>
    <w:rsid w:val="007C6388"/>
    <w:rsid w:val="007C6410"/>
    <w:rsid w:val="007C669C"/>
    <w:rsid w:val="007C71F9"/>
    <w:rsid w:val="007C7D83"/>
    <w:rsid w:val="007D05A4"/>
    <w:rsid w:val="007D06CB"/>
    <w:rsid w:val="007D090C"/>
    <w:rsid w:val="007D0B03"/>
    <w:rsid w:val="007D10F8"/>
    <w:rsid w:val="007D14B4"/>
    <w:rsid w:val="007D158C"/>
    <w:rsid w:val="007D2A43"/>
    <w:rsid w:val="007D2C50"/>
    <w:rsid w:val="007D33B9"/>
    <w:rsid w:val="007D3492"/>
    <w:rsid w:val="007D3500"/>
    <w:rsid w:val="007D3530"/>
    <w:rsid w:val="007D3A55"/>
    <w:rsid w:val="007D3DCC"/>
    <w:rsid w:val="007D417F"/>
    <w:rsid w:val="007D428D"/>
    <w:rsid w:val="007D430C"/>
    <w:rsid w:val="007D438A"/>
    <w:rsid w:val="007D45B1"/>
    <w:rsid w:val="007D4E53"/>
    <w:rsid w:val="007D5831"/>
    <w:rsid w:val="007D602C"/>
    <w:rsid w:val="007D65D9"/>
    <w:rsid w:val="007D670D"/>
    <w:rsid w:val="007D6880"/>
    <w:rsid w:val="007D6895"/>
    <w:rsid w:val="007D7087"/>
    <w:rsid w:val="007D7481"/>
    <w:rsid w:val="007D7A83"/>
    <w:rsid w:val="007D7F0A"/>
    <w:rsid w:val="007E09A7"/>
    <w:rsid w:val="007E0A4A"/>
    <w:rsid w:val="007E1209"/>
    <w:rsid w:val="007E12ED"/>
    <w:rsid w:val="007E13A8"/>
    <w:rsid w:val="007E1AEE"/>
    <w:rsid w:val="007E23F2"/>
    <w:rsid w:val="007E2FCA"/>
    <w:rsid w:val="007E45E7"/>
    <w:rsid w:val="007E46DA"/>
    <w:rsid w:val="007E5AED"/>
    <w:rsid w:val="007E5F4E"/>
    <w:rsid w:val="007E71CA"/>
    <w:rsid w:val="007E756C"/>
    <w:rsid w:val="007E7982"/>
    <w:rsid w:val="007F0CCD"/>
    <w:rsid w:val="007F1932"/>
    <w:rsid w:val="007F1E92"/>
    <w:rsid w:val="007F23A8"/>
    <w:rsid w:val="007F2F97"/>
    <w:rsid w:val="007F3885"/>
    <w:rsid w:val="007F3B66"/>
    <w:rsid w:val="007F4499"/>
    <w:rsid w:val="007F4657"/>
    <w:rsid w:val="007F4DA3"/>
    <w:rsid w:val="007F4ED6"/>
    <w:rsid w:val="007F51DF"/>
    <w:rsid w:val="007F597F"/>
    <w:rsid w:val="007F5B9C"/>
    <w:rsid w:val="007F688A"/>
    <w:rsid w:val="007F695C"/>
    <w:rsid w:val="007F6EF6"/>
    <w:rsid w:val="007F6FAF"/>
    <w:rsid w:val="00800EBE"/>
    <w:rsid w:val="00800F18"/>
    <w:rsid w:val="00800F62"/>
    <w:rsid w:val="00801093"/>
    <w:rsid w:val="008012E1"/>
    <w:rsid w:val="0080152E"/>
    <w:rsid w:val="00801D10"/>
    <w:rsid w:val="00802633"/>
    <w:rsid w:val="0080273C"/>
    <w:rsid w:val="00802F61"/>
    <w:rsid w:val="008030FE"/>
    <w:rsid w:val="008036E4"/>
    <w:rsid w:val="00803D6E"/>
    <w:rsid w:val="008043B4"/>
    <w:rsid w:val="008045D9"/>
    <w:rsid w:val="00804BD8"/>
    <w:rsid w:val="00805500"/>
    <w:rsid w:val="00805778"/>
    <w:rsid w:val="00805AAE"/>
    <w:rsid w:val="00805DC1"/>
    <w:rsid w:val="00805EA7"/>
    <w:rsid w:val="00805FAE"/>
    <w:rsid w:val="008063A1"/>
    <w:rsid w:val="008063F7"/>
    <w:rsid w:val="008064C2"/>
    <w:rsid w:val="008069D2"/>
    <w:rsid w:val="00806AE7"/>
    <w:rsid w:val="00806CAB"/>
    <w:rsid w:val="0080744E"/>
    <w:rsid w:val="00807921"/>
    <w:rsid w:val="00807AD9"/>
    <w:rsid w:val="00807D8E"/>
    <w:rsid w:val="00807F81"/>
    <w:rsid w:val="0081021B"/>
    <w:rsid w:val="0081081F"/>
    <w:rsid w:val="00810A3F"/>
    <w:rsid w:val="00812AC8"/>
    <w:rsid w:val="00812E86"/>
    <w:rsid w:val="00813018"/>
    <w:rsid w:val="00813101"/>
    <w:rsid w:val="00813996"/>
    <w:rsid w:val="00813E78"/>
    <w:rsid w:val="008143B4"/>
    <w:rsid w:val="00814AA3"/>
    <w:rsid w:val="00815C29"/>
    <w:rsid w:val="008168B2"/>
    <w:rsid w:val="00816DE2"/>
    <w:rsid w:val="00816F29"/>
    <w:rsid w:val="0081701D"/>
    <w:rsid w:val="0081717D"/>
    <w:rsid w:val="008171E5"/>
    <w:rsid w:val="008178D2"/>
    <w:rsid w:val="00817A9F"/>
    <w:rsid w:val="00817E6C"/>
    <w:rsid w:val="00820320"/>
    <w:rsid w:val="00820608"/>
    <w:rsid w:val="008209E5"/>
    <w:rsid w:val="008210CA"/>
    <w:rsid w:val="008210F9"/>
    <w:rsid w:val="00821492"/>
    <w:rsid w:val="008222F9"/>
    <w:rsid w:val="008227AB"/>
    <w:rsid w:val="00822D41"/>
    <w:rsid w:val="00822F9F"/>
    <w:rsid w:val="008236BF"/>
    <w:rsid w:val="00823A34"/>
    <w:rsid w:val="0082407D"/>
    <w:rsid w:val="00824D46"/>
    <w:rsid w:val="00824F97"/>
    <w:rsid w:val="008251F7"/>
    <w:rsid w:val="0082529C"/>
    <w:rsid w:val="008256EE"/>
    <w:rsid w:val="00825E39"/>
    <w:rsid w:val="008275B9"/>
    <w:rsid w:val="00827807"/>
    <w:rsid w:val="00827C9A"/>
    <w:rsid w:val="00832D8C"/>
    <w:rsid w:val="008336C9"/>
    <w:rsid w:val="00833C44"/>
    <w:rsid w:val="00833DA4"/>
    <w:rsid w:val="00834169"/>
    <w:rsid w:val="00834415"/>
    <w:rsid w:val="00834F69"/>
    <w:rsid w:val="008354C5"/>
    <w:rsid w:val="00835695"/>
    <w:rsid w:val="00835DAB"/>
    <w:rsid w:val="008361B6"/>
    <w:rsid w:val="00836968"/>
    <w:rsid w:val="00836C31"/>
    <w:rsid w:val="0083712B"/>
    <w:rsid w:val="00837778"/>
    <w:rsid w:val="00837E9A"/>
    <w:rsid w:val="0084094D"/>
    <w:rsid w:val="00840FF4"/>
    <w:rsid w:val="00841726"/>
    <w:rsid w:val="00843C53"/>
    <w:rsid w:val="00843F88"/>
    <w:rsid w:val="00845359"/>
    <w:rsid w:val="0084549D"/>
    <w:rsid w:val="00845963"/>
    <w:rsid w:val="00846316"/>
    <w:rsid w:val="00846822"/>
    <w:rsid w:val="0084698A"/>
    <w:rsid w:val="00846FDA"/>
    <w:rsid w:val="008475EB"/>
    <w:rsid w:val="0084796B"/>
    <w:rsid w:val="008505F3"/>
    <w:rsid w:val="00851B5D"/>
    <w:rsid w:val="00852414"/>
    <w:rsid w:val="00853938"/>
    <w:rsid w:val="00853983"/>
    <w:rsid w:val="00854254"/>
    <w:rsid w:val="008542ED"/>
    <w:rsid w:val="0085453F"/>
    <w:rsid w:val="00854D1E"/>
    <w:rsid w:val="00855221"/>
    <w:rsid w:val="0085528D"/>
    <w:rsid w:val="0085535A"/>
    <w:rsid w:val="00855CDD"/>
    <w:rsid w:val="008568CC"/>
    <w:rsid w:val="008577D7"/>
    <w:rsid w:val="00857F8B"/>
    <w:rsid w:val="00860350"/>
    <w:rsid w:val="00860380"/>
    <w:rsid w:val="00860557"/>
    <w:rsid w:val="00861637"/>
    <w:rsid w:val="008617C2"/>
    <w:rsid w:val="0086230C"/>
    <w:rsid w:val="00862564"/>
    <w:rsid w:val="00862E3C"/>
    <w:rsid w:val="0086354A"/>
    <w:rsid w:val="00863D02"/>
    <w:rsid w:val="008645DC"/>
    <w:rsid w:val="008648BE"/>
    <w:rsid w:val="00864E57"/>
    <w:rsid w:val="008654E9"/>
    <w:rsid w:val="008659E1"/>
    <w:rsid w:val="00866023"/>
    <w:rsid w:val="008668B9"/>
    <w:rsid w:val="0086724C"/>
    <w:rsid w:val="0086733B"/>
    <w:rsid w:val="00867691"/>
    <w:rsid w:val="00867A3F"/>
    <w:rsid w:val="00867B32"/>
    <w:rsid w:val="00867FAF"/>
    <w:rsid w:val="0087049F"/>
    <w:rsid w:val="00870BAC"/>
    <w:rsid w:val="00870FFC"/>
    <w:rsid w:val="008714BD"/>
    <w:rsid w:val="00872CF2"/>
    <w:rsid w:val="00872D53"/>
    <w:rsid w:val="008751A4"/>
    <w:rsid w:val="0087565E"/>
    <w:rsid w:val="00875936"/>
    <w:rsid w:val="00875EA9"/>
    <w:rsid w:val="00875FDE"/>
    <w:rsid w:val="008762FC"/>
    <w:rsid w:val="008763FF"/>
    <w:rsid w:val="00876794"/>
    <w:rsid w:val="00876949"/>
    <w:rsid w:val="00877A3E"/>
    <w:rsid w:val="00880374"/>
    <w:rsid w:val="0088070B"/>
    <w:rsid w:val="00880B20"/>
    <w:rsid w:val="00881334"/>
    <w:rsid w:val="0088138B"/>
    <w:rsid w:val="008814BE"/>
    <w:rsid w:val="008817DC"/>
    <w:rsid w:val="00882F3E"/>
    <w:rsid w:val="008830FD"/>
    <w:rsid w:val="008837AA"/>
    <w:rsid w:val="00883B30"/>
    <w:rsid w:val="008845DD"/>
    <w:rsid w:val="00884EE1"/>
    <w:rsid w:val="00884FED"/>
    <w:rsid w:val="00885615"/>
    <w:rsid w:val="008858E2"/>
    <w:rsid w:val="00885F88"/>
    <w:rsid w:val="00886331"/>
    <w:rsid w:val="0088721C"/>
    <w:rsid w:val="00887F7D"/>
    <w:rsid w:val="0089008B"/>
    <w:rsid w:val="00890553"/>
    <w:rsid w:val="008916B1"/>
    <w:rsid w:val="00891719"/>
    <w:rsid w:val="00891D25"/>
    <w:rsid w:val="008920BE"/>
    <w:rsid w:val="0089237D"/>
    <w:rsid w:val="00892423"/>
    <w:rsid w:val="00892FDB"/>
    <w:rsid w:val="00893020"/>
    <w:rsid w:val="00893B4B"/>
    <w:rsid w:val="00893D41"/>
    <w:rsid w:val="00893EC3"/>
    <w:rsid w:val="00894826"/>
    <w:rsid w:val="00895145"/>
    <w:rsid w:val="008960ED"/>
    <w:rsid w:val="00896538"/>
    <w:rsid w:val="00896DA8"/>
    <w:rsid w:val="00897142"/>
    <w:rsid w:val="00897FCF"/>
    <w:rsid w:val="008A0943"/>
    <w:rsid w:val="008A0E61"/>
    <w:rsid w:val="008A119F"/>
    <w:rsid w:val="008A2365"/>
    <w:rsid w:val="008A283C"/>
    <w:rsid w:val="008A3035"/>
    <w:rsid w:val="008A3421"/>
    <w:rsid w:val="008A3620"/>
    <w:rsid w:val="008A381E"/>
    <w:rsid w:val="008A412F"/>
    <w:rsid w:val="008A420D"/>
    <w:rsid w:val="008A46BC"/>
    <w:rsid w:val="008A495E"/>
    <w:rsid w:val="008A5935"/>
    <w:rsid w:val="008A59D1"/>
    <w:rsid w:val="008A685E"/>
    <w:rsid w:val="008A6D6A"/>
    <w:rsid w:val="008A70E7"/>
    <w:rsid w:val="008A7441"/>
    <w:rsid w:val="008A74CC"/>
    <w:rsid w:val="008A75EB"/>
    <w:rsid w:val="008A779E"/>
    <w:rsid w:val="008A7A99"/>
    <w:rsid w:val="008A7B7B"/>
    <w:rsid w:val="008B0225"/>
    <w:rsid w:val="008B02F4"/>
    <w:rsid w:val="008B07BE"/>
    <w:rsid w:val="008B0EC0"/>
    <w:rsid w:val="008B0F9A"/>
    <w:rsid w:val="008B0FBE"/>
    <w:rsid w:val="008B10E7"/>
    <w:rsid w:val="008B1919"/>
    <w:rsid w:val="008B1C50"/>
    <w:rsid w:val="008B2114"/>
    <w:rsid w:val="008B2D71"/>
    <w:rsid w:val="008B312E"/>
    <w:rsid w:val="008B348E"/>
    <w:rsid w:val="008B36AC"/>
    <w:rsid w:val="008B378B"/>
    <w:rsid w:val="008B3AFF"/>
    <w:rsid w:val="008B3F1E"/>
    <w:rsid w:val="008B45B9"/>
    <w:rsid w:val="008B4E6B"/>
    <w:rsid w:val="008B55B9"/>
    <w:rsid w:val="008B6014"/>
    <w:rsid w:val="008B6D93"/>
    <w:rsid w:val="008B6F80"/>
    <w:rsid w:val="008B7018"/>
    <w:rsid w:val="008B70B1"/>
    <w:rsid w:val="008B7A2C"/>
    <w:rsid w:val="008B7CB7"/>
    <w:rsid w:val="008C000B"/>
    <w:rsid w:val="008C0050"/>
    <w:rsid w:val="008C0476"/>
    <w:rsid w:val="008C1311"/>
    <w:rsid w:val="008C1F0C"/>
    <w:rsid w:val="008C1F15"/>
    <w:rsid w:val="008C20D9"/>
    <w:rsid w:val="008C20EB"/>
    <w:rsid w:val="008C2C3A"/>
    <w:rsid w:val="008C2C96"/>
    <w:rsid w:val="008C38E6"/>
    <w:rsid w:val="008C4469"/>
    <w:rsid w:val="008C4941"/>
    <w:rsid w:val="008C4AD8"/>
    <w:rsid w:val="008C4C0E"/>
    <w:rsid w:val="008C5136"/>
    <w:rsid w:val="008C5324"/>
    <w:rsid w:val="008C57FD"/>
    <w:rsid w:val="008C58C0"/>
    <w:rsid w:val="008C7A8E"/>
    <w:rsid w:val="008C7F45"/>
    <w:rsid w:val="008D053C"/>
    <w:rsid w:val="008D07D9"/>
    <w:rsid w:val="008D0949"/>
    <w:rsid w:val="008D1A49"/>
    <w:rsid w:val="008D1C25"/>
    <w:rsid w:val="008D21F8"/>
    <w:rsid w:val="008D23F0"/>
    <w:rsid w:val="008D2679"/>
    <w:rsid w:val="008D26B9"/>
    <w:rsid w:val="008D2869"/>
    <w:rsid w:val="008D2C80"/>
    <w:rsid w:val="008D37F0"/>
    <w:rsid w:val="008D433B"/>
    <w:rsid w:val="008D458C"/>
    <w:rsid w:val="008D4B08"/>
    <w:rsid w:val="008D4BAE"/>
    <w:rsid w:val="008D4C12"/>
    <w:rsid w:val="008D6161"/>
    <w:rsid w:val="008D6195"/>
    <w:rsid w:val="008D653F"/>
    <w:rsid w:val="008D70EE"/>
    <w:rsid w:val="008D71D2"/>
    <w:rsid w:val="008D71FF"/>
    <w:rsid w:val="008D7FA6"/>
    <w:rsid w:val="008E0920"/>
    <w:rsid w:val="008E0AF3"/>
    <w:rsid w:val="008E1060"/>
    <w:rsid w:val="008E1323"/>
    <w:rsid w:val="008E19A7"/>
    <w:rsid w:val="008E1CB9"/>
    <w:rsid w:val="008E1F29"/>
    <w:rsid w:val="008E215C"/>
    <w:rsid w:val="008E2521"/>
    <w:rsid w:val="008E2E44"/>
    <w:rsid w:val="008E3641"/>
    <w:rsid w:val="008E374F"/>
    <w:rsid w:val="008E3AF3"/>
    <w:rsid w:val="008E3BB9"/>
    <w:rsid w:val="008E44EC"/>
    <w:rsid w:val="008E49FE"/>
    <w:rsid w:val="008E52C3"/>
    <w:rsid w:val="008E53D1"/>
    <w:rsid w:val="008E5F1B"/>
    <w:rsid w:val="008E5F71"/>
    <w:rsid w:val="008E6173"/>
    <w:rsid w:val="008E6792"/>
    <w:rsid w:val="008F0077"/>
    <w:rsid w:val="008F02FF"/>
    <w:rsid w:val="008F0785"/>
    <w:rsid w:val="008F08F6"/>
    <w:rsid w:val="008F08F9"/>
    <w:rsid w:val="008F0BB0"/>
    <w:rsid w:val="008F1714"/>
    <w:rsid w:val="008F2080"/>
    <w:rsid w:val="008F29A0"/>
    <w:rsid w:val="008F31B5"/>
    <w:rsid w:val="008F38F1"/>
    <w:rsid w:val="008F3958"/>
    <w:rsid w:val="008F3F21"/>
    <w:rsid w:val="008F4407"/>
    <w:rsid w:val="008F44F8"/>
    <w:rsid w:val="008F4B8E"/>
    <w:rsid w:val="008F55E0"/>
    <w:rsid w:val="008F5D9F"/>
    <w:rsid w:val="008F6302"/>
    <w:rsid w:val="008F674D"/>
    <w:rsid w:val="008F6D76"/>
    <w:rsid w:val="008F6DA1"/>
    <w:rsid w:val="008F6FA0"/>
    <w:rsid w:val="008F72B1"/>
    <w:rsid w:val="008F7386"/>
    <w:rsid w:val="008F7D01"/>
    <w:rsid w:val="008F7EAC"/>
    <w:rsid w:val="00900292"/>
    <w:rsid w:val="00900311"/>
    <w:rsid w:val="00900A8F"/>
    <w:rsid w:val="00900E6B"/>
    <w:rsid w:val="009017B8"/>
    <w:rsid w:val="009018E2"/>
    <w:rsid w:val="0090192B"/>
    <w:rsid w:val="009020E2"/>
    <w:rsid w:val="00902CA6"/>
    <w:rsid w:val="00902EFB"/>
    <w:rsid w:val="009035B1"/>
    <w:rsid w:val="009036EF"/>
    <w:rsid w:val="00903F6C"/>
    <w:rsid w:val="0090591F"/>
    <w:rsid w:val="0090594B"/>
    <w:rsid w:val="00905B27"/>
    <w:rsid w:val="009065B3"/>
    <w:rsid w:val="0090663D"/>
    <w:rsid w:val="00906A06"/>
    <w:rsid w:val="00907FDA"/>
    <w:rsid w:val="009102B5"/>
    <w:rsid w:val="009103C3"/>
    <w:rsid w:val="0091058C"/>
    <w:rsid w:val="00910B33"/>
    <w:rsid w:val="00910FD6"/>
    <w:rsid w:val="00910FE2"/>
    <w:rsid w:val="009116AE"/>
    <w:rsid w:val="00911D40"/>
    <w:rsid w:val="009121BB"/>
    <w:rsid w:val="00912828"/>
    <w:rsid w:val="00912B5B"/>
    <w:rsid w:val="00912D58"/>
    <w:rsid w:val="00912FC4"/>
    <w:rsid w:val="0091347E"/>
    <w:rsid w:val="00913641"/>
    <w:rsid w:val="00913DFB"/>
    <w:rsid w:val="00913F98"/>
    <w:rsid w:val="009146DD"/>
    <w:rsid w:val="0091503B"/>
    <w:rsid w:val="0091555D"/>
    <w:rsid w:val="009159F6"/>
    <w:rsid w:val="00915C22"/>
    <w:rsid w:val="0091694A"/>
    <w:rsid w:val="009169BB"/>
    <w:rsid w:val="009169C3"/>
    <w:rsid w:val="00916B9C"/>
    <w:rsid w:val="00916DE7"/>
    <w:rsid w:val="00916F45"/>
    <w:rsid w:val="009176CF"/>
    <w:rsid w:val="0091795D"/>
    <w:rsid w:val="009201CF"/>
    <w:rsid w:val="0092039A"/>
    <w:rsid w:val="00920A6F"/>
    <w:rsid w:val="00920C17"/>
    <w:rsid w:val="00920EC1"/>
    <w:rsid w:val="009216AF"/>
    <w:rsid w:val="0092196F"/>
    <w:rsid w:val="00921C51"/>
    <w:rsid w:val="00922817"/>
    <w:rsid w:val="009228E1"/>
    <w:rsid w:val="00922DAF"/>
    <w:rsid w:val="00923013"/>
    <w:rsid w:val="009237E9"/>
    <w:rsid w:val="009250A1"/>
    <w:rsid w:val="00925407"/>
    <w:rsid w:val="00925A1B"/>
    <w:rsid w:val="00925A30"/>
    <w:rsid w:val="009260E7"/>
    <w:rsid w:val="00926664"/>
    <w:rsid w:val="00926836"/>
    <w:rsid w:val="0092684C"/>
    <w:rsid w:val="009276A7"/>
    <w:rsid w:val="00927E35"/>
    <w:rsid w:val="00930C9B"/>
    <w:rsid w:val="009315A6"/>
    <w:rsid w:val="00931B79"/>
    <w:rsid w:val="009329D5"/>
    <w:rsid w:val="009338CC"/>
    <w:rsid w:val="0093411F"/>
    <w:rsid w:val="00934254"/>
    <w:rsid w:val="00934679"/>
    <w:rsid w:val="00934A84"/>
    <w:rsid w:val="00934F7A"/>
    <w:rsid w:val="009350FC"/>
    <w:rsid w:val="009351F9"/>
    <w:rsid w:val="00935C66"/>
    <w:rsid w:val="00935D5F"/>
    <w:rsid w:val="00935D68"/>
    <w:rsid w:val="0093706D"/>
    <w:rsid w:val="009371D3"/>
    <w:rsid w:val="00940127"/>
    <w:rsid w:val="00940838"/>
    <w:rsid w:val="00940CAB"/>
    <w:rsid w:val="0094186A"/>
    <w:rsid w:val="009418B0"/>
    <w:rsid w:val="00942193"/>
    <w:rsid w:val="00942402"/>
    <w:rsid w:val="00942BC3"/>
    <w:rsid w:val="0094340F"/>
    <w:rsid w:val="009434C6"/>
    <w:rsid w:val="00943575"/>
    <w:rsid w:val="00943BDE"/>
    <w:rsid w:val="009449E7"/>
    <w:rsid w:val="00944A20"/>
    <w:rsid w:val="009454B7"/>
    <w:rsid w:val="00945718"/>
    <w:rsid w:val="0094614B"/>
    <w:rsid w:val="00946329"/>
    <w:rsid w:val="009467C9"/>
    <w:rsid w:val="00946810"/>
    <w:rsid w:val="00946FAC"/>
    <w:rsid w:val="0094741D"/>
    <w:rsid w:val="00947705"/>
    <w:rsid w:val="00947DB1"/>
    <w:rsid w:val="00950021"/>
    <w:rsid w:val="0095029F"/>
    <w:rsid w:val="00950766"/>
    <w:rsid w:val="00950913"/>
    <w:rsid w:val="00951B61"/>
    <w:rsid w:val="00951C88"/>
    <w:rsid w:val="00951F3B"/>
    <w:rsid w:val="0095241D"/>
    <w:rsid w:val="00952735"/>
    <w:rsid w:val="009528D6"/>
    <w:rsid w:val="00953412"/>
    <w:rsid w:val="0095383F"/>
    <w:rsid w:val="00953A91"/>
    <w:rsid w:val="009544C2"/>
    <w:rsid w:val="00954528"/>
    <w:rsid w:val="009546AA"/>
    <w:rsid w:val="009548F3"/>
    <w:rsid w:val="00954D4A"/>
    <w:rsid w:val="00955575"/>
    <w:rsid w:val="00955BDA"/>
    <w:rsid w:val="0095653C"/>
    <w:rsid w:val="009567C4"/>
    <w:rsid w:val="00956CA9"/>
    <w:rsid w:val="00956CF6"/>
    <w:rsid w:val="009571F9"/>
    <w:rsid w:val="0095726F"/>
    <w:rsid w:val="00957571"/>
    <w:rsid w:val="009576B6"/>
    <w:rsid w:val="00957A3E"/>
    <w:rsid w:val="00957B7D"/>
    <w:rsid w:val="00957C10"/>
    <w:rsid w:val="009602B3"/>
    <w:rsid w:val="0096032A"/>
    <w:rsid w:val="00960583"/>
    <w:rsid w:val="0096061B"/>
    <w:rsid w:val="009607BD"/>
    <w:rsid w:val="009607FF"/>
    <w:rsid w:val="00960AEC"/>
    <w:rsid w:val="00960D75"/>
    <w:rsid w:val="00960ED4"/>
    <w:rsid w:val="009610D2"/>
    <w:rsid w:val="00961514"/>
    <w:rsid w:val="00961E79"/>
    <w:rsid w:val="009622AB"/>
    <w:rsid w:val="00962378"/>
    <w:rsid w:val="009627BC"/>
    <w:rsid w:val="00962E51"/>
    <w:rsid w:val="00963100"/>
    <w:rsid w:val="0096375F"/>
    <w:rsid w:val="0096384E"/>
    <w:rsid w:val="009644A1"/>
    <w:rsid w:val="00964FE3"/>
    <w:rsid w:val="00965338"/>
    <w:rsid w:val="00965555"/>
    <w:rsid w:val="00965929"/>
    <w:rsid w:val="00965931"/>
    <w:rsid w:val="00965BF6"/>
    <w:rsid w:val="00966448"/>
    <w:rsid w:val="009665E8"/>
    <w:rsid w:val="009670A6"/>
    <w:rsid w:val="009671E7"/>
    <w:rsid w:val="00967478"/>
    <w:rsid w:val="00967C3C"/>
    <w:rsid w:val="00970529"/>
    <w:rsid w:val="00970843"/>
    <w:rsid w:val="009709FE"/>
    <w:rsid w:val="009715ED"/>
    <w:rsid w:val="009718C2"/>
    <w:rsid w:val="009721F8"/>
    <w:rsid w:val="009726B5"/>
    <w:rsid w:val="00973150"/>
    <w:rsid w:val="009731EE"/>
    <w:rsid w:val="00973264"/>
    <w:rsid w:val="00973365"/>
    <w:rsid w:val="00973724"/>
    <w:rsid w:val="00973FDD"/>
    <w:rsid w:val="009745F4"/>
    <w:rsid w:val="00974F0E"/>
    <w:rsid w:val="009750AA"/>
    <w:rsid w:val="009750C0"/>
    <w:rsid w:val="009752E0"/>
    <w:rsid w:val="009757EA"/>
    <w:rsid w:val="009772EB"/>
    <w:rsid w:val="00977C14"/>
    <w:rsid w:val="00981410"/>
    <w:rsid w:val="00981B13"/>
    <w:rsid w:val="00982688"/>
    <w:rsid w:val="00982706"/>
    <w:rsid w:val="00982996"/>
    <w:rsid w:val="00982CE4"/>
    <w:rsid w:val="00982E37"/>
    <w:rsid w:val="009832CF"/>
    <w:rsid w:val="009844F1"/>
    <w:rsid w:val="009853D9"/>
    <w:rsid w:val="00985623"/>
    <w:rsid w:val="0098569E"/>
    <w:rsid w:val="0098696B"/>
    <w:rsid w:val="00986E1C"/>
    <w:rsid w:val="00987354"/>
    <w:rsid w:val="009878D3"/>
    <w:rsid w:val="00987FBA"/>
    <w:rsid w:val="00987FDA"/>
    <w:rsid w:val="00990218"/>
    <w:rsid w:val="00990730"/>
    <w:rsid w:val="00990836"/>
    <w:rsid w:val="009922E7"/>
    <w:rsid w:val="00992AEE"/>
    <w:rsid w:val="00992ECE"/>
    <w:rsid w:val="0099487C"/>
    <w:rsid w:val="00994AF8"/>
    <w:rsid w:val="00995094"/>
    <w:rsid w:val="00995339"/>
    <w:rsid w:val="009955D9"/>
    <w:rsid w:val="009958DD"/>
    <w:rsid w:val="00995A62"/>
    <w:rsid w:val="0099611D"/>
    <w:rsid w:val="00996BA6"/>
    <w:rsid w:val="00996D4B"/>
    <w:rsid w:val="00997346"/>
    <w:rsid w:val="009A0C91"/>
    <w:rsid w:val="009A0FA1"/>
    <w:rsid w:val="009A21D4"/>
    <w:rsid w:val="009A37FE"/>
    <w:rsid w:val="009A3CB2"/>
    <w:rsid w:val="009A3F16"/>
    <w:rsid w:val="009A4CEF"/>
    <w:rsid w:val="009A5A86"/>
    <w:rsid w:val="009A6F0E"/>
    <w:rsid w:val="009A747B"/>
    <w:rsid w:val="009A7968"/>
    <w:rsid w:val="009A7F00"/>
    <w:rsid w:val="009B02D5"/>
    <w:rsid w:val="009B0747"/>
    <w:rsid w:val="009B0F21"/>
    <w:rsid w:val="009B1628"/>
    <w:rsid w:val="009B1B95"/>
    <w:rsid w:val="009B1F9F"/>
    <w:rsid w:val="009B22D8"/>
    <w:rsid w:val="009B2831"/>
    <w:rsid w:val="009B3498"/>
    <w:rsid w:val="009B3939"/>
    <w:rsid w:val="009B3CFC"/>
    <w:rsid w:val="009B4316"/>
    <w:rsid w:val="009B4618"/>
    <w:rsid w:val="009B4A89"/>
    <w:rsid w:val="009B5520"/>
    <w:rsid w:val="009B5B4C"/>
    <w:rsid w:val="009B6382"/>
    <w:rsid w:val="009B63CF"/>
    <w:rsid w:val="009B6699"/>
    <w:rsid w:val="009B6763"/>
    <w:rsid w:val="009B6B13"/>
    <w:rsid w:val="009B70FF"/>
    <w:rsid w:val="009B7546"/>
    <w:rsid w:val="009B7901"/>
    <w:rsid w:val="009B7CF1"/>
    <w:rsid w:val="009B7EF9"/>
    <w:rsid w:val="009C00B6"/>
    <w:rsid w:val="009C04DC"/>
    <w:rsid w:val="009C0B59"/>
    <w:rsid w:val="009C0BF4"/>
    <w:rsid w:val="009C0EFA"/>
    <w:rsid w:val="009C12E6"/>
    <w:rsid w:val="009C2155"/>
    <w:rsid w:val="009C2192"/>
    <w:rsid w:val="009C23E6"/>
    <w:rsid w:val="009C2C7A"/>
    <w:rsid w:val="009C2CA4"/>
    <w:rsid w:val="009C32CC"/>
    <w:rsid w:val="009C4E41"/>
    <w:rsid w:val="009C586B"/>
    <w:rsid w:val="009C5A42"/>
    <w:rsid w:val="009C5BAB"/>
    <w:rsid w:val="009C64A1"/>
    <w:rsid w:val="009C6D65"/>
    <w:rsid w:val="009C6F2C"/>
    <w:rsid w:val="009D0506"/>
    <w:rsid w:val="009D0B61"/>
    <w:rsid w:val="009D1B77"/>
    <w:rsid w:val="009D20DF"/>
    <w:rsid w:val="009D2741"/>
    <w:rsid w:val="009D28FC"/>
    <w:rsid w:val="009D29A4"/>
    <w:rsid w:val="009D2EE4"/>
    <w:rsid w:val="009D319D"/>
    <w:rsid w:val="009D4085"/>
    <w:rsid w:val="009D42DA"/>
    <w:rsid w:val="009D4699"/>
    <w:rsid w:val="009D513E"/>
    <w:rsid w:val="009D5260"/>
    <w:rsid w:val="009D5A75"/>
    <w:rsid w:val="009D6194"/>
    <w:rsid w:val="009D61E9"/>
    <w:rsid w:val="009D632D"/>
    <w:rsid w:val="009D63CE"/>
    <w:rsid w:val="009D6695"/>
    <w:rsid w:val="009D689A"/>
    <w:rsid w:val="009D71C7"/>
    <w:rsid w:val="009D752D"/>
    <w:rsid w:val="009D78D9"/>
    <w:rsid w:val="009D7AE2"/>
    <w:rsid w:val="009D7C41"/>
    <w:rsid w:val="009E023B"/>
    <w:rsid w:val="009E0E32"/>
    <w:rsid w:val="009E1384"/>
    <w:rsid w:val="009E2CB2"/>
    <w:rsid w:val="009E368F"/>
    <w:rsid w:val="009E37A1"/>
    <w:rsid w:val="009E3F5C"/>
    <w:rsid w:val="009E3FE8"/>
    <w:rsid w:val="009E6AFB"/>
    <w:rsid w:val="009E7147"/>
    <w:rsid w:val="009E759A"/>
    <w:rsid w:val="009F0898"/>
    <w:rsid w:val="009F0964"/>
    <w:rsid w:val="009F1002"/>
    <w:rsid w:val="009F15D4"/>
    <w:rsid w:val="009F1F97"/>
    <w:rsid w:val="009F2446"/>
    <w:rsid w:val="009F2C39"/>
    <w:rsid w:val="009F2CB5"/>
    <w:rsid w:val="009F35F2"/>
    <w:rsid w:val="009F371D"/>
    <w:rsid w:val="009F376D"/>
    <w:rsid w:val="009F3772"/>
    <w:rsid w:val="009F384C"/>
    <w:rsid w:val="009F389B"/>
    <w:rsid w:val="009F3FF7"/>
    <w:rsid w:val="009F4469"/>
    <w:rsid w:val="009F4F04"/>
    <w:rsid w:val="009F52C9"/>
    <w:rsid w:val="009F566E"/>
    <w:rsid w:val="009F5BF6"/>
    <w:rsid w:val="009F5DD3"/>
    <w:rsid w:val="009F604B"/>
    <w:rsid w:val="009F6542"/>
    <w:rsid w:val="009F6640"/>
    <w:rsid w:val="009F6805"/>
    <w:rsid w:val="009F68BA"/>
    <w:rsid w:val="009F6ED3"/>
    <w:rsid w:val="009F74BE"/>
    <w:rsid w:val="009F7796"/>
    <w:rsid w:val="009F7FFA"/>
    <w:rsid w:val="00A00384"/>
    <w:rsid w:val="00A00BF9"/>
    <w:rsid w:val="00A00E14"/>
    <w:rsid w:val="00A00E30"/>
    <w:rsid w:val="00A01D6C"/>
    <w:rsid w:val="00A02666"/>
    <w:rsid w:val="00A02F8F"/>
    <w:rsid w:val="00A03E16"/>
    <w:rsid w:val="00A04D0D"/>
    <w:rsid w:val="00A0508F"/>
    <w:rsid w:val="00A05687"/>
    <w:rsid w:val="00A05A2D"/>
    <w:rsid w:val="00A05C18"/>
    <w:rsid w:val="00A05CB8"/>
    <w:rsid w:val="00A0681B"/>
    <w:rsid w:val="00A06C25"/>
    <w:rsid w:val="00A07145"/>
    <w:rsid w:val="00A07CFD"/>
    <w:rsid w:val="00A101C7"/>
    <w:rsid w:val="00A10284"/>
    <w:rsid w:val="00A10FD9"/>
    <w:rsid w:val="00A11446"/>
    <w:rsid w:val="00A11B51"/>
    <w:rsid w:val="00A11B72"/>
    <w:rsid w:val="00A11E85"/>
    <w:rsid w:val="00A11E9D"/>
    <w:rsid w:val="00A11FD4"/>
    <w:rsid w:val="00A124EF"/>
    <w:rsid w:val="00A12510"/>
    <w:rsid w:val="00A125C5"/>
    <w:rsid w:val="00A12852"/>
    <w:rsid w:val="00A12FF8"/>
    <w:rsid w:val="00A131D0"/>
    <w:rsid w:val="00A132C0"/>
    <w:rsid w:val="00A13304"/>
    <w:rsid w:val="00A13585"/>
    <w:rsid w:val="00A1391A"/>
    <w:rsid w:val="00A13B95"/>
    <w:rsid w:val="00A14268"/>
    <w:rsid w:val="00A14D0C"/>
    <w:rsid w:val="00A14F20"/>
    <w:rsid w:val="00A15017"/>
    <w:rsid w:val="00A15258"/>
    <w:rsid w:val="00A15886"/>
    <w:rsid w:val="00A1678B"/>
    <w:rsid w:val="00A16EA5"/>
    <w:rsid w:val="00A1763F"/>
    <w:rsid w:val="00A17E76"/>
    <w:rsid w:val="00A17EA7"/>
    <w:rsid w:val="00A20605"/>
    <w:rsid w:val="00A20853"/>
    <w:rsid w:val="00A220CF"/>
    <w:rsid w:val="00A22347"/>
    <w:rsid w:val="00A22E93"/>
    <w:rsid w:val="00A22F61"/>
    <w:rsid w:val="00A239EA"/>
    <w:rsid w:val="00A24530"/>
    <w:rsid w:val="00A24672"/>
    <w:rsid w:val="00A24D87"/>
    <w:rsid w:val="00A24EB7"/>
    <w:rsid w:val="00A24F42"/>
    <w:rsid w:val="00A250DE"/>
    <w:rsid w:val="00A25892"/>
    <w:rsid w:val="00A26157"/>
    <w:rsid w:val="00A2665A"/>
    <w:rsid w:val="00A26EAA"/>
    <w:rsid w:val="00A27338"/>
    <w:rsid w:val="00A275B1"/>
    <w:rsid w:val="00A2784B"/>
    <w:rsid w:val="00A27A68"/>
    <w:rsid w:val="00A27AEC"/>
    <w:rsid w:val="00A27BDB"/>
    <w:rsid w:val="00A27E31"/>
    <w:rsid w:val="00A27EEC"/>
    <w:rsid w:val="00A27F11"/>
    <w:rsid w:val="00A3001E"/>
    <w:rsid w:val="00A302A1"/>
    <w:rsid w:val="00A30441"/>
    <w:rsid w:val="00A30983"/>
    <w:rsid w:val="00A3108F"/>
    <w:rsid w:val="00A31340"/>
    <w:rsid w:val="00A31514"/>
    <w:rsid w:val="00A320F0"/>
    <w:rsid w:val="00A32131"/>
    <w:rsid w:val="00A3217B"/>
    <w:rsid w:val="00A3250C"/>
    <w:rsid w:val="00A327F6"/>
    <w:rsid w:val="00A32988"/>
    <w:rsid w:val="00A32E37"/>
    <w:rsid w:val="00A33517"/>
    <w:rsid w:val="00A3353B"/>
    <w:rsid w:val="00A34435"/>
    <w:rsid w:val="00A345FC"/>
    <w:rsid w:val="00A34726"/>
    <w:rsid w:val="00A3480C"/>
    <w:rsid w:val="00A3541F"/>
    <w:rsid w:val="00A3551B"/>
    <w:rsid w:val="00A35617"/>
    <w:rsid w:val="00A35B3E"/>
    <w:rsid w:val="00A35B94"/>
    <w:rsid w:val="00A36C48"/>
    <w:rsid w:val="00A36F50"/>
    <w:rsid w:val="00A37793"/>
    <w:rsid w:val="00A400B5"/>
    <w:rsid w:val="00A40144"/>
    <w:rsid w:val="00A409C3"/>
    <w:rsid w:val="00A40C16"/>
    <w:rsid w:val="00A41B39"/>
    <w:rsid w:val="00A41C36"/>
    <w:rsid w:val="00A41F3F"/>
    <w:rsid w:val="00A421DB"/>
    <w:rsid w:val="00A42508"/>
    <w:rsid w:val="00A42549"/>
    <w:rsid w:val="00A42C56"/>
    <w:rsid w:val="00A43556"/>
    <w:rsid w:val="00A43E1A"/>
    <w:rsid w:val="00A441B3"/>
    <w:rsid w:val="00A4422E"/>
    <w:rsid w:val="00A446FC"/>
    <w:rsid w:val="00A457EE"/>
    <w:rsid w:val="00A45832"/>
    <w:rsid w:val="00A45A39"/>
    <w:rsid w:val="00A461DA"/>
    <w:rsid w:val="00A4639E"/>
    <w:rsid w:val="00A463F1"/>
    <w:rsid w:val="00A47411"/>
    <w:rsid w:val="00A47828"/>
    <w:rsid w:val="00A50318"/>
    <w:rsid w:val="00A5085A"/>
    <w:rsid w:val="00A514DD"/>
    <w:rsid w:val="00A51868"/>
    <w:rsid w:val="00A51C8D"/>
    <w:rsid w:val="00A51E1E"/>
    <w:rsid w:val="00A51E53"/>
    <w:rsid w:val="00A51F6B"/>
    <w:rsid w:val="00A52387"/>
    <w:rsid w:val="00A526C0"/>
    <w:rsid w:val="00A52757"/>
    <w:rsid w:val="00A52A8B"/>
    <w:rsid w:val="00A5318A"/>
    <w:rsid w:val="00A534B1"/>
    <w:rsid w:val="00A535B8"/>
    <w:rsid w:val="00A5382D"/>
    <w:rsid w:val="00A5433A"/>
    <w:rsid w:val="00A543BC"/>
    <w:rsid w:val="00A54953"/>
    <w:rsid w:val="00A550AB"/>
    <w:rsid w:val="00A556D8"/>
    <w:rsid w:val="00A5606B"/>
    <w:rsid w:val="00A5617C"/>
    <w:rsid w:val="00A56480"/>
    <w:rsid w:val="00A56D7B"/>
    <w:rsid w:val="00A56EAA"/>
    <w:rsid w:val="00A576F7"/>
    <w:rsid w:val="00A578B5"/>
    <w:rsid w:val="00A606B7"/>
    <w:rsid w:val="00A60EBE"/>
    <w:rsid w:val="00A60FE9"/>
    <w:rsid w:val="00A6114A"/>
    <w:rsid w:val="00A6117E"/>
    <w:rsid w:val="00A61268"/>
    <w:rsid w:val="00A61A15"/>
    <w:rsid w:val="00A61D04"/>
    <w:rsid w:val="00A624C7"/>
    <w:rsid w:val="00A6308B"/>
    <w:rsid w:val="00A634FA"/>
    <w:rsid w:val="00A63972"/>
    <w:rsid w:val="00A63A75"/>
    <w:rsid w:val="00A63BB6"/>
    <w:rsid w:val="00A63E68"/>
    <w:rsid w:val="00A642BD"/>
    <w:rsid w:val="00A6440E"/>
    <w:rsid w:val="00A64C6F"/>
    <w:rsid w:val="00A64C88"/>
    <w:rsid w:val="00A65547"/>
    <w:rsid w:val="00A659C5"/>
    <w:rsid w:val="00A65A1E"/>
    <w:rsid w:val="00A65A7B"/>
    <w:rsid w:val="00A660AB"/>
    <w:rsid w:val="00A66BA1"/>
    <w:rsid w:val="00A67446"/>
    <w:rsid w:val="00A675D4"/>
    <w:rsid w:val="00A6796F"/>
    <w:rsid w:val="00A70ED0"/>
    <w:rsid w:val="00A71654"/>
    <w:rsid w:val="00A719AD"/>
    <w:rsid w:val="00A725CF"/>
    <w:rsid w:val="00A72662"/>
    <w:rsid w:val="00A727A0"/>
    <w:rsid w:val="00A72A35"/>
    <w:rsid w:val="00A72CA4"/>
    <w:rsid w:val="00A72DE1"/>
    <w:rsid w:val="00A72DE2"/>
    <w:rsid w:val="00A72FB5"/>
    <w:rsid w:val="00A7345D"/>
    <w:rsid w:val="00A73CBD"/>
    <w:rsid w:val="00A73F1D"/>
    <w:rsid w:val="00A74969"/>
    <w:rsid w:val="00A74DD0"/>
    <w:rsid w:val="00A758B3"/>
    <w:rsid w:val="00A7631B"/>
    <w:rsid w:val="00A76653"/>
    <w:rsid w:val="00A76777"/>
    <w:rsid w:val="00A76E86"/>
    <w:rsid w:val="00A774BB"/>
    <w:rsid w:val="00A7789D"/>
    <w:rsid w:val="00A800E6"/>
    <w:rsid w:val="00A805D8"/>
    <w:rsid w:val="00A80FC9"/>
    <w:rsid w:val="00A810F3"/>
    <w:rsid w:val="00A820E3"/>
    <w:rsid w:val="00A8263D"/>
    <w:rsid w:val="00A8284F"/>
    <w:rsid w:val="00A82DFC"/>
    <w:rsid w:val="00A8384C"/>
    <w:rsid w:val="00A842C6"/>
    <w:rsid w:val="00A85135"/>
    <w:rsid w:val="00A8513B"/>
    <w:rsid w:val="00A85522"/>
    <w:rsid w:val="00A85B8D"/>
    <w:rsid w:val="00A85BF2"/>
    <w:rsid w:val="00A8601A"/>
    <w:rsid w:val="00A86020"/>
    <w:rsid w:val="00A8615D"/>
    <w:rsid w:val="00A86417"/>
    <w:rsid w:val="00A86628"/>
    <w:rsid w:val="00A86647"/>
    <w:rsid w:val="00A86E19"/>
    <w:rsid w:val="00A86F4F"/>
    <w:rsid w:val="00A9053B"/>
    <w:rsid w:val="00A90CC2"/>
    <w:rsid w:val="00A9180A"/>
    <w:rsid w:val="00A91D35"/>
    <w:rsid w:val="00A922E4"/>
    <w:rsid w:val="00A92687"/>
    <w:rsid w:val="00A9271E"/>
    <w:rsid w:val="00A93110"/>
    <w:rsid w:val="00A93392"/>
    <w:rsid w:val="00A93E37"/>
    <w:rsid w:val="00A93FE3"/>
    <w:rsid w:val="00A93FF5"/>
    <w:rsid w:val="00A94529"/>
    <w:rsid w:val="00A95480"/>
    <w:rsid w:val="00A9596E"/>
    <w:rsid w:val="00A95F76"/>
    <w:rsid w:val="00A96609"/>
    <w:rsid w:val="00A96CEC"/>
    <w:rsid w:val="00A96F20"/>
    <w:rsid w:val="00A9718D"/>
    <w:rsid w:val="00A97476"/>
    <w:rsid w:val="00A978F5"/>
    <w:rsid w:val="00AA010E"/>
    <w:rsid w:val="00AA0705"/>
    <w:rsid w:val="00AA075B"/>
    <w:rsid w:val="00AA08BE"/>
    <w:rsid w:val="00AA0ADC"/>
    <w:rsid w:val="00AA0CB0"/>
    <w:rsid w:val="00AA103E"/>
    <w:rsid w:val="00AA10E4"/>
    <w:rsid w:val="00AA2343"/>
    <w:rsid w:val="00AA27B6"/>
    <w:rsid w:val="00AA35D5"/>
    <w:rsid w:val="00AA35F3"/>
    <w:rsid w:val="00AA36E7"/>
    <w:rsid w:val="00AA3814"/>
    <w:rsid w:val="00AA3E11"/>
    <w:rsid w:val="00AA4639"/>
    <w:rsid w:val="00AA46D9"/>
    <w:rsid w:val="00AA4B1A"/>
    <w:rsid w:val="00AA5743"/>
    <w:rsid w:val="00AA6552"/>
    <w:rsid w:val="00AA6FF4"/>
    <w:rsid w:val="00AA70DA"/>
    <w:rsid w:val="00AA7649"/>
    <w:rsid w:val="00AA780F"/>
    <w:rsid w:val="00AA7885"/>
    <w:rsid w:val="00AA79A5"/>
    <w:rsid w:val="00AB0F48"/>
    <w:rsid w:val="00AB118E"/>
    <w:rsid w:val="00AB1585"/>
    <w:rsid w:val="00AB189C"/>
    <w:rsid w:val="00AB35D0"/>
    <w:rsid w:val="00AB35E8"/>
    <w:rsid w:val="00AB3CC2"/>
    <w:rsid w:val="00AB3E48"/>
    <w:rsid w:val="00AB3FAB"/>
    <w:rsid w:val="00AB4880"/>
    <w:rsid w:val="00AB4E6C"/>
    <w:rsid w:val="00AB5246"/>
    <w:rsid w:val="00AB6DC0"/>
    <w:rsid w:val="00AB70E6"/>
    <w:rsid w:val="00AB712D"/>
    <w:rsid w:val="00AB7C55"/>
    <w:rsid w:val="00AC071E"/>
    <w:rsid w:val="00AC0A14"/>
    <w:rsid w:val="00AC0A7F"/>
    <w:rsid w:val="00AC0BAF"/>
    <w:rsid w:val="00AC1063"/>
    <w:rsid w:val="00AC18FE"/>
    <w:rsid w:val="00AC1AA2"/>
    <w:rsid w:val="00AC1B29"/>
    <w:rsid w:val="00AC1FED"/>
    <w:rsid w:val="00AC2901"/>
    <w:rsid w:val="00AC2975"/>
    <w:rsid w:val="00AC2B12"/>
    <w:rsid w:val="00AC2C61"/>
    <w:rsid w:val="00AC2F16"/>
    <w:rsid w:val="00AC3825"/>
    <w:rsid w:val="00AC46E7"/>
    <w:rsid w:val="00AC55A2"/>
    <w:rsid w:val="00AC6007"/>
    <w:rsid w:val="00AC63B9"/>
    <w:rsid w:val="00AC6608"/>
    <w:rsid w:val="00AC696B"/>
    <w:rsid w:val="00AC6970"/>
    <w:rsid w:val="00AC720A"/>
    <w:rsid w:val="00AC7946"/>
    <w:rsid w:val="00AC7FD0"/>
    <w:rsid w:val="00AD065F"/>
    <w:rsid w:val="00AD0D19"/>
    <w:rsid w:val="00AD1058"/>
    <w:rsid w:val="00AD1499"/>
    <w:rsid w:val="00AD155E"/>
    <w:rsid w:val="00AD21F1"/>
    <w:rsid w:val="00AD2856"/>
    <w:rsid w:val="00AD2F8B"/>
    <w:rsid w:val="00AD3D41"/>
    <w:rsid w:val="00AD4671"/>
    <w:rsid w:val="00AD49B9"/>
    <w:rsid w:val="00AD4B9E"/>
    <w:rsid w:val="00AD4F47"/>
    <w:rsid w:val="00AD5CF0"/>
    <w:rsid w:val="00AD5F76"/>
    <w:rsid w:val="00AD6805"/>
    <w:rsid w:val="00AD6E31"/>
    <w:rsid w:val="00AD70E0"/>
    <w:rsid w:val="00AD72E3"/>
    <w:rsid w:val="00AD741D"/>
    <w:rsid w:val="00AD7EF1"/>
    <w:rsid w:val="00AD7F1C"/>
    <w:rsid w:val="00AE0260"/>
    <w:rsid w:val="00AE116C"/>
    <w:rsid w:val="00AE2140"/>
    <w:rsid w:val="00AE2B8B"/>
    <w:rsid w:val="00AE2C7B"/>
    <w:rsid w:val="00AE30E6"/>
    <w:rsid w:val="00AE334B"/>
    <w:rsid w:val="00AE3B09"/>
    <w:rsid w:val="00AE4640"/>
    <w:rsid w:val="00AE4EF8"/>
    <w:rsid w:val="00AE506A"/>
    <w:rsid w:val="00AE56E3"/>
    <w:rsid w:val="00AE5E5E"/>
    <w:rsid w:val="00AE615E"/>
    <w:rsid w:val="00AE6BE9"/>
    <w:rsid w:val="00AE702B"/>
    <w:rsid w:val="00AE7597"/>
    <w:rsid w:val="00AE7643"/>
    <w:rsid w:val="00AE765F"/>
    <w:rsid w:val="00AE77E4"/>
    <w:rsid w:val="00AE7DBA"/>
    <w:rsid w:val="00AE7EE2"/>
    <w:rsid w:val="00AF000D"/>
    <w:rsid w:val="00AF0030"/>
    <w:rsid w:val="00AF06AB"/>
    <w:rsid w:val="00AF1917"/>
    <w:rsid w:val="00AF1D1E"/>
    <w:rsid w:val="00AF1FF5"/>
    <w:rsid w:val="00AF22B6"/>
    <w:rsid w:val="00AF310B"/>
    <w:rsid w:val="00AF35F0"/>
    <w:rsid w:val="00AF365C"/>
    <w:rsid w:val="00AF4038"/>
    <w:rsid w:val="00AF452A"/>
    <w:rsid w:val="00AF4EFE"/>
    <w:rsid w:val="00AF4F9F"/>
    <w:rsid w:val="00AF53FB"/>
    <w:rsid w:val="00AF61DA"/>
    <w:rsid w:val="00AF6B72"/>
    <w:rsid w:val="00AF7714"/>
    <w:rsid w:val="00AF78E2"/>
    <w:rsid w:val="00B0020F"/>
    <w:rsid w:val="00B004F6"/>
    <w:rsid w:val="00B00B0A"/>
    <w:rsid w:val="00B00F49"/>
    <w:rsid w:val="00B0148C"/>
    <w:rsid w:val="00B016FA"/>
    <w:rsid w:val="00B01DBC"/>
    <w:rsid w:val="00B01FD1"/>
    <w:rsid w:val="00B0223C"/>
    <w:rsid w:val="00B022B6"/>
    <w:rsid w:val="00B02A57"/>
    <w:rsid w:val="00B02CDC"/>
    <w:rsid w:val="00B02E31"/>
    <w:rsid w:val="00B03611"/>
    <w:rsid w:val="00B03731"/>
    <w:rsid w:val="00B03938"/>
    <w:rsid w:val="00B03BDC"/>
    <w:rsid w:val="00B03E5A"/>
    <w:rsid w:val="00B03EA8"/>
    <w:rsid w:val="00B04A66"/>
    <w:rsid w:val="00B053B9"/>
    <w:rsid w:val="00B065BF"/>
    <w:rsid w:val="00B06C40"/>
    <w:rsid w:val="00B07104"/>
    <w:rsid w:val="00B0714F"/>
    <w:rsid w:val="00B07E08"/>
    <w:rsid w:val="00B10235"/>
    <w:rsid w:val="00B108F1"/>
    <w:rsid w:val="00B10A06"/>
    <w:rsid w:val="00B10F4F"/>
    <w:rsid w:val="00B1135A"/>
    <w:rsid w:val="00B113EF"/>
    <w:rsid w:val="00B118FA"/>
    <w:rsid w:val="00B11993"/>
    <w:rsid w:val="00B127C7"/>
    <w:rsid w:val="00B130C7"/>
    <w:rsid w:val="00B15B1C"/>
    <w:rsid w:val="00B15E45"/>
    <w:rsid w:val="00B15E6C"/>
    <w:rsid w:val="00B15E6E"/>
    <w:rsid w:val="00B1646B"/>
    <w:rsid w:val="00B167D7"/>
    <w:rsid w:val="00B16967"/>
    <w:rsid w:val="00B16A6B"/>
    <w:rsid w:val="00B16CBF"/>
    <w:rsid w:val="00B16F54"/>
    <w:rsid w:val="00B16FF1"/>
    <w:rsid w:val="00B17170"/>
    <w:rsid w:val="00B1723B"/>
    <w:rsid w:val="00B17F65"/>
    <w:rsid w:val="00B20158"/>
    <w:rsid w:val="00B20432"/>
    <w:rsid w:val="00B205AA"/>
    <w:rsid w:val="00B20721"/>
    <w:rsid w:val="00B218A5"/>
    <w:rsid w:val="00B21952"/>
    <w:rsid w:val="00B21A4D"/>
    <w:rsid w:val="00B21AB1"/>
    <w:rsid w:val="00B22230"/>
    <w:rsid w:val="00B22437"/>
    <w:rsid w:val="00B233D3"/>
    <w:rsid w:val="00B23843"/>
    <w:rsid w:val="00B23A74"/>
    <w:rsid w:val="00B23C28"/>
    <w:rsid w:val="00B23FD4"/>
    <w:rsid w:val="00B24484"/>
    <w:rsid w:val="00B246A5"/>
    <w:rsid w:val="00B24845"/>
    <w:rsid w:val="00B24894"/>
    <w:rsid w:val="00B25032"/>
    <w:rsid w:val="00B253BD"/>
    <w:rsid w:val="00B25FF3"/>
    <w:rsid w:val="00B265DA"/>
    <w:rsid w:val="00B26D6F"/>
    <w:rsid w:val="00B30950"/>
    <w:rsid w:val="00B310FC"/>
    <w:rsid w:val="00B314A1"/>
    <w:rsid w:val="00B31503"/>
    <w:rsid w:val="00B31C8B"/>
    <w:rsid w:val="00B32150"/>
    <w:rsid w:val="00B334BA"/>
    <w:rsid w:val="00B33AE3"/>
    <w:rsid w:val="00B3404E"/>
    <w:rsid w:val="00B350A2"/>
    <w:rsid w:val="00B35E82"/>
    <w:rsid w:val="00B36400"/>
    <w:rsid w:val="00B36407"/>
    <w:rsid w:val="00B36D4F"/>
    <w:rsid w:val="00B3703D"/>
    <w:rsid w:val="00B371A0"/>
    <w:rsid w:val="00B40136"/>
    <w:rsid w:val="00B40181"/>
    <w:rsid w:val="00B4044D"/>
    <w:rsid w:val="00B405A0"/>
    <w:rsid w:val="00B40BEB"/>
    <w:rsid w:val="00B41F6A"/>
    <w:rsid w:val="00B42B6D"/>
    <w:rsid w:val="00B42C22"/>
    <w:rsid w:val="00B42E2F"/>
    <w:rsid w:val="00B42EB8"/>
    <w:rsid w:val="00B433B4"/>
    <w:rsid w:val="00B4376D"/>
    <w:rsid w:val="00B439B3"/>
    <w:rsid w:val="00B43B30"/>
    <w:rsid w:val="00B45260"/>
    <w:rsid w:val="00B45641"/>
    <w:rsid w:val="00B45A32"/>
    <w:rsid w:val="00B45F88"/>
    <w:rsid w:val="00B4613D"/>
    <w:rsid w:val="00B463CB"/>
    <w:rsid w:val="00B467DF"/>
    <w:rsid w:val="00B469D6"/>
    <w:rsid w:val="00B46EB1"/>
    <w:rsid w:val="00B47735"/>
    <w:rsid w:val="00B47974"/>
    <w:rsid w:val="00B5029B"/>
    <w:rsid w:val="00B50533"/>
    <w:rsid w:val="00B505E4"/>
    <w:rsid w:val="00B506A9"/>
    <w:rsid w:val="00B50777"/>
    <w:rsid w:val="00B50937"/>
    <w:rsid w:val="00B50BD5"/>
    <w:rsid w:val="00B51637"/>
    <w:rsid w:val="00B51D33"/>
    <w:rsid w:val="00B51EE4"/>
    <w:rsid w:val="00B532D8"/>
    <w:rsid w:val="00B533ED"/>
    <w:rsid w:val="00B5387F"/>
    <w:rsid w:val="00B53F5A"/>
    <w:rsid w:val="00B54546"/>
    <w:rsid w:val="00B54AF7"/>
    <w:rsid w:val="00B55221"/>
    <w:rsid w:val="00B557D8"/>
    <w:rsid w:val="00B56891"/>
    <w:rsid w:val="00B57494"/>
    <w:rsid w:val="00B57726"/>
    <w:rsid w:val="00B5789B"/>
    <w:rsid w:val="00B6025E"/>
    <w:rsid w:val="00B60841"/>
    <w:rsid w:val="00B617AB"/>
    <w:rsid w:val="00B622C4"/>
    <w:rsid w:val="00B63310"/>
    <w:rsid w:val="00B6398D"/>
    <w:rsid w:val="00B63BF2"/>
    <w:rsid w:val="00B63D1C"/>
    <w:rsid w:val="00B63E3B"/>
    <w:rsid w:val="00B643B1"/>
    <w:rsid w:val="00B646D5"/>
    <w:rsid w:val="00B64CDF"/>
    <w:rsid w:val="00B650F3"/>
    <w:rsid w:val="00B6559C"/>
    <w:rsid w:val="00B655B4"/>
    <w:rsid w:val="00B657DD"/>
    <w:rsid w:val="00B657EB"/>
    <w:rsid w:val="00B65B6C"/>
    <w:rsid w:val="00B65C2F"/>
    <w:rsid w:val="00B664F4"/>
    <w:rsid w:val="00B66698"/>
    <w:rsid w:val="00B66A7D"/>
    <w:rsid w:val="00B66C16"/>
    <w:rsid w:val="00B67134"/>
    <w:rsid w:val="00B67498"/>
    <w:rsid w:val="00B70823"/>
    <w:rsid w:val="00B708E5"/>
    <w:rsid w:val="00B7179C"/>
    <w:rsid w:val="00B71AE0"/>
    <w:rsid w:val="00B7220C"/>
    <w:rsid w:val="00B7227E"/>
    <w:rsid w:val="00B72501"/>
    <w:rsid w:val="00B736D4"/>
    <w:rsid w:val="00B7385A"/>
    <w:rsid w:val="00B73B67"/>
    <w:rsid w:val="00B740B7"/>
    <w:rsid w:val="00B74687"/>
    <w:rsid w:val="00B749FF"/>
    <w:rsid w:val="00B75259"/>
    <w:rsid w:val="00B752C2"/>
    <w:rsid w:val="00B75657"/>
    <w:rsid w:val="00B758E8"/>
    <w:rsid w:val="00B75C57"/>
    <w:rsid w:val="00B76466"/>
    <w:rsid w:val="00B766DF"/>
    <w:rsid w:val="00B76CF7"/>
    <w:rsid w:val="00B77145"/>
    <w:rsid w:val="00B7726C"/>
    <w:rsid w:val="00B773DD"/>
    <w:rsid w:val="00B77446"/>
    <w:rsid w:val="00B77B0B"/>
    <w:rsid w:val="00B77CFA"/>
    <w:rsid w:val="00B802BC"/>
    <w:rsid w:val="00B80658"/>
    <w:rsid w:val="00B81F5D"/>
    <w:rsid w:val="00B8226C"/>
    <w:rsid w:val="00B823F9"/>
    <w:rsid w:val="00B8259C"/>
    <w:rsid w:val="00B82B71"/>
    <w:rsid w:val="00B82D3D"/>
    <w:rsid w:val="00B83549"/>
    <w:rsid w:val="00B836BD"/>
    <w:rsid w:val="00B83930"/>
    <w:rsid w:val="00B84056"/>
    <w:rsid w:val="00B85155"/>
    <w:rsid w:val="00B85641"/>
    <w:rsid w:val="00B85D7A"/>
    <w:rsid w:val="00B861AE"/>
    <w:rsid w:val="00B86A06"/>
    <w:rsid w:val="00B86D15"/>
    <w:rsid w:val="00B87865"/>
    <w:rsid w:val="00B87CAE"/>
    <w:rsid w:val="00B87EE0"/>
    <w:rsid w:val="00B907C5"/>
    <w:rsid w:val="00B90CBE"/>
    <w:rsid w:val="00B91761"/>
    <w:rsid w:val="00B91D19"/>
    <w:rsid w:val="00B91FB6"/>
    <w:rsid w:val="00B922F1"/>
    <w:rsid w:val="00B9231E"/>
    <w:rsid w:val="00B92B5C"/>
    <w:rsid w:val="00B92FF6"/>
    <w:rsid w:val="00B930D7"/>
    <w:rsid w:val="00B93522"/>
    <w:rsid w:val="00B9378F"/>
    <w:rsid w:val="00B93AE9"/>
    <w:rsid w:val="00B940E4"/>
    <w:rsid w:val="00B94348"/>
    <w:rsid w:val="00B94BB6"/>
    <w:rsid w:val="00B94DA2"/>
    <w:rsid w:val="00B954F3"/>
    <w:rsid w:val="00B95967"/>
    <w:rsid w:val="00B95CF3"/>
    <w:rsid w:val="00B95D31"/>
    <w:rsid w:val="00B95DD5"/>
    <w:rsid w:val="00B95E32"/>
    <w:rsid w:val="00B964DA"/>
    <w:rsid w:val="00B9673C"/>
    <w:rsid w:val="00B969D7"/>
    <w:rsid w:val="00B96B2E"/>
    <w:rsid w:val="00B96B48"/>
    <w:rsid w:val="00B96E28"/>
    <w:rsid w:val="00B96FF1"/>
    <w:rsid w:val="00B9785B"/>
    <w:rsid w:val="00B979CD"/>
    <w:rsid w:val="00B97CFF"/>
    <w:rsid w:val="00BA03AB"/>
    <w:rsid w:val="00BA0AC7"/>
    <w:rsid w:val="00BA0DCD"/>
    <w:rsid w:val="00BA15D1"/>
    <w:rsid w:val="00BA16D3"/>
    <w:rsid w:val="00BA17E4"/>
    <w:rsid w:val="00BA1948"/>
    <w:rsid w:val="00BA1DF2"/>
    <w:rsid w:val="00BA34CE"/>
    <w:rsid w:val="00BA3621"/>
    <w:rsid w:val="00BA3B40"/>
    <w:rsid w:val="00BA3BCA"/>
    <w:rsid w:val="00BA3E80"/>
    <w:rsid w:val="00BA4C4F"/>
    <w:rsid w:val="00BA4E51"/>
    <w:rsid w:val="00BA5496"/>
    <w:rsid w:val="00BA54B4"/>
    <w:rsid w:val="00BA6250"/>
    <w:rsid w:val="00BA6911"/>
    <w:rsid w:val="00BA7A9C"/>
    <w:rsid w:val="00BA7ACF"/>
    <w:rsid w:val="00BA7AF2"/>
    <w:rsid w:val="00BA7E25"/>
    <w:rsid w:val="00BB0220"/>
    <w:rsid w:val="00BB0F6C"/>
    <w:rsid w:val="00BB1EE2"/>
    <w:rsid w:val="00BB2ABF"/>
    <w:rsid w:val="00BB33D0"/>
    <w:rsid w:val="00BB3D11"/>
    <w:rsid w:val="00BB4115"/>
    <w:rsid w:val="00BB444D"/>
    <w:rsid w:val="00BB44A1"/>
    <w:rsid w:val="00BB64C8"/>
    <w:rsid w:val="00BB6844"/>
    <w:rsid w:val="00BB6C94"/>
    <w:rsid w:val="00BB75F4"/>
    <w:rsid w:val="00BB7786"/>
    <w:rsid w:val="00BB7B58"/>
    <w:rsid w:val="00BC01DF"/>
    <w:rsid w:val="00BC038A"/>
    <w:rsid w:val="00BC0BC4"/>
    <w:rsid w:val="00BC0DA6"/>
    <w:rsid w:val="00BC0EB7"/>
    <w:rsid w:val="00BC12B7"/>
    <w:rsid w:val="00BC18F4"/>
    <w:rsid w:val="00BC19D8"/>
    <w:rsid w:val="00BC1E4B"/>
    <w:rsid w:val="00BC27BB"/>
    <w:rsid w:val="00BC2830"/>
    <w:rsid w:val="00BC2FA2"/>
    <w:rsid w:val="00BC3222"/>
    <w:rsid w:val="00BC3B60"/>
    <w:rsid w:val="00BC4332"/>
    <w:rsid w:val="00BC4D56"/>
    <w:rsid w:val="00BC5690"/>
    <w:rsid w:val="00BC653A"/>
    <w:rsid w:val="00BC6702"/>
    <w:rsid w:val="00BC7199"/>
    <w:rsid w:val="00BC7C07"/>
    <w:rsid w:val="00BD0357"/>
    <w:rsid w:val="00BD0CF7"/>
    <w:rsid w:val="00BD0EAB"/>
    <w:rsid w:val="00BD1595"/>
    <w:rsid w:val="00BD1AEB"/>
    <w:rsid w:val="00BD2DE6"/>
    <w:rsid w:val="00BD2FA0"/>
    <w:rsid w:val="00BD30BB"/>
    <w:rsid w:val="00BD3B6C"/>
    <w:rsid w:val="00BD4324"/>
    <w:rsid w:val="00BD4AFE"/>
    <w:rsid w:val="00BD4D04"/>
    <w:rsid w:val="00BD4EE2"/>
    <w:rsid w:val="00BD58C7"/>
    <w:rsid w:val="00BD5B94"/>
    <w:rsid w:val="00BD5BC5"/>
    <w:rsid w:val="00BD5CFB"/>
    <w:rsid w:val="00BD60F5"/>
    <w:rsid w:val="00BD60F7"/>
    <w:rsid w:val="00BD625F"/>
    <w:rsid w:val="00BD72B3"/>
    <w:rsid w:val="00BD7BF1"/>
    <w:rsid w:val="00BD7DDA"/>
    <w:rsid w:val="00BE191A"/>
    <w:rsid w:val="00BE19A5"/>
    <w:rsid w:val="00BE26F5"/>
    <w:rsid w:val="00BE31B6"/>
    <w:rsid w:val="00BE3FC5"/>
    <w:rsid w:val="00BE452C"/>
    <w:rsid w:val="00BE4645"/>
    <w:rsid w:val="00BE51FB"/>
    <w:rsid w:val="00BE576A"/>
    <w:rsid w:val="00BE5917"/>
    <w:rsid w:val="00BE5D8A"/>
    <w:rsid w:val="00BE6051"/>
    <w:rsid w:val="00BE62C5"/>
    <w:rsid w:val="00BE6FDD"/>
    <w:rsid w:val="00BE7869"/>
    <w:rsid w:val="00BE791C"/>
    <w:rsid w:val="00BF1965"/>
    <w:rsid w:val="00BF1B35"/>
    <w:rsid w:val="00BF1BB0"/>
    <w:rsid w:val="00BF1F7E"/>
    <w:rsid w:val="00BF21DB"/>
    <w:rsid w:val="00BF2290"/>
    <w:rsid w:val="00BF22E3"/>
    <w:rsid w:val="00BF23FA"/>
    <w:rsid w:val="00BF2AF8"/>
    <w:rsid w:val="00BF369B"/>
    <w:rsid w:val="00BF3C6D"/>
    <w:rsid w:val="00BF3FD1"/>
    <w:rsid w:val="00BF40A6"/>
    <w:rsid w:val="00BF4BAF"/>
    <w:rsid w:val="00BF4FDA"/>
    <w:rsid w:val="00BF5338"/>
    <w:rsid w:val="00BF54D9"/>
    <w:rsid w:val="00BF644B"/>
    <w:rsid w:val="00BF725C"/>
    <w:rsid w:val="00C00054"/>
    <w:rsid w:val="00C01876"/>
    <w:rsid w:val="00C019E4"/>
    <w:rsid w:val="00C02882"/>
    <w:rsid w:val="00C03C0C"/>
    <w:rsid w:val="00C03C7C"/>
    <w:rsid w:val="00C03EF1"/>
    <w:rsid w:val="00C047C5"/>
    <w:rsid w:val="00C05105"/>
    <w:rsid w:val="00C0512F"/>
    <w:rsid w:val="00C0523F"/>
    <w:rsid w:val="00C05498"/>
    <w:rsid w:val="00C05C6C"/>
    <w:rsid w:val="00C05F33"/>
    <w:rsid w:val="00C05F66"/>
    <w:rsid w:val="00C0604B"/>
    <w:rsid w:val="00C06922"/>
    <w:rsid w:val="00C070B5"/>
    <w:rsid w:val="00C0759E"/>
    <w:rsid w:val="00C079C7"/>
    <w:rsid w:val="00C07A2F"/>
    <w:rsid w:val="00C108B4"/>
    <w:rsid w:val="00C109E4"/>
    <w:rsid w:val="00C10B52"/>
    <w:rsid w:val="00C1129C"/>
    <w:rsid w:val="00C1141A"/>
    <w:rsid w:val="00C11776"/>
    <w:rsid w:val="00C11A5C"/>
    <w:rsid w:val="00C11E36"/>
    <w:rsid w:val="00C11ECE"/>
    <w:rsid w:val="00C12CBC"/>
    <w:rsid w:val="00C12D96"/>
    <w:rsid w:val="00C138CF"/>
    <w:rsid w:val="00C13CCE"/>
    <w:rsid w:val="00C13F68"/>
    <w:rsid w:val="00C13FA1"/>
    <w:rsid w:val="00C1452D"/>
    <w:rsid w:val="00C14D84"/>
    <w:rsid w:val="00C14FBD"/>
    <w:rsid w:val="00C15C9D"/>
    <w:rsid w:val="00C15CA4"/>
    <w:rsid w:val="00C1608E"/>
    <w:rsid w:val="00C165FF"/>
    <w:rsid w:val="00C16A7A"/>
    <w:rsid w:val="00C1740D"/>
    <w:rsid w:val="00C17533"/>
    <w:rsid w:val="00C17A93"/>
    <w:rsid w:val="00C17D6E"/>
    <w:rsid w:val="00C20413"/>
    <w:rsid w:val="00C206A2"/>
    <w:rsid w:val="00C20A39"/>
    <w:rsid w:val="00C217BA"/>
    <w:rsid w:val="00C21A0C"/>
    <w:rsid w:val="00C21DFB"/>
    <w:rsid w:val="00C233AE"/>
    <w:rsid w:val="00C2387A"/>
    <w:rsid w:val="00C23B6B"/>
    <w:rsid w:val="00C2495B"/>
    <w:rsid w:val="00C24AEF"/>
    <w:rsid w:val="00C24D3B"/>
    <w:rsid w:val="00C25553"/>
    <w:rsid w:val="00C25800"/>
    <w:rsid w:val="00C25A33"/>
    <w:rsid w:val="00C26E4A"/>
    <w:rsid w:val="00C26FBD"/>
    <w:rsid w:val="00C272E3"/>
    <w:rsid w:val="00C277D9"/>
    <w:rsid w:val="00C27ADF"/>
    <w:rsid w:val="00C30548"/>
    <w:rsid w:val="00C30884"/>
    <w:rsid w:val="00C30BE1"/>
    <w:rsid w:val="00C30C00"/>
    <w:rsid w:val="00C3116B"/>
    <w:rsid w:val="00C31264"/>
    <w:rsid w:val="00C31632"/>
    <w:rsid w:val="00C31A83"/>
    <w:rsid w:val="00C31F52"/>
    <w:rsid w:val="00C32C45"/>
    <w:rsid w:val="00C32EC8"/>
    <w:rsid w:val="00C32F0F"/>
    <w:rsid w:val="00C334B4"/>
    <w:rsid w:val="00C3408E"/>
    <w:rsid w:val="00C34096"/>
    <w:rsid w:val="00C34152"/>
    <w:rsid w:val="00C347FC"/>
    <w:rsid w:val="00C34D93"/>
    <w:rsid w:val="00C35377"/>
    <w:rsid w:val="00C36411"/>
    <w:rsid w:val="00C36E89"/>
    <w:rsid w:val="00C36F90"/>
    <w:rsid w:val="00C37A03"/>
    <w:rsid w:val="00C400D7"/>
    <w:rsid w:val="00C40997"/>
    <w:rsid w:val="00C40A2C"/>
    <w:rsid w:val="00C40E19"/>
    <w:rsid w:val="00C41C6A"/>
    <w:rsid w:val="00C4220F"/>
    <w:rsid w:val="00C42BB2"/>
    <w:rsid w:val="00C42C9E"/>
    <w:rsid w:val="00C42CD1"/>
    <w:rsid w:val="00C43BCA"/>
    <w:rsid w:val="00C43BE4"/>
    <w:rsid w:val="00C4548E"/>
    <w:rsid w:val="00C459E3"/>
    <w:rsid w:val="00C45CF0"/>
    <w:rsid w:val="00C460D6"/>
    <w:rsid w:val="00C4674B"/>
    <w:rsid w:val="00C47E39"/>
    <w:rsid w:val="00C50148"/>
    <w:rsid w:val="00C502FB"/>
    <w:rsid w:val="00C50467"/>
    <w:rsid w:val="00C507CC"/>
    <w:rsid w:val="00C50830"/>
    <w:rsid w:val="00C50D3F"/>
    <w:rsid w:val="00C51CFD"/>
    <w:rsid w:val="00C52A2C"/>
    <w:rsid w:val="00C53BAD"/>
    <w:rsid w:val="00C53C03"/>
    <w:rsid w:val="00C551F9"/>
    <w:rsid w:val="00C557A8"/>
    <w:rsid w:val="00C55869"/>
    <w:rsid w:val="00C55B7B"/>
    <w:rsid w:val="00C56669"/>
    <w:rsid w:val="00C56DE9"/>
    <w:rsid w:val="00C57468"/>
    <w:rsid w:val="00C57AE5"/>
    <w:rsid w:val="00C57C8B"/>
    <w:rsid w:val="00C57E9F"/>
    <w:rsid w:val="00C60341"/>
    <w:rsid w:val="00C6062B"/>
    <w:rsid w:val="00C61944"/>
    <w:rsid w:val="00C619EC"/>
    <w:rsid w:val="00C61CAC"/>
    <w:rsid w:val="00C61E97"/>
    <w:rsid w:val="00C62B40"/>
    <w:rsid w:val="00C62B97"/>
    <w:rsid w:val="00C62F51"/>
    <w:rsid w:val="00C62FCE"/>
    <w:rsid w:val="00C639AC"/>
    <w:rsid w:val="00C63A97"/>
    <w:rsid w:val="00C63DB3"/>
    <w:rsid w:val="00C645B2"/>
    <w:rsid w:val="00C6475E"/>
    <w:rsid w:val="00C64768"/>
    <w:rsid w:val="00C656A0"/>
    <w:rsid w:val="00C6574D"/>
    <w:rsid w:val="00C6578E"/>
    <w:rsid w:val="00C659B4"/>
    <w:rsid w:val="00C65CB2"/>
    <w:rsid w:val="00C660B6"/>
    <w:rsid w:val="00C66236"/>
    <w:rsid w:val="00C664B0"/>
    <w:rsid w:val="00C66FDD"/>
    <w:rsid w:val="00C67216"/>
    <w:rsid w:val="00C67AB8"/>
    <w:rsid w:val="00C706C7"/>
    <w:rsid w:val="00C7099A"/>
    <w:rsid w:val="00C70B2C"/>
    <w:rsid w:val="00C70CF9"/>
    <w:rsid w:val="00C70D36"/>
    <w:rsid w:val="00C71216"/>
    <w:rsid w:val="00C71E06"/>
    <w:rsid w:val="00C72061"/>
    <w:rsid w:val="00C72728"/>
    <w:rsid w:val="00C72DBD"/>
    <w:rsid w:val="00C7304B"/>
    <w:rsid w:val="00C730F3"/>
    <w:rsid w:val="00C733C0"/>
    <w:rsid w:val="00C7392C"/>
    <w:rsid w:val="00C74281"/>
    <w:rsid w:val="00C746C0"/>
    <w:rsid w:val="00C746E3"/>
    <w:rsid w:val="00C74761"/>
    <w:rsid w:val="00C74A3C"/>
    <w:rsid w:val="00C74C4E"/>
    <w:rsid w:val="00C74F8F"/>
    <w:rsid w:val="00C7539A"/>
    <w:rsid w:val="00C7584A"/>
    <w:rsid w:val="00C75921"/>
    <w:rsid w:val="00C761BB"/>
    <w:rsid w:val="00C76B20"/>
    <w:rsid w:val="00C770F9"/>
    <w:rsid w:val="00C77233"/>
    <w:rsid w:val="00C776DD"/>
    <w:rsid w:val="00C77B2B"/>
    <w:rsid w:val="00C802EE"/>
    <w:rsid w:val="00C803ED"/>
    <w:rsid w:val="00C8197B"/>
    <w:rsid w:val="00C825CE"/>
    <w:rsid w:val="00C83C26"/>
    <w:rsid w:val="00C83C79"/>
    <w:rsid w:val="00C8443B"/>
    <w:rsid w:val="00C84A7D"/>
    <w:rsid w:val="00C85403"/>
    <w:rsid w:val="00C85CFE"/>
    <w:rsid w:val="00C85DA8"/>
    <w:rsid w:val="00C86038"/>
    <w:rsid w:val="00C860A9"/>
    <w:rsid w:val="00C864F0"/>
    <w:rsid w:val="00C8685C"/>
    <w:rsid w:val="00C86BE8"/>
    <w:rsid w:val="00C86C93"/>
    <w:rsid w:val="00C86F23"/>
    <w:rsid w:val="00C86F5D"/>
    <w:rsid w:val="00C87043"/>
    <w:rsid w:val="00C87583"/>
    <w:rsid w:val="00C877F5"/>
    <w:rsid w:val="00C8791B"/>
    <w:rsid w:val="00C87B02"/>
    <w:rsid w:val="00C87B62"/>
    <w:rsid w:val="00C87BF6"/>
    <w:rsid w:val="00C9097A"/>
    <w:rsid w:val="00C909AA"/>
    <w:rsid w:val="00C90C7B"/>
    <w:rsid w:val="00C90E6C"/>
    <w:rsid w:val="00C90FAC"/>
    <w:rsid w:val="00C91543"/>
    <w:rsid w:val="00C9159D"/>
    <w:rsid w:val="00C91DC8"/>
    <w:rsid w:val="00C91E1A"/>
    <w:rsid w:val="00C920CD"/>
    <w:rsid w:val="00C924CA"/>
    <w:rsid w:val="00C92D1D"/>
    <w:rsid w:val="00C947BC"/>
    <w:rsid w:val="00C9543A"/>
    <w:rsid w:val="00C95683"/>
    <w:rsid w:val="00C9598F"/>
    <w:rsid w:val="00C95D04"/>
    <w:rsid w:val="00C960F9"/>
    <w:rsid w:val="00C96D0A"/>
    <w:rsid w:val="00C96EC3"/>
    <w:rsid w:val="00C97565"/>
    <w:rsid w:val="00C976C9"/>
    <w:rsid w:val="00C97C57"/>
    <w:rsid w:val="00CA01F6"/>
    <w:rsid w:val="00CA0593"/>
    <w:rsid w:val="00CA0F39"/>
    <w:rsid w:val="00CA15F7"/>
    <w:rsid w:val="00CA1A5A"/>
    <w:rsid w:val="00CA1BFF"/>
    <w:rsid w:val="00CA1F40"/>
    <w:rsid w:val="00CA2185"/>
    <w:rsid w:val="00CA238D"/>
    <w:rsid w:val="00CA28EC"/>
    <w:rsid w:val="00CA3067"/>
    <w:rsid w:val="00CA315A"/>
    <w:rsid w:val="00CA35FB"/>
    <w:rsid w:val="00CA37F5"/>
    <w:rsid w:val="00CA3EE5"/>
    <w:rsid w:val="00CA482C"/>
    <w:rsid w:val="00CA486A"/>
    <w:rsid w:val="00CA48B3"/>
    <w:rsid w:val="00CA49DF"/>
    <w:rsid w:val="00CA4A4A"/>
    <w:rsid w:val="00CA4A99"/>
    <w:rsid w:val="00CA535C"/>
    <w:rsid w:val="00CA53B6"/>
    <w:rsid w:val="00CA5C3A"/>
    <w:rsid w:val="00CA6079"/>
    <w:rsid w:val="00CA6B03"/>
    <w:rsid w:val="00CA6BD6"/>
    <w:rsid w:val="00CB0094"/>
    <w:rsid w:val="00CB0673"/>
    <w:rsid w:val="00CB0EAF"/>
    <w:rsid w:val="00CB1170"/>
    <w:rsid w:val="00CB12AA"/>
    <w:rsid w:val="00CB54D4"/>
    <w:rsid w:val="00CB654B"/>
    <w:rsid w:val="00CB68AC"/>
    <w:rsid w:val="00CB7036"/>
    <w:rsid w:val="00CB7441"/>
    <w:rsid w:val="00CB766C"/>
    <w:rsid w:val="00CB7E7A"/>
    <w:rsid w:val="00CC045E"/>
    <w:rsid w:val="00CC14A9"/>
    <w:rsid w:val="00CC15B4"/>
    <w:rsid w:val="00CC1F0A"/>
    <w:rsid w:val="00CC2554"/>
    <w:rsid w:val="00CC25AD"/>
    <w:rsid w:val="00CC2AAE"/>
    <w:rsid w:val="00CC3441"/>
    <w:rsid w:val="00CC3E0A"/>
    <w:rsid w:val="00CC3F9F"/>
    <w:rsid w:val="00CC4A01"/>
    <w:rsid w:val="00CC5162"/>
    <w:rsid w:val="00CC516E"/>
    <w:rsid w:val="00CC57DB"/>
    <w:rsid w:val="00CC6D48"/>
    <w:rsid w:val="00CC6E11"/>
    <w:rsid w:val="00CC7A12"/>
    <w:rsid w:val="00CC7A5F"/>
    <w:rsid w:val="00CD0A8B"/>
    <w:rsid w:val="00CD0DF8"/>
    <w:rsid w:val="00CD1114"/>
    <w:rsid w:val="00CD272D"/>
    <w:rsid w:val="00CD2983"/>
    <w:rsid w:val="00CD2B0C"/>
    <w:rsid w:val="00CD2B13"/>
    <w:rsid w:val="00CD2E10"/>
    <w:rsid w:val="00CD3253"/>
    <w:rsid w:val="00CD33FE"/>
    <w:rsid w:val="00CD3659"/>
    <w:rsid w:val="00CD37DD"/>
    <w:rsid w:val="00CD38C3"/>
    <w:rsid w:val="00CD4489"/>
    <w:rsid w:val="00CD4DAA"/>
    <w:rsid w:val="00CD4E1F"/>
    <w:rsid w:val="00CD4F93"/>
    <w:rsid w:val="00CD5374"/>
    <w:rsid w:val="00CD5470"/>
    <w:rsid w:val="00CD5475"/>
    <w:rsid w:val="00CD54F7"/>
    <w:rsid w:val="00CD58D6"/>
    <w:rsid w:val="00CD63B6"/>
    <w:rsid w:val="00CD6E58"/>
    <w:rsid w:val="00CD7279"/>
    <w:rsid w:val="00CD7742"/>
    <w:rsid w:val="00CE07DB"/>
    <w:rsid w:val="00CE0D46"/>
    <w:rsid w:val="00CE1096"/>
    <w:rsid w:val="00CE169B"/>
    <w:rsid w:val="00CE18FC"/>
    <w:rsid w:val="00CE1C73"/>
    <w:rsid w:val="00CE1CD3"/>
    <w:rsid w:val="00CE2532"/>
    <w:rsid w:val="00CE3070"/>
    <w:rsid w:val="00CE3251"/>
    <w:rsid w:val="00CE343B"/>
    <w:rsid w:val="00CE348C"/>
    <w:rsid w:val="00CE3844"/>
    <w:rsid w:val="00CE429F"/>
    <w:rsid w:val="00CE4BF5"/>
    <w:rsid w:val="00CE5BE2"/>
    <w:rsid w:val="00CE603A"/>
    <w:rsid w:val="00CE67F8"/>
    <w:rsid w:val="00CE6856"/>
    <w:rsid w:val="00CE6C05"/>
    <w:rsid w:val="00CE6D4B"/>
    <w:rsid w:val="00CE6EFD"/>
    <w:rsid w:val="00CE7032"/>
    <w:rsid w:val="00CE71A7"/>
    <w:rsid w:val="00CE7AD9"/>
    <w:rsid w:val="00CE7E5F"/>
    <w:rsid w:val="00CF05AF"/>
    <w:rsid w:val="00CF0E85"/>
    <w:rsid w:val="00CF13CD"/>
    <w:rsid w:val="00CF1DA8"/>
    <w:rsid w:val="00CF1E34"/>
    <w:rsid w:val="00CF2165"/>
    <w:rsid w:val="00CF2EEE"/>
    <w:rsid w:val="00CF35BF"/>
    <w:rsid w:val="00CF366B"/>
    <w:rsid w:val="00CF3775"/>
    <w:rsid w:val="00CF5274"/>
    <w:rsid w:val="00CF55F7"/>
    <w:rsid w:val="00CF57F7"/>
    <w:rsid w:val="00CF5DED"/>
    <w:rsid w:val="00CF5DFF"/>
    <w:rsid w:val="00CF5E4D"/>
    <w:rsid w:val="00CF6369"/>
    <w:rsid w:val="00CF6816"/>
    <w:rsid w:val="00CF6B43"/>
    <w:rsid w:val="00CF7355"/>
    <w:rsid w:val="00CF787D"/>
    <w:rsid w:val="00CF7AC2"/>
    <w:rsid w:val="00CF7B64"/>
    <w:rsid w:val="00CF7EB2"/>
    <w:rsid w:val="00D00497"/>
    <w:rsid w:val="00D00566"/>
    <w:rsid w:val="00D00AC5"/>
    <w:rsid w:val="00D00AF2"/>
    <w:rsid w:val="00D00C64"/>
    <w:rsid w:val="00D01422"/>
    <w:rsid w:val="00D02675"/>
    <w:rsid w:val="00D02CB7"/>
    <w:rsid w:val="00D0373E"/>
    <w:rsid w:val="00D03868"/>
    <w:rsid w:val="00D03E41"/>
    <w:rsid w:val="00D0523A"/>
    <w:rsid w:val="00D06119"/>
    <w:rsid w:val="00D06547"/>
    <w:rsid w:val="00D07400"/>
    <w:rsid w:val="00D102B7"/>
    <w:rsid w:val="00D1040B"/>
    <w:rsid w:val="00D116D4"/>
    <w:rsid w:val="00D11A29"/>
    <w:rsid w:val="00D11B37"/>
    <w:rsid w:val="00D11E50"/>
    <w:rsid w:val="00D11FFD"/>
    <w:rsid w:val="00D124A8"/>
    <w:rsid w:val="00D12790"/>
    <w:rsid w:val="00D12D98"/>
    <w:rsid w:val="00D13204"/>
    <w:rsid w:val="00D13945"/>
    <w:rsid w:val="00D1419F"/>
    <w:rsid w:val="00D14CF9"/>
    <w:rsid w:val="00D15574"/>
    <w:rsid w:val="00D15BE7"/>
    <w:rsid w:val="00D15CAB"/>
    <w:rsid w:val="00D165D8"/>
    <w:rsid w:val="00D16FE0"/>
    <w:rsid w:val="00D2031E"/>
    <w:rsid w:val="00D208B0"/>
    <w:rsid w:val="00D20C80"/>
    <w:rsid w:val="00D216AA"/>
    <w:rsid w:val="00D2297C"/>
    <w:rsid w:val="00D22CF9"/>
    <w:rsid w:val="00D23248"/>
    <w:rsid w:val="00D24A60"/>
    <w:rsid w:val="00D25771"/>
    <w:rsid w:val="00D25F7F"/>
    <w:rsid w:val="00D26150"/>
    <w:rsid w:val="00D261B9"/>
    <w:rsid w:val="00D2677F"/>
    <w:rsid w:val="00D26952"/>
    <w:rsid w:val="00D2710A"/>
    <w:rsid w:val="00D27DB8"/>
    <w:rsid w:val="00D30065"/>
    <w:rsid w:val="00D301AB"/>
    <w:rsid w:val="00D303C7"/>
    <w:rsid w:val="00D30556"/>
    <w:rsid w:val="00D30C8A"/>
    <w:rsid w:val="00D31955"/>
    <w:rsid w:val="00D32A7A"/>
    <w:rsid w:val="00D32B52"/>
    <w:rsid w:val="00D32DCF"/>
    <w:rsid w:val="00D339B8"/>
    <w:rsid w:val="00D33AB0"/>
    <w:rsid w:val="00D33B27"/>
    <w:rsid w:val="00D33B3B"/>
    <w:rsid w:val="00D3413A"/>
    <w:rsid w:val="00D34323"/>
    <w:rsid w:val="00D34459"/>
    <w:rsid w:val="00D34D92"/>
    <w:rsid w:val="00D354F7"/>
    <w:rsid w:val="00D35D57"/>
    <w:rsid w:val="00D364C8"/>
    <w:rsid w:val="00D367D6"/>
    <w:rsid w:val="00D36D57"/>
    <w:rsid w:val="00D36E98"/>
    <w:rsid w:val="00D3752E"/>
    <w:rsid w:val="00D37A15"/>
    <w:rsid w:val="00D37A60"/>
    <w:rsid w:val="00D37B49"/>
    <w:rsid w:val="00D403FC"/>
    <w:rsid w:val="00D40554"/>
    <w:rsid w:val="00D413B2"/>
    <w:rsid w:val="00D44108"/>
    <w:rsid w:val="00D4454C"/>
    <w:rsid w:val="00D44FDB"/>
    <w:rsid w:val="00D46106"/>
    <w:rsid w:val="00D4633D"/>
    <w:rsid w:val="00D47381"/>
    <w:rsid w:val="00D47C8B"/>
    <w:rsid w:val="00D50118"/>
    <w:rsid w:val="00D50273"/>
    <w:rsid w:val="00D51931"/>
    <w:rsid w:val="00D51F9E"/>
    <w:rsid w:val="00D52785"/>
    <w:rsid w:val="00D5284A"/>
    <w:rsid w:val="00D52A58"/>
    <w:rsid w:val="00D53559"/>
    <w:rsid w:val="00D53683"/>
    <w:rsid w:val="00D53A1C"/>
    <w:rsid w:val="00D541A7"/>
    <w:rsid w:val="00D543EA"/>
    <w:rsid w:val="00D54AA0"/>
    <w:rsid w:val="00D54AC4"/>
    <w:rsid w:val="00D54C50"/>
    <w:rsid w:val="00D54CD0"/>
    <w:rsid w:val="00D556DE"/>
    <w:rsid w:val="00D55A0B"/>
    <w:rsid w:val="00D560E8"/>
    <w:rsid w:val="00D56406"/>
    <w:rsid w:val="00D570D3"/>
    <w:rsid w:val="00D5756C"/>
    <w:rsid w:val="00D57E37"/>
    <w:rsid w:val="00D606EE"/>
    <w:rsid w:val="00D6080D"/>
    <w:rsid w:val="00D60EB9"/>
    <w:rsid w:val="00D60EEA"/>
    <w:rsid w:val="00D61027"/>
    <w:rsid w:val="00D617D4"/>
    <w:rsid w:val="00D617D9"/>
    <w:rsid w:val="00D618DB"/>
    <w:rsid w:val="00D61997"/>
    <w:rsid w:val="00D6230D"/>
    <w:rsid w:val="00D62A18"/>
    <w:rsid w:val="00D62BC7"/>
    <w:rsid w:val="00D63B40"/>
    <w:rsid w:val="00D63F48"/>
    <w:rsid w:val="00D64866"/>
    <w:rsid w:val="00D65D8E"/>
    <w:rsid w:val="00D65E2F"/>
    <w:rsid w:val="00D66381"/>
    <w:rsid w:val="00D66923"/>
    <w:rsid w:val="00D66B0C"/>
    <w:rsid w:val="00D66EA3"/>
    <w:rsid w:val="00D66FD6"/>
    <w:rsid w:val="00D67288"/>
    <w:rsid w:val="00D679E5"/>
    <w:rsid w:val="00D67D57"/>
    <w:rsid w:val="00D70A52"/>
    <w:rsid w:val="00D70F46"/>
    <w:rsid w:val="00D7104B"/>
    <w:rsid w:val="00D71732"/>
    <w:rsid w:val="00D719D6"/>
    <w:rsid w:val="00D71A50"/>
    <w:rsid w:val="00D71BE2"/>
    <w:rsid w:val="00D72C2E"/>
    <w:rsid w:val="00D72F2E"/>
    <w:rsid w:val="00D730CF"/>
    <w:rsid w:val="00D73A40"/>
    <w:rsid w:val="00D73B3A"/>
    <w:rsid w:val="00D73CAE"/>
    <w:rsid w:val="00D74798"/>
    <w:rsid w:val="00D7498D"/>
    <w:rsid w:val="00D74E3B"/>
    <w:rsid w:val="00D754BB"/>
    <w:rsid w:val="00D75957"/>
    <w:rsid w:val="00D75A90"/>
    <w:rsid w:val="00D7602A"/>
    <w:rsid w:val="00D769E4"/>
    <w:rsid w:val="00D76EB4"/>
    <w:rsid w:val="00D77354"/>
    <w:rsid w:val="00D776AC"/>
    <w:rsid w:val="00D7789B"/>
    <w:rsid w:val="00D77944"/>
    <w:rsid w:val="00D77BAF"/>
    <w:rsid w:val="00D77FD4"/>
    <w:rsid w:val="00D800B7"/>
    <w:rsid w:val="00D8042C"/>
    <w:rsid w:val="00D804EE"/>
    <w:rsid w:val="00D80901"/>
    <w:rsid w:val="00D81BE1"/>
    <w:rsid w:val="00D81E26"/>
    <w:rsid w:val="00D821D9"/>
    <w:rsid w:val="00D8254A"/>
    <w:rsid w:val="00D82E76"/>
    <w:rsid w:val="00D8319C"/>
    <w:rsid w:val="00D837A6"/>
    <w:rsid w:val="00D83B93"/>
    <w:rsid w:val="00D83C7F"/>
    <w:rsid w:val="00D8491E"/>
    <w:rsid w:val="00D84CE1"/>
    <w:rsid w:val="00D84D17"/>
    <w:rsid w:val="00D84DC4"/>
    <w:rsid w:val="00D84E53"/>
    <w:rsid w:val="00D8564D"/>
    <w:rsid w:val="00D85B1D"/>
    <w:rsid w:val="00D85B39"/>
    <w:rsid w:val="00D85D0B"/>
    <w:rsid w:val="00D85E46"/>
    <w:rsid w:val="00D86322"/>
    <w:rsid w:val="00D86902"/>
    <w:rsid w:val="00D86D6A"/>
    <w:rsid w:val="00D86F21"/>
    <w:rsid w:val="00D8760C"/>
    <w:rsid w:val="00D876F8"/>
    <w:rsid w:val="00D8792F"/>
    <w:rsid w:val="00D87C57"/>
    <w:rsid w:val="00D87EBA"/>
    <w:rsid w:val="00D9040F"/>
    <w:rsid w:val="00D909A2"/>
    <w:rsid w:val="00D918BB"/>
    <w:rsid w:val="00D92080"/>
    <w:rsid w:val="00D92D7B"/>
    <w:rsid w:val="00D92FC4"/>
    <w:rsid w:val="00D9362F"/>
    <w:rsid w:val="00D93D00"/>
    <w:rsid w:val="00D945F0"/>
    <w:rsid w:val="00D949D0"/>
    <w:rsid w:val="00D94D77"/>
    <w:rsid w:val="00D958E4"/>
    <w:rsid w:val="00D96001"/>
    <w:rsid w:val="00D962A9"/>
    <w:rsid w:val="00D969F1"/>
    <w:rsid w:val="00DA009D"/>
    <w:rsid w:val="00DA00F0"/>
    <w:rsid w:val="00DA04EC"/>
    <w:rsid w:val="00DA0624"/>
    <w:rsid w:val="00DA06F5"/>
    <w:rsid w:val="00DA12DE"/>
    <w:rsid w:val="00DA13CD"/>
    <w:rsid w:val="00DA13D3"/>
    <w:rsid w:val="00DA1BC7"/>
    <w:rsid w:val="00DA2685"/>
    <w:rsid w:val="00DA2ED8"/>
    <w:rsid w:val="00DA2FC4"/>
    <w:rsid w:val="00DA30A6"/>
    <w:rsid w:val="00DA3147"/>
    <w:rsid w:val="00DA3323"/>
    <w:rsid w:val="00DA3EFD"/>
    <w:rsid w:val="00DA4527"/>
    <w:rsid w:val="00DA4B21"/>
    <w:rsid w:val="00DA5DC3"/>
    <w:rsid w:val="00DA62AE"/>
    <w:rsid w:val="00DA67A1"/>
    <w:rsid w:val="00DA67A8"/>
    <w:rsid w:val="00DA70B7"/>
    <w:rsid w:val="00DA7369"/>
    <w:rsid w:val="00DA7DE2"/>
    <w:rsid w:val="00DB05D5"/>
    <w:rsid w:val="00DB0D3A"/>
    <w:rsid w:val="00DB130F"/>
    <w:rsid w:val="00DB1504"/>
    <w:rsid w:val="00DB1B16"/>
    <w:rsid w:val="00DB1C75"/>
    <w:rsid w:val="00DB3403"/>
    <w:rsid w:val="00DB3596"/>
    <w:rsid w:val="00DB3EAB"/>
    <w:rsid w:val="00DB452D"/>
    <w:rsid w:val="00DB48B9"/>
    <w:rsid w:val="00DB4A82"/>
    <w:rsid w:val="00DB5F2C"/>
    <w:rsid w:val="00DB63E2"/>
    <w:rsid w:val="00DB6874"/>
    <w:rsid w:val="00DB68E8"/>
    <w:rsid w:val="00DB6A77"/>
    <w:rsid w:val="00DB6CC3"/>
    <w:rsid w:val="00DB7188"/>
    <w:rsid w:val="00DC037A"/>
    <w:rsid w:val="00DC03BE"/>
    <w:rsid w:val="00DC05CF"/>
    <w:rsid w:val="00DC0B41"/>
    <w:rsid w:val="00DC0D4D"/>
    <w:rsid w:val="00DC13D2"/>
    <w:rsid w:val="00DC14DC"/>
    <w:rsid w:val="00DC1723"/>
    <w:rsid w:val="00DC1A0B"/>
    <w:rsid w:val="00DC1E1A"/>
    <w:rsid w:val="00DC1F1E"/>
    <w:rsid w:val="00DC22AB"/>
    <w:rsid w:val="00DC2712"/>
    <w:rsid w:val="00DC2D6A"/>
    <w:rsid w:val="00DC3504"/>
    <w:rsid w:val="00DC37B5"/>
    <w:rsid w:val="00DC38C3"/>
    <w:rsid w:val="00DC414D"/>
    <w:rsid w:val="00DC448F"/>
    <w:rsid w:val="00DC47F2"/>
    <w:rsid w:val="00DC47FF"/>
    <w:rsid w:val="00DC4AA8"/>
    <w:rsid w:val="00DC4BBF"/>
    <w:rsid w:val="00DC5546"/>
    <w:rsid w:val="00DC5D22"/>
    <w:rsid w:val="00DC6C84"/>
    <w:rsid w:val="00DC70D1"/>
    <w:rsid w:val="00DC7370"/>
    <w:rsid w:val="00DC77B7"/>
    <w:rsid w:val="00DC78E9"/>
    <w:rsid w:val="00DD1A0F"/>
    <w:rsid w:val="00DD2DB3"/>
    <w:rsid w:val="00DD368D"/>
    <w:rsid w:val="00DD39C7"/>
    <w:rsid w:val="00DD3A71"/>
    <w:rsid w:val="00DD3AA4"/>
    <w:rsid w:val="00DD3CBE"/>
    <w:rsid w:val="00DD4155"/>
    <w:rsid w:val="00DD4BD8"/>
    <w:rsid w:val="00DD4D60"/>
    <w:rsid w:val="00DD5069"/>
    <w:rsid w:val="00DD510F"/>
    <w:rsid w:val="00DD5356"/>
    <w:rsid w:val="00DD57F9"/>
    <w:rsid w:val="00DD595D"/>
    <w:rsid w:val="00DD5F59"/>
    <w:rsid w:val="00DD6129"/>
    <w:rsid w:val="00DE02A9"/>
    <w:rsid w:val="00DE03A7"/>
    <w:rsid w:val="00DE087E"/>
    <w:rsid w:val="00DE0B42"/>
    <w:rsid w:val="00DE0EEC"/>
    <w:rsid w:val="00DE15B0"/>
    <w:rsid w:val="00DE1B67"/>
    <w:rsid w:val="00DE1F78"/>
    <w:rsid w:val="00DE2363"/>
    <w:rsid w:val="00DE2BE3"/>
    <w:rsid w:val="00DE30A1"/>
    <w:rsid w:val="00DE3796"/>
    <w:rsid w:val="00DE4242"/>
    <w:rsid w:val="00DE4EC4"/>
    <w:rsid w:val="00DE5242"/>
    <w:rsid w:val="00DE5DB4"/>
    <w:rsid w:val="00DE61F6"/>
    <w:rsid w:val="00DE6D69"/>
    <w:rsid w:val="00DE6FD4"/>
    <w:rsid w:val="00DE77F0"/>
    <w:rsid w:val="00DE7896"/>
    <w:rsid w:val="00DE7943"/>
    <w:rsid w:val="00DE7C7E"/>
    <w:rsid w:val="00DF02F0"/>
    <w:rsid w:val="00DF1034"/>
    <w:rsid w:val="00DF1381"/>
    <w:rsid w:val="00DF2718"/>
    <w:rsid w:val="00DF2ABE"/>
    <w:rsid w:val="00DF3DC5"/>
    <w:rsid w:val="00DF3EF5"/>
    <w:rsid w:val="00DF49D3"/>
    <w:rsid w:val="00DF508B"/>
    <w:rsid w:val="00DF5482"/>
    <w:rsid w:val="00DF59AD"/>
    <w:rsid w:val="00DF5DAB"/>
    <w:rsid w:val="00DF5E46"/>
    <w:rsid w:val="00DF602C"/>
    <w:rsid w:val="00DF60D2"/>
    <w:rsid w:val="00DF637F"/>
    <w:rsid w:val="00DF6455"/>
    <w:rsid w:val="00DF68AB"/>
    <w:rsid w:val="00DF68FE"/>
    <w:rsid w:val="00DF6A49"/>
    <w:rsid w:val="00DF6DCF"/>
    <w:rsid w:val="00DF73D3"/>
    <w:rsid w:val="00DF73F2"/>
    <w:rsid w:val="00DF78E9"/>
    <w:rsid w:val="00E0033C"/>
    <w:rsid w:val="00E00C1B"/>
    <w:rsid w:val="00E00C36"/>
    <w:rsid w:val="00E01282"/>
    <w:rsid w:val="00E02B11"/>
    <w:rsid w:val="00E031F1"/>
    <w:rsid w:val="00E037C4"/>
    <w:rsid w:val="00E041BE"/>
    <w:rsid w:val="00E04764"/>
    <w:rsid w:val="00E048D0"/>
    <w:rsid w:val="00E05972"/>
    <w:rsid w:val="00E061B0"/>
    <w:rsid w:val="00E065E7"/>
    <w:rsid w:val="00E06A71"/>
    <w:rsid w:val="00E06B86"/>
    <w:rsid w:val="00E06E9D"/>
    <w:rsid w:val="00E06F19"/>
    <w:rsid w:val="00E106DB"/>
    <w:rsid w:val="00E10A04"/>
    <w:rsid w:val="00E1100A"/>
    <w:rsid w:val="00E1118E"/>
    <w:rsid w:val="00E1122A"/>
    <w:rsid w:val="00E112F8"/>
    <w:rsid w:val="00E11448"/>
    <w:rsid w:val="00E117A7"/>
    <w:rsid w:val="00E11F3D"/>
    <w:rsid w:val="00E12F70"/>
    <w:rsid w:val="00E135C5"/>
    <w:rsid w:val="00E13745"/>
    <w:rsid w:val="00E14AF6"/>
    <w:rsid w:val="00E14BFE"/>
    <w:rsid w:val="00E15243"/>
    <w:rsid w:val="00E15536"/>
    <w:rsid w:val="00E15B30"/>
    <w:rsid w:val="00E16623"/>
    <w:rsid w:val="00E16DD6"/>
    <w:rsid w:val="00E17150"/>
    <w:rsid w:val="00E174B4"/>
    <w:rsid w:val="00E17BE4"/>
    <w:rsid w:val="00E20E49"/>
    <w:rsid w:val="00E213A6"/>
    <w:rsid w:val="00E21513"/>
    <w:rsid w:val="00E21BBB"/>
    <w:rsid w:val="00E21D04"/>
    <w:rsid w:val="00E222EE"/>
    <w:rsid w:val="00E2243F"/>
    <w:rsid w:val="00E2301F"/>
    <w:rsid w:val="00E23987"/>
    <w:rsid w:val="00E23A23"/>
    <w:rsid w:val="00E263AC"/>
    <w:rsid w:val="00E269DD"/>
    <w:rsid w:val="00E270B1"/>
    <w:rsid w:val="00E2737B"/>
    <w:rsid w:val="00E301DC"/>
    <w:rsid w:val="00E30CC8"/>
    <w:rsid w:val="00E30F52"/>
    <w:rsid w:val="00E3108E"/>
    <w:rsid w:val="00E3169F"/>
    <w:rsid w:val="00E3179C"/>
    <w:rsid w:val="00E31F21"/>
    <w:rsid w:val="00E32489"/>
    <w:rsid w:val="00E32E3B"/>
    <w:rsid w:val="00E3309C"/>
    <w:rsid w:val="00E33162"/>
    <w:rsid w:val="00E336AF"/>
    <w:rsid w:val="00E33839"/>
    <w:rsid w:val="00E33924"/>
    <w:rsid w:val="00E34AA4"/>
    <w:rsid w:val="00E34BE5"/>
    <w:rsid w:val="00E34C21"/>
    <w:rsid w:val="00E35E51"/>
    <w:rsid w:val="00E362AB"/>
    <w:rsid w:val="00E366E3"/>
    <w:rsid w:val="00E4033E"/>
    <w:rsid w:val="00E40833"/>
    <w:rsid w:val="00E40958"/>
    <w:rsid w:val="00E40B64"/>
    <w:rsid w:val="00E40BE6"/>
    <w:rsid w:val="00E41222"/>
    <w:rsid w:val="00E41238"/>
    <w:rsid w:val="00E41DB3"/>
    <w:rsid w:val="00E41E5F"/>
    <w:rsid w:val="00E421EE"/>
    <w:rsid w:val="00E42D8E"/>
    <w:rsid w:val="00E431E7"/>
    <w:rsid w:val="00E43456"/>
    <w:rsid w:val="00E43545"/>
    <w:rsid w:val="00E4397E"/>
    <w:rsid w:val="00E43D9A"/>
    <w:rsid w:val="00E4441B"/>
    <w:rsid w:val="00E45388"/>
    <w:rsid w:val="00E454A0"/>
    <w:rsid w:val="00E456B0"/>
    <w:rsid w:val="00E4696D"/>
    <w:rsid w:val="00E46ACB"/>
    <w:rsid w:val="00E46B3E"/>
    <w:rsid w:val="00E4720E"/>
    <w:rsid w:val="00E47374"/>
    <w:rsid w:val="00E47409"/>
    <w:rsid w:val="00E47EF1"/>
    <w:rsid w:val="00E5078A"/>
    <w:rsid w:val="00E51D70"/>
    <w:rsid w:val="00E51E2A"/>
    <w:rsid w:val="00E51F68"/>
    <w:rsid w:val="00E51FF7"/>
    <w:rsid w:val="00E5254B"/>
    <w:rsid w:val="00E52BE3"/>
    <w:rsid w:val="00E52C5C"/>
    <w:rsid w:val="00E52D35"/>
    <w:rsid w:val="00E52F70"/>
    <w:rsid w:val="00E54711"/>
    <w:rsid w:val="00E554EB"/>
    <w:rsid w:val="00E555C2"/>
    <w:rsid w:val="00E559E9"/>
    <w:rsid w:val="00E55F4C"/>
    <w:rsid w:val="00E565CB"/>
    <w:rsid w:val="00E5712B"/>
    <w:rsid w:val="00E57164"/>
    <w:rsid w:val="00E6062B"/>
    <w:rsid w:val="00E60792"/>
    <w:rsid w:val="00E61024"/>
    <w:rsid w:val="00E620A7"/>
    <w:rsid w:val="00E626A2"/>
    <w:rsid w:val="00E6287C"/>
    <w:rsid w:val="00E628DA"/>
    <w:rsid w:val="00E62B98"/>
    <w:rsid w:val="00E62C29"/>
    <w:rsid w:val="00E62E9A"/>
    <w:rsid w:val="00E62F18"/>
    <w:rsid w:val="00E63D75"/>
    <w:rsid w:val="00E63FC2"/>
    <w:rsid w:val="00E640AA"/>
    <w:rsid w:val="00E64850"/>
    <w:rsid w:val="00E65147"/>
    <w:rsid w:val="00E65428"/>
    <w:rsid w:val="00E65862"/>
    <w:rsid w:val="00E65B02"/>
    <w:rsid w:val="00E66230"/>
    <w:rsid w:val="00E662B7"/>
    <w:rsid w:val="00E66447"/>
    <w:rsid w:val="00E66B05"/>
    <w:rsid w:val="00E67515"/>
    <w:rsid w:val="00E67FB0"/>
    <w:rsid w:val="00E7149B"/>
    <w:rsid w:val="00E71546"/>
    <w:rsid w:val="00E71CDA"/>
    <w:rsid w:val="00E72CDA"/>
    <w:rsid w:val="00E73160"/>
    <w:rsid w:val="00E731D4"/>
    <w:rsid w:val="00E732EB"/>
    <w:rsid w:val="00E73589"/>
    <w:rsid w:val="00E739A5"/>
    <w:rsid w:val="00E74C9B"/>
    <w:rsid w:val="00E75FEE"/>
    <w:rsid w:val="00E75FFA"/>
    <w:rsid w:val="00E765C1"/>
    <w:rsid w:val="00E7716B"/>
    <w:rsid w:val="00E801D9"/>
    <w:rsid w:val="00E801F0"/>
    <w:rsid w:val="00E80335"/>
    <w:rsid w:val="00E80CEA"/>
    <w:rsid w:val="00E81C48"/>
    <w:rsid w:val="00E81C56"/>
    <w:rsid w:val="00E81DFA"/>
    <w:rsid w:val="00E8256B"/>
    <w:rsid w:val="00E82AF7"/>
    <w:rsid w:val="00E82FF3"/>
    <w:rsid w:val="00E830FC"/>
    <w:rsid w:val="00E83244"/>
    <w:rsid w:val="00E83389"/>
    <w:rsid w:val="00E834B5"/>
    <w:rsid w:val="00E84D34"/>
    <w:rsid w:val="00E85241"/>
    <w:rsid w:val="00E8560C"/>
    <w:rsid w:val="00E85ED7"/>
    <w:rsid w:val="00E87860"/>
    <w:rsid w:val="00E900CB"/>
    <w:rsid w:val="00E902F0"/>
    <w:rsid w:val="00E91DAD"/>
    <w:rsid w:val="00E9226D"/>
    <w:rsid w:val="00E928B4"/>
    <w:rsid w:val="00E92BEB"/>
    <w:rsid w:val="00E92C72"/>
    <w:rsid w:val="00E93388"/>
    <w:rsid w:val="00E938F3"/>
    <w:rsid w:val="00E94D11"/>
    <w:rsid w:val="00E95701"/>
    <w:rsid w:val="00E95A7F"/>
    <w:rsid w:val="00E9604C"/>
    <w:rsid w:val="00E96330"/>
    <w:rsid w:val="00E9764D"/>
    <w:rsid w:val="00EA1328"/>
    <w:rsid w:val="00EA210D"/>
    <w:rsid w:val="00EA2368"/>
    <w:rsid w:val="00EA24B9"/>
    <w:rsid w:val="00EA2E8F"/>
    <w:rsid w:val="00EA2F08"/>
    <w:rsid w:val="00EA31DD"/>
    <w:rsid w:val="00EA368B"/>
    <w:rsid w:val="00EA397F"/>
    <w:rsid w:val="00EA39B6"/>
    <w:rsid w:val="00EA39CE"/>
    <w:rsid w:val="00EA3B59"/>
    <w:rsid w:val="00EA41F8"/>
    <w:rsid w:val="00EA449E"/>
    <w:rsid w:val="00EA4A5B"/>
    <w:rsid w:val="00EA5521"/>
    <w:rsid w:val="00EA5833"/>
    <w:rsid w:val="00EA6DF9"/>
    <w:rsid w:val="00EA70D3"/>
    <w:rsid w:val="00EB0215"/>
    <w:rsid w:val="00EB0E8E"/>
    <w:rsid w:val="00EB154A"/>
    <w:rsid w:val="00EB175F"/>
    <w:rsid w:val="00EB1889"/>
    <w:rsid w:val="00EB1A9E"/>
    <w:rsid w:val="00EB1CDE"/>
    <w:rsid w:val="00EB304C"/>
    <w:rsid w:val="00EB3871"/>
    <w:rsid w:val="00EB3D0E"/>
    <w:rsid w:val="00EB415F"/>
    <w:rsid w:val="00EB4177"/>
    <w:rsid w:val="00EB48DA"/>
    <w:rsid w:val="00EB50D5"/>
    <w:rsid w:val="00EB53AF"/>
    <w:rsid w:val="00EB5829"/>
    <w:rsid w:val="00EB58F5"/>
    <w:rsid w:val="00EB5A85"/>
    <w:rsid w:val="00EB5D2A"/>
    <w:rsid w:val="00EB5DFE"/>
    <w:rsid w:val="00EB5EE1"/>
    <w:rsid w:val="00EB6703"/>
    <w:rsid w:val="00EC1214"/>
    <w:rsid w:val="00EC132B"/>
    <w:rsid w:val="00EC1B69"/>
    <w:rsid w:val="00EC2566"/>
    <w:rsid w:val="00EC2617"/>
    <w:rsid w:val="00EC281E"/>
    <w:rsid w:val="00EC2D6E"/>
    <w:rsid w:val="00EC3174"/>
    <w:rsid w:val="00EC3DDD"/>
    <w:rsid w:val="00EC3EE5"/>
    <w:rsid w:val="00EC4337"/>
    <w:rsid w:val="00EC484D"/>
    <w:rsid w:val="00EC4D8E"/>
    <w:rsid w:val="00EC5749"/>
    <w:rsid w:val="00EC5DAF"/>
    <w:rsid w:val="00EC6421"/>
    <w:rsid w:val="00EC643F"/>
    <w:rsid w:val="00EC72F8"/>
    <w:rsid w:val="00EC7B36"/>
    <w:rsid w:val="00EC7B79"/>
    <w:rsid w:val="00ED0B1D"/>
    <w:rsid w:val="00ED0E67"/>
    <w:rsid w:val="00ED0F1B"/>
    <w:rsid w:val="00ED11CC"/>
    <w:rsid w:val="00ED14FF"/>
    <w:rsid w:val="00ED1549"/>
    <w:rsid w:val="00ED15DB"/>
    <w:rsid w:val="00ED1B25"/>
    <w:rsid w:val="00ED2BF5"/>
    <w:rsid w:val="00ED3BA8"/>
    <w:rsid w:val="00ED3F20"/>
    <w:rsid w:val="00ED42E6"/>
    <w:rsid w:val="00ED51DC"/>
    <w:rsid w:val="00ED56ED"/>
    <w:rsid w:val="00ED5A0C"/>
    <w:rsid w:val="00ED5EC5"/>
    <w:rsid w:val="00ED6233"/>
    <w:rsid w:val="00ED6715"/>
    <w:rsid w:val="00ED67C5"/>
    <w:rsid w:val="00ED6995"/>
    <w:rsid w:val="00ED6A3D"/>
    <w:rsid w:val="00ED7038"/>
    <w:rsid w:val="00ED7B4D"/>
    <w:rsid w:val="00EE0802"/>
    <w:rsid w:val="00EE0B28"/>
    <w:rsid w:val="00EE0B67"/>
    <w:rsid w:val="00EE0D93"/>
    <w:rsid w:val="00EE1165"/>
    <w:rsid w:val="00EE11F5"/>
    <w:rsid w:val="00EE14E3"/>
    <w:rsid w:val="00EE1D22"/>
    <w:rsid w:val="00EE1DA0"/>
    <w:rsid w:val="00EE28B8"/>
    <w:rsid w:val="00EE30FA"/>
    <w:rsid w:val="00EE3259"/>
    <w:rsid w:val="00EE3C15"/>
    <w:rsid w:val="00EE3E28"/>
    <w:rsid w:val="00EE492D"/>
    <w:rsid w:val="00EE4936"/>
    <w:rsid w:val="00EE49F4"/>
    <w:rsid w:val="00EE4F79"/>
    <w:rsid w:val="00EE4FF0"/>
    <w:rsid w:val="00EE5D19"/>
    <w:rsid w:val="00EE5E69"/>
    <w:rsid w:val="00EE627D"/>
    <w:rsid w:val="00EE65EF"/>
    <w:rsid w:val="00EE67CA"/>
    <w:rsid w:val="00EE7115"/>
    <w:rsid w:val="00EE735E"/>
    <w:rsid w:val="00EE74BB"/>
    <w:rsid w:val="00EE784D"/>
    <w:rsid w:val="00EE7961"/>
    <w:rsid w:val="00EE7C7F"/>
    <w:rsid w:val="00EE7F43"/>
    <w:rsid w:val="00EF020F"/>
    <w:rsid w:val="00EF06CB"/>
    <w:rsid w:val="00EF086D"/>
    <w:rsid w:val="00EF0B0C"/>
    <w:rsid w:val="00EF0C63"/>
    <w:rsid w:val="00EF1732"/>
    <w:rsid w:val="00EF1936"/>
    <w:rsid w:val="00EF1A4E"/>
    <w:rsid w:val="00EF1C38"/>
    <w:rsid w:val="00EF1EF8"/>
    <w:rsid w:val="00EF27D2"/>
    <w:rsid w:val="00EF3316"/>
    <w:rsid w:val="00EF38B6"/>
    <w:rsid w:val="00EF3AA8"/>
    <w:rsid w:val="00EF3ABD"/>
    <w:rsid w:val="00EF3CA3"/>
    <w:rsid w:val="00EF45A6"/>
    <w:rsid w:val="00EF4901"/>
    <w:rsid w:val="00EF4E9F"/>
    <w:rsid w:val="00EF56E7"/>
    <w:rsid w:val="00EF5B02"/>
    <w:rsid w:val="00EF6234"/>
    <w:rsid w:val="00EF64A8"/>
    <w:rsid w:val="00EF67E0"/>
    <w:rsid w:val="00EF6F2E"/>
    <w:rsid w:val="00EF74C1"/>
    <w:rsid w:val="00EF7A74"/>
    <w:rsid w:val="00EF7E06"/>
    <w:rsid w:val="00EF7E7F"/>
    <w:rsid w:val="00F004DE"/>
    <w:rsid w:val="00F007ED"/>
    <w:rsid w:val="00F00F1C"/>
    <w:rsid w:val="00F01232"/>
    <w:rsid w:val="00F01A8E"/>
    <w:rsid w:val="00F01AC1"/>
    <w:rsid w:val="00F0229A"/>
    <w:rsid w:val="00F0232C"/>
    <w:rsid w:val="00F02789"/>
    <w:rsid w:val="00F02E01"/>
    <w:rsid w:val="00F03535"/>
    <w:rsid w:val="00F03771"/>
    <w:rsid w:val="00F037C6"/>
    <w:rsid w:val="00F0425B"/>
    <w:rsid w:val="00F043B2"/>
    <w:rsid w:val="00F0472A"/>
    <w:rsid w:val="00F04BD0"/>
    <w:rsid w:val="00F05A35"/>
    <w:rsid w:val="00F05D7D"/>
    <w:rsid w:val="00F06371"/>
    <w:rsid w:val="00F0643B"/>
    <w:rsid w:val="00F06AA9"/>
    <w:rsid w:val="00F07028"/>
    <w:rsid w:val="00F07680"/>
    <w:rsid w:val="00F07838"/>
    <w:rsid w:val="00F07843"/>
    <w:rsid w:val="00F10B1F"/>
    <w:rsid w:val="00F11250"/>
    <w:rsid w:val="00F119F9"/>
    <w:rsid w:val="00F11BC0"/>
    <w:rsid w:val="00F122B1"/>
    <w:rsid w:val="00F12E36"/>
    <w:rsid w:val="00F130D8"/>
    <w:rsid w:val="00F138D1"/>
    <w:rsid w:val="00F13A31"/>
    <w:rsid w:val="00F13B83"/>
    <w:rsid w:val="00F13D61"/>
    <w:rsid w:val="00F14225"/>
    <w:rsid w:val="00F14409"/>
    <w:rsid w:val="00F14ADE"/>
    <w:rsid w:val="00F15161"/>
    <w:rsid w:val="00F15588"/>
    <w:rsid w:val="00F161CB"/>
    <w:rsid w:val="00F16344"/>
    <w:rsid w:val="00F17413"/>
    <w:rsid w:val="00F17F34"/>
    <w:rsid w:val="00F209BF"/>
    <w:rsid w:val="00F212EE"/>
    <w:rsid w:val="00F2196A"/>
    <w:rsid w:val="00F21DC9"/>
    <w:rsid w:val="00F21EAB"/>
    <w:rsid w:val="00F2295B"/>
    <w:rsid w:val="00F23672"/>
    <w:rsid w:val="00F23DFF"/>
    <w:rsid w:val="00F2406B"/>
    <w:rsid w:val="00F24434"/>
    <w:rsid w:val="00F2454F"/>
    <w:rsid w:val="00F246B2"/>
    <w:rsid w:val="00F2485A"/>
    <w:rsid w:val="00F24AB2"/>
    <w:rsid w:val="00F24CEB"/>
    <w:rsid w:val="00F24D70"/>
    <w:rsid w:val="00F24DD8"/>
    <w:rsid w:val="00F24F92"/>
    <w:rsid w:val="00F251C9"/>
    <w:rsid w:val="00F251F5"/>
    <w:rsid w:val="00F2556C"/>
    <w:rsid w:val="00F25597"/>
    <w:rsid w:val="00F255F7"/>
    <w:rsid w:val="00F25684"/>
    <w:rsid w:val="00F2571F"/>
    <w:rsid w:val="00F25AF4"/>
    <w:rsid w:val="00F264CA"/>
    <w:rsid w:val="00F2694E"/>
    <w:rsid w:val="00F26BCA"/>
    <w:rsid w:val="00F272B9"/>
    <w:rsid w:val="00F275C0"/>
    <w:rsid w:val="00F277A7"/>
    <w:rsid w:val="00F27D0D"/>
    <w:rsid w:val="00F30297"/>
    <w:rsid w:val="00F305B1"/>
    <w:rsid w:val="00F30618"/>
    <w:rsid w:val="00F307C0"/>
    <w:rsid w:val="00F30974"/>
    <w:rsid w:val="00F313A5"/>
    <w:rsid w:val="00F319C0"/>
    <w:rsid w:val="00F31B98"/>
    <w:rsid w:val="00F32420"/>
    <w:rsid w:val="00F32D77"/>
    <w:rsid w:val="00F33087"/>
    <w:rsid w:val="00F330C6"/>
    <w:rsid w:val="00F342C5"/>
    <w:rsid w:val="00F34493"/>
    <w:rsid w:val="00F3511A"/>
    <w:rsid w:val="00F356EF"/>
    <w:rsid w:val="00F35F45"/>
    <w:rsid w:val="00F36455"/>
    <w:rsid w:val="00F37115"/>
    <w:rsid w:val="00F3791D"/>
    <w:rsid w:val="00F37B29"/>
    <w:rsid w:val="00F40037"/>
    <w:rsid w:val="00F40706"/>
    <w:rsid w:val="00F407BA"/>
    <w:rsid w:val="00F40928"/>
    <w:rsid w:val="00F409F4"/>
    <w:rsid w:val="00F41265"/>
    <w:rsid w:val="00F41A73"/>
    <w:rsid w:val="00F42DC4"/>
    <w:rsid w:val="00F4322D"/>
    <w:rsid w:val="00F43411"/>
    <w:rsid w:val="00F43717"/>
    <w:rsid w:val="00F437DA"/>
    <w:rsid w:val="00F44638"/>
    <w:rsid w:val="00F44BBE"/>
    <w:rsid w:val="00F44F03"/>
    <w:rsid w:val="00F450A5"/>
    <w:rsid w:val="00F453E3"/>
    <w:rsid w:val="00F457B2"/>
    <w:rsid w:val="00F459D2"/>
    <w:rsid w:val="00F45F0F"/>
    <w:rsid w:val="00F46E4D"/>
    <w:rsid w:val="00F46EFF"/>
    <w:rsid w:val="00F506C9"/>
    <w:rsid w:val="00F50B36"/>
    <w:rsid w:val="00F50ED6"/>
    <w:rsid w:val="00F51133"/>
    <w:rsid w:val="00F51FE6"/>
    <w:rsid w:val="00F5207A"/>
    <w:rsid w:val="00F523FD"/>
    <w:rsid w:val="00F52983"/>
    <w:rsid w:val="00F52B95"/>
    <w:rsid w:val="00F52E0E"/>
    <w:rsid w:val="00F530D5"/>
    <w:rsid w:val="00F53DBB"/>
    <w:rsid w:val="00F54250"/>
    <w:rsid w:val="00F54261"/>
    <w:rsid w:val="00F5482B"/>
    <w:rsid w:val="00F54857"/>
    <w:rsid w:val="00F54CE4"/>
    <w:rsid w:val="00F54DA1"/>
    <w:rsid w:val="00F5532A"/>
    <w:rsid w:val="00F557B0"/>
    <w:rsid w:val="00F55CF2"/>
    <w:rsid w:val="00F5667B"/>
    <w:rsid w:val="00F566C7"/>
    <w:rsid w:val="00F56765"/>
    <w:rsid w:val="00F56845"/>
    <w:rsid w:val="00F56908"/>
    <w:rsid w:val="00F572BC"/>
    <w:rsid w:val="00F57506"/>
    <w:rsid w:val="00F575BB"/>
    <w:rsid w:val="00F57A65"/>
    <w:rsid w:val="00F57D61"/>
    <w:rsid w:val="00F60510"/>
    <w:rsid w:val="00F6081A"/>
    <w:rsid w:val="00F61025"/>
    <w:rsid w:val="00F612C4"/>
    <w:rsid w:val="00F6167B"/>
    <w:rsid w:val="00F6263D"/>
    <w:rsid w:val="00F62902"/>
    <w:rsid w:val="00F63266"/>
    <w:rsid w:val="00F63C19"/>
    <w:rsid w:val="00F63C3C"/>
    <w:rsid w:val="00F642D2"/>
    <w:rsid w:val="00F6466C"/>
    <w:rsid w:val="00F64CE2"/>
    <w:rsid w:val="00F65B5E"/>
    <w:rsid w:val="00F65FF0"/>
    <w:rsid w:val="00F6631C"/>
    <w:rsid w:val="00F66812"/>
    <w:rsid w:val="00F67328"/>
    <w:rsid w:val="00F6787A"/>
    <w:rsid w:val="00F70123"/>
    <w:rsid w:val="00F70D00"/>
    <w:rsid w:val="00F70DD3"/>
    <w:rsid w:val="00F71418"/>
    <w:rsid w:val="00F71736"/>
    <w:rsid w:val="00F71F2C"/>
    <w:rsid w:val="00F7207C"/>
    <w:rsid w:val="00F7250F"/>
    <w:rsid w:val="00F72D38"/>
    <w:rsid w:val="00F73B0B"/>
    <w:rsid w:val="00F73BE9"/>
    <w:rsid w:val="00F73C4A"/>
    <w:rsid w:val="00F73FE2"/>
    <w:rsid w:val="00F74524"/>
    <w:rsid w:val="00F74DB6"/>
    <w:rsid w:val="00F752F1"/>
    <w:rsid w:val="00F7571E"/>
    <w:rsid w:val="00F75A28"/>
    <w:rsid w:val="00F75B75"/>
    <w:rsid w:val="00F75F36"/>
    <w:rsid w:val="00F760D7"/>
    <w:rsid w:val="00F7630C"/>
    <w:rsid w:val="00F76368"/>
    <w:rsid w:val="00F76911"/>
    <w:rsid w:val="00F76A04"/>
    <w:rsid w:val="00F76B65"/>
    <w:rsid w:val="00F76FDE"/>
    <w:rsid w:val="00F7711A"/>
    <w:rsid w:val="00F777E3"/>
    <w:rsid w:val="00F777F0"/>
    <w:rsid w:val="00F77B80"/>
    <w:rsid w:val="00F80EE5"/>
    <w:rsid w:val="00F80FEE"/>
    <w:rsid w:val="00F812B6"/>
    <w:rsid w:val="00F812C5"/>
    <w:rsid w:val="00F8139B"/>
    <w:rsid w:val="00F81F03"/>
    <w:rsid w:val="00F81F86"/>
    <w:rsid w:val="00F8215C"/>
    <w:rsid w:val="00F82C7E"/>
    <w:rsid w:val="00F82D35"/>
    <w:rsid w:val="00F82E74"/>
    <w:rsid w:val="00F838E5"/>
    <w:rsid w:val="00F84950"/>
    <w:rsid w:val="00F84E64"/>
    <w:rsid w:val="00F84FA4"/>
    <w:rsid w:val="00F8534F"/>
    <w:rsid w:val="00F853CF"/>
    <w:rsid w:val="00F855C2"/>
    <w:rsid w:val="00F85957"/>
    <w:rsid w:val="00F85A74"/>
    <w:rsid w:val="00F8632C"/>
    <w:rsid w:val="00F86714"/>
    <w:rsid w:val="00F867B9"/>
    <w:rsid w:val="00F8691F"/>
    <w:rsid w:val="00F86DF5"/>
    <w:rsid w:val="00F87912"/>
    <w:rsid w:val="00F90924"/>
    <w:rsid w:val="00F90D23"/>
    <w:rsid w:val="00F912F3"/>
    <w:rsid w:val="00F914B7"/>
    <w:rsid w:val="00F91523"/>
    <w:rsid w:val="00F9184B"/>
    <w:rsid w:val="00F91922"/>
    <w:rsid w:val="00F91BEF"/>
    <w:rsid w:val="00F929A9"/>
    <w:rsid w:val="00F92EB9"/>
    <w:rsid w:val="00F9316F"/>
    <w:rsid w:val="00F93188"/>
    <w:rsid w:val="00F93363"/>
    <w:rsid w:val="00F9372F"/>
    <w:rsid w:val="00F93A95"/>
    <w:rsid w:val="00F93DFC"/>
    <w:rsid w:val="00F94B84"/>
    <w:rsid w:val="00F94DF6"/>
    <w:rsid w:val="00F94EE8"/>
    <w:rsid w:val="00F9531E"/>
    <w:rsid w:val="00F960CF"/>
    <w:rsid w:val="00F968AD"/>
    <w:rsid w:val="00F97B5B"/>
    <w:rsid w:val="00F97C25"/>
    <w:rsid w:val="00F97D06"/>
    <w:rsid w:val="00F97DE8"/>
    <w:rsid w:val="00FA06F3"/>
    <w:rsid w:val="00FA0BE8"/>
    <w:rsid w:val="00FA0EA3"/>
    <w:rsid w:val="00FA11E9"/>
    <w:rsid w:val="00FA1ACC"/>
    <w:rsid w:val="00FA1BD2"/>
    <w:rsid w:val="00FA26B3"/>
    <w:rsid w:val="00FA3122"/>
    <w:rsid w:val="00FA34BE"/>
    <w:rsid w:val="00FA41A0"/>
    <w:rsid w:val="00FA4873"/>
    <w:rsid w:val="00FA4D96"/>
    <w:rsid w:val="00FA506E"/>
    <w:rsid w:val="00FA55D5"/>
    <w:rsid w:val="00FA6058"/>
    <w:rsid w:val="00FA65D8"/>
    <w:rsid w:val="00FA7BA5"/>
    <w:rsid w:val="00FA7DF1"/>
    <w:rsid w:val="00FA7ED1"/>
    <w:rsid w:val="00FB008A"/>
    <w:rsid w:val="00FB06D0"/>
    <w:rsid w:val="00FB0A2D"/>
    <w:rsid w:val="00FB0CE3"/>
    <w:rsid w:val="00FB0E64"/>
    <w:rsid w:val="00FB0F06"/>
    <w:rsid w:val="00FB11CF"/>
    <w:rsid w:val="00FB1380"/>
    <w:rsid w:val="00FB1890"/>
    <w:rsid w:val="00FB210A"/>
    <w:rsid w:val="00FB2F88"/>
    <w:rsid w:val="00FB3513"/>
    <w:rsid w:val="00FB39D0"/>
    <w:rsid w:val="00FB46FB"/>
    <w:rsid w:val="00FB4760"/>
    <w:rsid w:val="00FB4A8D"/>
    <w:rsid w:val="00FB4F54"/>
    <w:rsid w:val="00FB5305"/>
    <w:rsid w:val="00FB590E"/>
    <w:rsid w:val="00FB5A04"/>
    <w:rsid w:val="00FB5BB0"/>
    <w:rsid w:val="00FB5C9F"/>
    <w:rsid w:val="00FB6013"/>
    <w:rsid w:val="00FB663E"/>
    <w:rsid w:val="00FB6797"/>
    <w:rsid w:val="00FB6F30"/>
    <w:rsid w:val="00FB7CC1"/>
    <w:rsid w:val="00FB7E0D"/>
    <w:rsid w:val="00FC002B"/>
    <w:rsid w:val="00FC0179"/>
    <w:rsid w:val="00FC049F"/>
    <w:rsid w:val="00FC0B50"/>
    <w:rsid w:val="00FC0D2E"/>
    <w:rsid w:val="00FC0D30"/>
    <w:rsid w:val="00FC153D"/>
    <w:rsid w:val="00FC1596"/>
    <w:rsid w:val="00FC16CF"/>
    <w:rsid w:val="00FC1B78"/>
    <w:rsid w:val="00FC2344"/>
    <w:rsid w:val="00FC3777"/>
    <w:rsid w:val="00FC3788"/>
    <w:rsid w:val="00FC4385"/>
    <w:rsid w:val="00FC5118"/>
    <w:rsid w:val="00FC6093"/>
    <w:rsid w:val="00FC68EB"/>
    <w:rsid w:val="00FC6E86"/>
    <w:rsid w:val="00FC7BB8"/>
    <w:rsid w:val="00FC7E42"/>
    <w:rsid w:val="00FD06D0"/>
    <w:rsid w:val="00FD0C28"/>
    <w:rsid w:val="00FD0E04"/>
    <w:rsid w:val="00FD1BD2"/>
    <w:rsid w:val="00FD1F4F"/>
    <w:rsid w:val="00FD23DE"/>
    <w:rsid w:val="00FD23E1"/>
    <w:rsid w:val="00FD24BC"/>
    <w:rsid w:val="00FD27BB"/>
    <w:rsid w:val="00FD2AE7"/>
    <w:rsid w:val="00FD3021"/>
    <w:rsid w:val="00FD30CA"/>
    <w:rsid w:val="00FD3291"/>
    <w:rsid w:val="00FD3579"/>
    <w:rsid w:val="00FD368E"/>
    <w:rsid w:val="00FD38B0"/>
    <w:rsid w:val="00FD3A92"/>
    <w:rsid w:val="00FD41A8"/>
    <w:rsid w:val="00FD585C"/>
    <w:rsid w:val="00FD59B4"/>
    <w:rsid w:val="00FD6397"/>
    <w:rsid w:val="00FD64EF"/>
    <w:rsid w:val="00FD6B4A"/>
    <w:rsid w:val="00FD715D"/>
    <w:rsid w:val="00FD7336"/>
    <w:rsid w:val="00FD7DBE"/>
    <w:rsid w:val="00FD7E31"/>
    <w:rsid w:val="00FE03C6"/>
    <w:rsid w:val="00FE08C0"/>
    <w:rsid w:val="00FE0C88"/>
    <w:rsid w:val="00FE0E7A"/>
    <w:rsid w:val="00FE0FC3"/>
    <w:rsid w:val="00FE16D2"/>
    <w:rsid w:val="00FE17E9"/>
    <w:rsid w:val="00FE1B79"/>
    <w:rsid w:val="00FE1F46"/>
    <w:rsid w:val="00FE2B47"/>
    <w:rsid w:val="00FE31E3"/>
    <w:rsid w:val="00FE33BC"/>
    <w:rsid w:val="00FE3C4B"/>
    <w:rsid w:val="00FE4AA3"/>
    <w:rsid w:val="00FE4BFE"/>
    <w:rsid w:val="00FE4F05"/>
    <w:rsid w:val="00FE50F3"/>
    <w:rsid w:val="00FE5C40"/>
    <w:rsid w:val="00FE63FA"/>
    <w:rsid w:val="00FE6668"/>
    <w:rsid w:val="00FE6E6E"/>
    <w:rsid w:val="00FF02CF"/>
    <w:rsid w:val="00FF02E3"/>
    <w:rsid w:val="00FF04C2"/>
    <w:rsid w:val="00FF15FF"/>
    <w:rsid w:val="00FF16D0"/>
    <w:rsid w:val="00FF1D25"/>
    <w:rsid w:val="00FF232A"/>
    <w:rsid w:val="00FF2C87"/>
    <w:rsid w:val="00FF330A"/>
    <w:rsid w:val="00FF333C"/>
    <w:rsid w:val="00FF337A"/>
    <w:rsid w:val="00FF3573"/>
    <w:rsid w:val="00FF378A"/>
    <w:rsid w:val="00FF4072"/>
    <w:rsid w:val="00FF429F"/>
    <w:rsid w:val="00FF4CE0"/>
    <w:rsid w:val="00FF4E7A"/>
    <w:rsid w:val="00FF5815"/>
    <w:rsid w:val="00FF58D6"/>
    <w:rsid w:val="00FF5F1F"/>
    <w:rsid w:val="00FF5F5E"/>
    <w:rsid w:val="00FF6548"/>
    <w:rsid w:val="00FF69A7"/>
    <w:rsid w:val="00FF69BA"/>
    <w:rsid w:val="00FF6A51"/>
    <w:rsid w:val="00FF6CEF"/>
    <w:rsid w:val="00FF6F24"/>
    <w:rsid w:val="00FF7059"/>
    <w:rsid w:val="00FF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C165BA"/>
  <w15:chartTrackingRefBased/>
  <w15:docId w15:val="{A8F47E3C-9E6F-40C5-A4E9-F098B80A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7A4E"/>
  </w:style>
  <w:style w:type="paragraph" w:styleId="Heading1">
    <w:name w:val="heading 1"/>
    <w:basedOn w:val="Normal"/>
    <w:next w:val="Normal"/>
    <w:link w:val="Heading1Char"/>
    <w:uiPriority w:val="9"/>
    <w:qFormat/>
    <w:rsid w:val="00EF56E7"/>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4C5D1D"/>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7D602C"/>
    <w:pPr>
      <w:keepNext/>
      <w:keepLines/>
      <w:spacing w:before="40" w:after="0"/>
      <w:outlineLvl w:val="2"/>
    </w:pPr>
    <w:rPr>
      <w:rFonts w:ascii="Times New Roman" w:eastAsiaTheme="majorEastAsia" w:hAnsi="Times New Roman" w:cstheme="majorBidi"/>
      <w:b/>
      <w:color w:val="000000" w:themeColor="text1"/>
      <w:sz w:val="24"/>
      <w:szCs w:val="24"/>
    </w:rPr>
  </w:style>
  <w:style w:type="paragraph" w:styleId="Heading4">
    <w:name w:val="heading 4"/>
    <w:basedOn w:val="Normal"/>
    <w:next w:val="Normal"/>
    <w:link w:val="Heading4Char"/>
    <w:uiPriority w:val="9"/>
    <w:unhideWhenUsed/>
    <w:qFormat/>
    <w:rsid w:val="0060539C"/>
    <w:pPr>
      <w:keepNext/>
      <w:keepLines/>
      <w:spacing w:before="40" w:after="0"/>
      <w:outlineLvl w:val="3"/>
    </w:pPr>
    <w:rPr>
      <w:rFonts w:ascii="Times New Roman" w:eastAsiaTheme="majorEastAsia" w:hAnsi="Times New Roman"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6E7"/>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4C5D1D"/>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7D602C"/>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60539C"/>
    <w:rPr>
      <w:rFonts w:ascii="Times New Roman" w:eastAsiaTheme="majorEastAsia" w:hAnsi="Times New Roman" w:cstheme="majorBidi"/>
      <w:b/>
      <w:iCs/>
      <w:color w:val="000000" w:themeColor="text1"/>
      <w:sz w:val="24"/>
    </w:rPr>
  </w:style>
  <w:style w:type="paragraph" w:styleId="BalloonText">
    <w:name w:val="Balloon Text"/>
    <w:basedOn w:val="Normal"/>
    <w:link w:val="BalloonTextChar"/>
    <w:uiPriority w:val="99"/>
    <w:semiHidden/>
    <w:unhideWhenUsed/>
    <w:rsid w:val="00817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1E5"/>
    <w:rPr>
      <w:rFonts w:ascii="Segoe UI" w:hAnsi="Segoe UI" w:cs="Segoe UI"/>
      <w:sz w:val="18"/>
      <w:szCs w:val="18"/>
    </w:rPr>
  </w:style>
  <w:style w:type="character" w:styleId="PlaceholderText">
    <w:name w:val="Placeholder Text"/>
    <w:basedOn w:val="DefaultParagraphFont"/>
    <w:uiPriority w:val="99"/>
    <w:semiHidden/>
    <w:rsid w:val="00880B20"/>
    <w:rPr>
      <w:color w:val="808080"/>
    </w:rPr>
  </w:style>
  <w:style w:type="paragraph" w:styleId="ListParagraph">
    <w:name w:val="List Paragraph"/>
    <w:basedOn w:val="Normal"/>
    <w:uiPriority w:val="34"/>
    <w:qFormat/>
    <w:rsid w:val="005A5400"/>
    <w:pPr>
      <w:ind w:left="720"/>
      <w:contextualSpacing/>
    </w:pPr>
  </w:style>
  <w:style w:type="table" w:styleId="TableGrid">
    <w:name w:val="Table Grid"/>
    <w:basedOn w:val="TableNormal"/>
    <w:uiPriority w:val="39"/>
    <w:rsid w:val="006B3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21F8"/>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6E5421"/>
    <w:rPr>
      <w:i/>
      <w:iCs/>
      <w:color w:val="404040" w:themeColor="text1" w:themeTint="BF"/>
    </w:rPr>
  </w:style>
  <w:style w:type="paragraph" w:styleId="TOCHeading">
    <w:name w:val="TOC Heading"/>
    <w:basedOn w:val="Heading1"/>
    <w:next w:val="Normal"/>
    <w:uiPriority w:val="39"/>
    <w:unhideWhenUsed/>
    <w:qFormat/>
    <w:rsid w:val="00845359"/>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457AA4"/>
    <w:pPr>
      <w:tabs>
        <w:tab w:val="left" w:pos="880"/>
        <w:tab w:val="right" w:leader="dot" w:pos="7922"/>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845359"/>
    <w:pPr>
      <w:spacing w:after="100"/>
      <w:ind w:left="220"/>
    </w:pPr>
  </w:style>
  <w:style w:type="character" w:styleId="Hyperlink">
    <w:name w:val="Hyperlink"/>
    <w:basedOn w:val="DefaultParagraphFont"/>
    <w:uiPriority w:val="99"/>
    <w:unhideWhenUsed/>
    <w:rsid w:val="00845359"/>
    <w:rPr>
      <w:color w:val="0563C1" w:themeColor="hyperlink"/>
      <w:u w:val="single"/>
    </w:rPr>
  </w:style>
  <w:style w:type="paragraph" w:styleId="TOC3">
    <w:name w:val="toc 3"/>
    <w:basedOn w:val="Normal"/>
    <w:next w:val="Normal"/>
    <w:autoRedefine/>
    <w:uiPriority w:val="39"/>
    <w:unhideWhenUsed/>
    <w:rsid w:val="004C5D1D"/>
    <w:pPr>
      <w:spacing w:after="100"/>
      <w:ind w:left="440"/>
    </w:pPr>
  </w:style>
  <w:style w:type="paragraph" w:styleId="Header">
    <w:name w:val="header"/>
    <w:basedOn w:val="Normal"/>
    <w:link w:val="HeaderChar"/>
    <w:uiPriority w:val="99"/>
    <w:unhideWhenUsed/>
    <w:rsid w:val="003F7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EBE"/>
  </w:style>
  <w:style w:type="paragraph" w:styleId="Footer">
    <w:name w:val="footer"/>
    <w:basedOn w:val="Normal"/>
    <w:link w:val="FooterChar"/>
    <w:uiPriority w:val="99"/>
    <w:unhideWhenUsed/>
    <w:rsid w:val="003F7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EBE"/>
  </w:style>
  <w:style w:type="paragraph" w:styleId="Caption">
    <w:name w:val="caption"/>
    <w:basedOn w:val="Normal"/>
    <w:next w:val="Normal"/>
    <w:uiPriority w:val="35"/>
    <w:unhideWhenUsed/>
    <w:qFormat/>
    <w:rsid w:val="0062374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56269"/>
    <w:pPr>
      <w:spacing w:after="0"/>
    </w:pPr>
  </w:style>
  <w:style w:type="character" w:styleId="CommentReference">
    <w:name w:val="annotation reference"/>
    <w:basedOn w:val="DefaultParagraphFont"/>
    <w:uiPriority w:val="99"/>
    <w:semiHidden/>
    <w:unhideWhenUsed/>
    <w:rsid w:val="00DC4AA8"/>
    <w:rPr>
      <w:sz w:val="16"/>
      <w:szCs w:val="16"/>
    </w:rPr>
  </w:style>
  <w:style w:type="paragraph" w:styleId="CommentText">
    <w:name w:val="annotation text"/>
    <w:basedOn w:val="Normal"/>
    <w:link w:val="CommentTextChar"/>
    <w:uiPriority w:val="99"/>
    <w:unhideWhenUsed/>
    <w:rsid w:val="00DC4AA8"/>
    <w:pPr>
      <w:spacing w:line="240" w:lineRule="auto"/>
    </w:pPr>
    <w:rPr>
      <w:sz w:val="20"/>
      <w:szCs w:val="20"/>
    </w:rPr>
  </w:style>
  <w:style w:type="character" w:customStyle="1" w:styleId="CommentTextChar">
    <w:name w:val="Comment Text Char"/>
    <w:basedOn w:val="DefaultParagraphFont"/>
    <w:link w:val="CommentText"/>
    <w:uiPriority w:val="99"/>
    <w:rsid w:val="00DC4AA8"/>
    <w:rPr>
      <w:sz w:val="20"/>
      <w:szCs w:val="20"/>
    </w:rPr>
  </w:style>
  <w:style w:type="paragraph" w:styleId="CommentSubject">
    <w:name w:val="annotation subject"/>
    <w:basedOn w:val="CommentText"/>
    <w:next w:val="CommentText"/>
    <w:link w:val="CommentSubjectChar"/>
    <w:uiPriority w:val="99"/>
    <w:semiHidden/>
    <w:unhideWhenUsed/>
    <w:rsid w:val="00DC4AA8"/>
    <w:rPr>
      <w:b/>
      <w:bCs/>
    </w:rPr>
  </w:style>
  <w:style w:type="character" w:customStyle="1" w:styleId="CommentSubjectChar">
    <w:name w:val="Comment Subject Char"/>
    <w:basedOn w:val="CommentTextChar"/>
    <w:link w:val="CommentSubject"/>
    <w:uiPriority w:val="99"/>
    <w:semiHidden/>
    <w:rsid w:val="00DC4AA8"/>
    <w:rPr>
      <w:b/>
      <w:bCs/>
      <w:sz w:val="20"/>
      <w:szCs w:val="20"/>
    </w:rPr>
  </w:style>
  <w:style w:type="paragraph" w:styleId="NoSpacing">
    <w:name w:val="No Spacing"/>
    <w:uiPriority w:val="1"/>
    <w:qFormat/>
    <w:rsid w:val="00C02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138">
      <w:bodyDiv w:val="1"/>
      <w:marLeft w:val="0"/>
      <w:marRight w:val="0"/>
      <w:marTop w:val="0"/>
      <w:marBottom w:val="0"/>
      <w:divBdr>
        <w:top w:val="none" w:sz="0" w:space="0" w:color="auto"/>
        <w:left w:val="none" w:sz="0" w:space="0" w:color="auto"/>
        <w:bottom w:val="none" w:sz="0" w:space="0" w:color="auto"/>
        <w:right w:val="none" w:sz="0" w:space="0" w:color="auto"/>
      </w:divBdr>
    </w:div>
    <w:div w:id="19011604">
      <w:bodyDiv w:val="1"/>
      <w:marLeft w:val="0"/>
      <w:marRight w:val="0"/>
      <w:marTop w:val="0"/>
      <w:marBottom w:val="0"/>
      <w:divBdr>
        <w:top w:val="none" w:sz="0" w:space="0" w:color="auto"/>
        <w:left w:val="none" w:sz="0" w:space="0" w:color="auto"/>
        <w:bottom w:val="none" w:sz="0" w:space="0" w:color="auto"/>
        <w:right w:val="none" w:sz="0" w:space="0" w:color="auto"/>
      </w:divBdr>
    </w:div>
    <w:div w:id="45183928">
      <w:bodyDiv w:val="1"/>
      <w:marLeft w:val="0"/>
      <w:marRight w:val="0"/>
      <w:marTop w:val="0"/>
      <w:marBottom w:val="0"/>
      <w:divBdr>
        <w:top w:val="none" w:sz="0" w:space="0" w:color="auto"/>
        <w:left w:val="none" w:sz="0" w:space="0" w:color="auto"/>
        <w:bottom w:val="none" w:sz="0" w:space="0" w:color="auto"/>
        <w:right w:val="none" w:sz="0" w:space="0" w:color="auto"/>
      </w:divBdr>
    </w:div>
    <w:div w:id="60951004">
      <w:bodyDiv w:val="1"/>
      <w:marLeft w:val="0"/>
      <w:marRight w:val="0"/>
      <w:marTop w:val="0"/>
      <w:marBottom w:val="0"/>
      <w:divBdr>
        <w:top w:val="none" w:sz="0" w:space="0" w:color="auto"/>
        <w:left w:val="none" w:sz="0" w:space="0" w:color="auto"/>
        <w:bottom w:val="none" w:sz="0" w:space="0" w:color="auto"/>
        <w:right w:val="none" w:sz="0" w:space="0" w:color="auto"/>
      </w:divBdr>
    </w:div>
    <w:div w:id="70590851">
      <w:bodyDiv w:val="1"/>
      <w:marLeft w:val="0"/>
      <w:marRight w:val="0"/>
      <w:marTop w:val="0"/>
      <w:marBottom w:val="0"/>
      <w:divBdr>
        <w:top w:val="none" w:sz="0" w:space="0" w:color="auto"/>
        <w:left w:val="none" w:sz="0" w:space="0" w:color="auto"/>
        <w:bottom w:val="none" w:sz="0" w:space="0" w:color="auto"/>
        <w:right w:val="none" w:sz="0" w:space="0" w:color="auto"/>
      </w:divBdr>
    </w:div>
    <w:div w:id="80032549">
      <w:bodyDiv w:val="1"/>
      <w:marLeft w:val="0"/>
      <w:marRight w:val="0"/>
      <w:marTop w:val="0"/>
      <w:marBottom w:val="0"/>
      <w:divBdr>
        <w:top w:val="none" w:sz="0" w:space="0" w:color="auto"/>
        <w:left w:val="none" w:sz="0" w:space="0" w:color="auto"/>
        <w:bottom w:val="none" w:sz="0" w:space="0" w:color="auto"/>
        <w:right w:val="none" w:sz="0" w:space="0" w:color="auto"/>
      </w:divBdr>
    </w:div>
    <w:div w:id="105121504">
      <w:bodyDiv w:val="1"/>
      <w:marLeft w:val="0"/>
      <w:marRight w:val="0"/>
      <w:marTop w:val="0"/>
      <w:marBottom w:val="0"/>
      <w:divBdr>
        <w:top w:val="none" w:sz="0" w:space="0" w:color="auto"/>
        <w:left w:val="none" w:sz="0" w:space="0" w:color="auto"/>
        <w:bottom w:val="none" w:sz="0" w:space="0" w:color="auto"/>
        <w:right w:val="none" w:sz="0" w:space="0" w:color="auto"/>
      </w:divBdr>
    </w:div>
    <w:div w:id="110443635">
      <w:bodyDiv w:val="1"/>
      <w:marLeft w:val="0"/>
      <w:marRight w:val="0"/>
      <w:marTop w:val="0"/>
      <w:marBottom w:val="0"/>
      <w:divBdr>
        <w:top w:val="none" w:sz="0" w:space="0" w:color="auto"/>
        <w:left w:val="none" w:sz="0" w:space="0" w:color="auto"/>
        <w:bottom w:val="none" w:sz="0" w:space="0" w:color="auto"/>
        <w:right w:val="none" w:sz="0" w:space="0" w:color="auto"/>
      </w:divBdr>
    </w:div>
    <w:div w:id="113402766">
      <w:bodyDiv w:val="1"/>
      <w:marLeft w:val="0"/>
      <w:marRight w:val="0"/>
      <w:marTop w:val="0"/>
      <w:marBottom w:val="0"/>
      <w:divBdr>
        <w:top w:val="none" w:sz="0" w:space="0" w:color="auto"/>
        <w:left w:val="none" w:sz="0" w:space="0" w:color="auto"/>
        <w:bottom w:val="none" w:sz="0" w:space="0" w:color="auto"/>
        <w:right w:val="none" w:sz="0" w:space="0" w:color="auto"/>
      </w:divBdr>
    </w:div>
    <w:div w:id="119886395">
      <w:bodyDiv w:val="1"/>
      <w:marLeft w:val="0"/>
      <w:marRight w:val="0"/>
      <w:marTop w:val="0"/>
      <w:marBottom w:val="0"/>
      <w:divBdr>
        <w:top w:val="none" w:sz="0" w:space="0" w:color="auto"/>
        <w:left w:val="none" w:sz="0" w:space="0" w:color="auto"/>
        <w:bottom w:val="none" w:sz="0" w:space="0" w:color="auto"/>
        <w:right w:val="none" w:sz="0" w:space="0" w:color="auto"/>
      </w:divBdr>
    </w:div>
    <w:div w:id="139229011">
      <w:bodyDiv w:val="1"/>
      <w:marLeft w:val="0"/>
      <w:marRight w:val="0"/>
      <w:marTop w:val="0"/>
      <w:marBottom w:val="0"/>
      <w:divBdr>
        <w:top w:val="none" w:sz="0" w:space="0" w:color="auto"/>
        <w:left w:val="none" w:sz="0" w:space="0" w:color="auto"/>
        <w:bottom w:val="none" w:sz="0" w:space="0" w:color="auto"/>
        <w:right w:val="none" w:sz="0" w:space="0" w:color="auto"/>
      </w:divBdr>
    </w:div>
    <w:div w:id="150025588">
      <w:bodyDiv w:val="1"/>
      <w:marLeft w:val="0"/>
      <w:marRight w:val="0"/>
      <w:marTop w:val="0"/>
      <w:marBottom w:val="0"/>
      <w:divBdr>
        <w:top w:val="none" w:sz="0" w:space="0" w:color="auto"/>
        <w:left w:val="none" w:sz="0" w:space="0" w:color="auto"/>
        <w:bottom w:val="none" w:sz="0" w:space="0" w:color="auto"/>
        <w:right w:val="none" w:sz="0" w:space="0" w:color="auto"/>
      </w:divBdr>
    </w:div>
    <w:div w:id="155151496">
      <w:bodyDiv w:val="1"/>
      <w:marLeft w:val="0"/>
      <w:marRight w:val="0"/>
      <w:marTop w:val="0"/>
      <w:marBottom w:val="0"/>
      <w:divBdr>
        <w:top w:val="none" w:sz="0" w:space="0" w:color="auto"/>
        <w:left w:val="none" w:sz="0" w:space="0" w:color="auto"/>
        <w:bottom w:val="none" w:sz="0" w:space="0" w:color="auto"/>
        <w:right w:val="none" w:sz="0" w:space="0" w:color="auto"/>
      </w:divBdr>
    </w:div>
    <w:div w:id="175926072">
      <w:bodyDiv w:val="1"/>
      <w:marLeft w:val="0"/>
      <w:marRight w:val="0"/>
      <w:marTop w:val="0"/>
      <w:marBottom w:val="0"/>
      <w:divBdr>
        <w:top w:val="none" w:sz="0" w:space="0" w:color="auto"/>
        <w:left w:val="none" w:sz="0" w:space="0" w:color="auto"/>
        <w:bottom w:val="none" w:sz="0" w:space="0" w:color="auto"/>
        <w:right w:val="none" w:sz="0" w:space="0" w:color="auto"/>
      </w:divBdr>
    </w:div>
    <w:div w:id="180971275">
      <w:bodyDiv w:val="1"/>
      <w:marLeft w:val="0"/>
      <w:marRight w:val="0"/>
      <w:marTop w:val="0"/>
      <w:marBottom w:val="0"/>
      <w:divBdr>
        <w:top w:val="none" w:sz="0" w:space="0" w:color="auto"/>
        <w:left w:val="none" w:sz="0" w:space="0" w:color="auto"/>
        <w:bottom w:val="none" w:sz="0" w:space="0" w:color="auto"/>
        <w:right w:val="none" w:sz="0" w:space="0" w:color="auto"/>
      </w:divBdr>
    </w:div>
    <w:div w:id="205607688">
      <w:bodyDiv w:val="1"/>
      <w:marLeft w:val="0"/>
      <w:marRight w:val="0"/>
      <w:marTop w:val="0"/>
      <w:marBottom w:val="0"/>
      <w:divBdr>
        <w:top w:val="none" w:sz="0" w:space="0" w:color="auto"/>
        <w:left w:val="none" w:sz="0" w:space="0" w:color="auto"/>
        <w:bottom w:val="none" w:sz="0" w:space="0" w:color="auto"/>
        <w:right w:val="none" w:sz="0" w:space="0" w:color="auto"/>
      </w:divBdr>
    </w:div>
    <w:div w:id="205676664">
      <w:bodyDiv w:val="1"/>
      <w:marLeft w:val="0"/>
      <w:marRight w:val="0"/>
      <w:marTop w:val="0"/>
      <w:marBottom w:val="0"/>
      <w:divBdr>
        <w:top w:val="none" w:sz="0" w:space="0" w:color="auto"/>
        <w:left w:val="none" w:sz="0" w:space="0" w:color="auto"/>
        <w:bottom w:val="none" w:sz="0" w:space="0" w:color="auto"/>
        <w:right w:val="none" w:sz="0" w:space="0" w:color="auto"/>
      </w:divBdr>
    </w:div>
    <w:div w:id="206338134">
      <w:bodyDiv w:val="1"/>
      <w:marLeft w:val="0"/>
      <w:marRight w:val="0"/>
      <w:marTop w:val="0"/>
      <w:marBottom w:val="0"/>
      <w:divBdr>
        <w:top w:val="none" w:sz="0" w:space="0" w:color="auto"/>
        <w:left w:val="none" w:sz="0" w:space="0" w:color="auto"/>
        <w:bottom w:val="none" w:sz="0" w:space="0" w:color="auto"/>
        <w:right w:val="none" w:sz="0" w:space="0" w:color="auto"/>
      </w:divBdr>
    </w:div>
    <w:div w:id="215313940">
      <w:bodyDiv w:val="1"/>
      <w:marLeft w:val="0"/>
      <w:marRight w:val="0"/>
      <w:marTop w:val="0"/>
      <w:marBottom w:val="0"/>
      <w:divBdr>
        <w:top w:val="none" w:sz="0" w:space="0" w:color="auto"/>
        <w:left w:val="none" w:sz="0" w:space="0" w:color="auto"/>
        <w:bottom w:val="none" w:sz="0" w:space="0" w:color="auto"/>
        <w:right w:val="none" w:sz="0" w:space="0" w:color="auto"/>
      </w:divBdr>
    </w:div>
    <w:div w:id="247542946">
      <w:bodyDiv w:val="1"/>
      <w:marLeft w:val="0"/>
      <w:marRight w:val="0"/>
      <w:marTop w:val="0"/>
      <w:marBottom w:val="0"/>
      <w:divBdr>
        <w:top w:val="none" w:sz="0" w:space="0" w:color="auto"/>
        <w:left w:val="none" w:sz="0" w:space="0" w:color="auto"/>
        <w:bottom w:val="none" w:sz="0" w:space="0" w:color="auto"/>
        <w:right w:val="none" w:sz="0" w:space="0" w:color="auto"/>
      </w:divBdr>
    </w:div>
    <w:div w:id="257833335">
      <w:bodyDiv w:val="1"/>
      <w:marLeft w:val="0"/>
      <w:marRight w:val="0"/>
      <w:marTop w:val="0"/>
      <w:marBottom w:val="0"/>
      <w:divBdr>
        <w:top w:val="none" w:sz="0" w:space="0" w:color="auto"/>
        <w:left w:val="none" w:sz="0" w:space="0" w:color="auto"/>
        <w:bottom w:val="none" w:sz="0" w:space="0" w:color="auto"/>
        <w:right w:val="none" w:sz="0" w:space="0" w:color="auto"/>
      </w:divBdr>
    </w:div>
    <w:div w:id="262956521">
      <w:bodyDiv w:val="1"/>
      <w:marLeft w:val="0"/>
      <w:marRight w:val="0"/>
      <w:marTop w:val="0"/>
      <w:marBottom w:val="0"/>
      <w:divBdr>
        <w:top w:val="none" w:sz="0" w:space="0" w:color="auto"/>
        <w:left w:val="none" w:sz="0" w:space="0" w:color="auto"/>
        <w:bottom w:val="none" w:sz="0" w:space="0" w:color="auto"/>
        <w:right w:val="none" w:sz="0" w:space="0" w:color="auto"/>
      </w:divBdr>
    </w:div>
    <w:div w:id="264655675">
      <w:bodyDiv w:val="1"/>
      <w:marLeft w:val="0"/>
      <w:marRight w:val="0"/>
      <w:marTop w:val="0"/>
      <w:marBottom w:val="0"/>
      <w:divBdr>
        <w:top w:val="none" w:sz="0" w:space="0" w:color="auto"/>
        <w:left w:val="none" w:sz="0" w:space="0" w:color="auto"/>
        <w:bottom w:val="none" w:sz="0" w:space="0" w:color="auto"/>
        <w:right w:val="none" w:sz="0" w:space="0" w:color="auto"/>
      </w:divBdr>
    </w:div>
    <w:div w:id="294651840">
      <w:bodyDiv w:val="1"/>
      <w:marLeft w:val="0"/>
      <w:marRight w:val="0"/>
      <w:marTop w:val="0"/>
      <w:marBottom w:val="0"/>
      <w:divBdr>
        <w:top w:val="none" w:sz="0" w:space="0" w:color="auto"/>
        <w:left w:val="none" w:sz="0" w:space="0" w:color="auto"/>
        <w:bottom w:val="none" w:sz="0" w:space="0" w:color="auto"/>
        <w:right w:val="none" w:sz="0" w:space="0" w:color="auto"/>
      </w:divBdr>
    </w:div>
    <w:div w:id="297807812">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13607416">
      <w:bodyDiv w:val="1"/>
      <w:marLeft w:val="0"/>
      <w:marRight w:val="0"/>
      <w:marTop w:val="0"/>
      <w:marBottom w:val="0"/>
      <w:divBdr>
        <w:top w:val="none" w:sz="0" w:space="0" w:color="auto"/>
        <w:left w:val="none" w:sz="0" w:space="0" w:color="auto"/>
        <w:bottom w:val="none" w:sz="0" w:space="0" w:color="auto"/>
        <w:right w:val="none" w:sz="0" w:space="0" w:color="auto"/>
      </w:divBdr>
    </w:div>
    <w:div w:id="323824215">
      <w:bodyDiv w:val="1"/>
      <w:marLeft w:val="0"/>
      <w:marRight w:val="0"/>
      <w:marTop w:val="0"/>
      <w:marBottom w:val="0"/>
      <w:divBdr>
        <w:top w:val="none" w:sz="0" w:space="0" w:color="auto"/>
        <w:left w:val="none" w:sz="0" w:space="0" w:color="auto"/>
        <w:bottom w:val="none" w:sz="0" w:space="0" w:color="auto"/>
        <w:right w:val="none" w:sz="0" w:space="0" w:color="auto"/>
      </w:divBdr>
    </w:div>
    <w:div w:id="371077362">
      <w:bodyDiv w:val="1"/>
      <w:marLeft w:val="0"/>
      <w:marRight w:val="0"/>
      <w:marTop w:val="0"/>
      <w:marBottom w:val="0"/>
      <w:divBdr>
        <w:top w:val="none" w:sz="0" w:space="0" w:color="auto"/>
        <w:left w:val="none" w:sz="0" w:space="0" w:color="auto"/>
        <w:bottom w:val="none" w:sz="0" w:space="0" w:color="auto"/>
        <w:right w:val="none" w:sz="0" w:space="0" w:color="auto"/>
      </w:divBdr>
    </w:div>
    <w:div w:id="379670062">
      <w:bodyDiv w:val="1"/>
      <w:marLeft w:val="0"/>
      <w:marRight w:val="0"/>
      <w:marTop w:val="0"/>
      <w:marBottom w:val="0"/>
      <w:divBdr>
        <w:top w:val="none" w:sz="0" w:space="0" w:color="auto"/>
        <w:left w:val="none" w:sz="0" w:space="0" w:color="auto"/>
        <w:bottom w:val="none" w:sz="0" w:space="0" w:color="auto"/>
        <w:right w:val="none" w:sz="0" w:space="0" w:color="auto"/>
      </w:divBdr>
    </w:div>
    <w:div w:id="390737622">
      <w:bodyDiv w:val="1"/>
      <w:marLeft w:val="0"/>
      <w:marRight w:val="0"/>
      <w:marTop w:val="0"/>
      <w:marBottom w:val="0"/>
      <w:divBdr>
        <w:top w:val="none" w:sz="0" w:space="0" w:color="auto"/>
        <w:left w:val="none" w:sz="0" w:space="0" w:color="auto"/>
        <w:bottom w:val="none" w:sz="0" w:space="0" w:color="auto"/>
        <w:right w:val="none" w:sz="0" w:space="0" w:color="auto"/>
      </w:divBdr>
    </w:div>
    <w:div w:id="395007394">
      <w:bodyDiv w:val="1"/>
      <w:marLeft w:val="0"/>
      <w:marRight w:val="0"/>
      <w:marTop w:val="0"/>
      <w:marBottom w:val="0"/>
      <w:divBdr>
        <w:top w:val="none" w:sz="0" w:space="0" w:color="auto"/>
        <w:left w:val="none" w:sz="0" w:space="0" w:color="auto"/>
        <w:bottom w:val="none" w:sz="0" w:space="0" w:color="auto"/>
        <w:right w:val="none" w:sz="0" w:space="0" w:color="auto"/>
      </w:divBdr>
    </w:div>
    <w:div w:id="432362806">
      <w:bodyDiv w:val="1"/>
      <w:marLeft w:val="0"/>
      <w:marRight w:val="0"/>
      <w:marTop w:val="0"/>
      <w:marBottom w:val="0"/>
      <w:divBdr>
        <w:top w:val="none" w:sz="0" w:space="0" w:color="auto"/>
        <w:left w:val="none" w:sz="0" w:space="0" w:color="auto"/>
        <w:bottom w:val="none" w:sz="0" w:space="0" w:color="auto"/>
        <w:right w:val="none" w:sz="0" w:space="0" w:color="auto"/>
      </w:divBdr>
    </w:div>
    <w:div w:id="438572462">
      <w:bodyDiv w:val="1"/>
      <w:marLeft w:val="0"/>
      <w:marRight w:val="0"/>
      <w:marTop w:val="0"/>
      <w:marBottom w:val="0"/>
      <w:divBdr>
        <w:top w:val="none" w:sz="0" w:space="0" w:color="auto"/>
        <w:left w:val="none" w:sz="0" w:space="0" w:color="auto"/>
        <w:bottom w:val="none" w:sz="0" w:space="0" w:color="auto"/>
        <w:right w:val="none" w:sz="0" w:space="0" w:color="auto"/>
      </w:divBdr>
    </w:div>
    <w:div w:id="445004989">
      <w:bodyDiv w:val="1"/>
      <w:marLeft w:val="0"/>
      <w:marRight w:val="0"/>
      <w:marTop w:val="0"/>
      <w:marBottom w:val="0"/>
      <w:divBdr>
        <w:top w:val="none" w:sz="0" w:space="0" w:color="auto"/>
        <w:left w:val="none" w:sz="0" w:space="0" w:color="auto"/>
        <w:bottom w:val="none" w:sz="0" w:space="0" w:color="auto"/>
        <w:right w:val="none" w:sz="0" w:space="0" w:color="auto"/>
      </w:divBdr>
    </w:div>
    <w:div w:id="479032327">
      <w:bodyDiv w:val="1"/>
      <w:marLeft w:val="0"/>
      <w:marRight w:val="0"/>
      <w:marTop w:val="0"/>
      <w:marBottom w:val="0"/>
      <w:divBdr>
        <w:top w:val="none" w:sz="0" w:space="0" w:color="auto"/>
        <w:left w:val="none" w:sz="0" w:space="0" w:color="auto"/>
        <w:bottom w:val="none" w:sz="0" w:space="0" w:color="auto"/>
        <w:right w:val="none" w:sz="0" w:space="0" w:color="auto"/>
      </w:divBdr>
    </w:div>
    <w:div w:id="501434803">
      <w:bodyDiv w:val="1"/>
      <w:marLeft w:val="0"/>
      <w:marRight w:val="0"/>
      <w:marTop w:val="0"/>
      <w:marBottom w:val="0"/>
      <w:divBdr>
        <w:top w:val="none" w:sz="0" w:space="0" w:color="auto"/>
        <w:left w:val="none" w:sz="0" w:space="0" w:color="auto"/>
        <w:bottom w:val="none" w:sz="0" w:space="0" w:color="auto"/>
        <w:right w:val="none" w:sz="0" w:space="0" w:color="auto"/>
      </w:divBdr>
    </w:div>
    <w:div w:id="513374515">
      <w:bodyDiv w:val="1"/>
      <w:marLeft w:val="0"/>
      <w:marRight w:val="0"/>
      <w:marTop w:val="0"/>
      <w:marBottom w:val="0"/>
      <w:divBdr>
        <w:top w:val="none" w:sz="0" w:space="0" w:color="auto"/>
        <w:left w:val="none" w:sz="0" w:space="0" w:color="auto"/>
        <w:bottom w:val="none" w:sz="0" w:space="0" w:color="auto"/>
        <w:right w:val="none" w:sz="0" w:space="0" w:color="auto"/>
      </w:divBdr>
    </w:div>
    <w:div w:id="532577274">
      <w:bodyDiv w:val="1"/>
      <w:marLeft w:val="0"/>
      <w:marRight w:val="0"/>
      <w:marTop w:val="0"/>
      <w:marBottom w:val="0"/>
      <w:divBdr>
        <w:top w:val="none" w:sz="0" w:space="0" w:color="auto"/>
        <w:left w:val="none" w:sz="0" w:space="0" w:color="auto"/>
        <w:bottom w:val="none" w:sz="0" w:space="0" w:color="auto"/>
        <w:right w:val="none" w:sz="0" w:space="0" w:color="auto"/>
      </w:divBdr>
    </w:div>
    <w:div w:id="575552671">
      <w:bodyDiv w:val="1"/>
      <w:marLeft w:val="0"/>
      <w:marRight w:val="0"/>
      <w:marTop w:val="0"/>
      <w:marBottom w:val="0"/>
      <w:divBdr>
        <w:top w:val="none" w:sz="0" w:space="0" w:color="auto"/>
        <w:left w:val="none" w:sz="0" w:space="0" w:color="auto"/>
        <w:bottom w:val="none" w:sz="0" w:space="0" w:color="auto"/>
        <w:right w:val="none" w:sz="0" w:space="0" w:color="auto"/>
      </w:divBdr>
    </w:div>
    <w:div w:id="589316165">
      <w:bodyDiv w:val="1"/>
      <w:marLeft w:val="0"/>
      <w:marRight w:val="0"/>
      <w:marTop w:val="0"/>
      <w:marBottom w:val="0"/>
      <w:divBdr>
        <w:top w:val="none" w:sz="0" w:space="0" w:color="auto"/>
        <w:left w:val="none" w:sz="0" w:space="0" w:color="auto"/>
        <w:bottom w:val="none" w:sz="0" w:space="0" w:color="auto"/>
        <w:right w:val="none" w:sz="0" w:space="0" w:color="auto"/>
      </w:divBdr>
    </w:div>
    <w:div w:id="591740710">
      <w:bodyDiv w:val="1"/>
      <w:marLeft w:val="0"/>
      <w:marRight w:val="0"/>
      <w:marTop w:val="0"/>
      <w:marBottom w:val="0"/>
      <w:divBdr>
        <w:top w:val="none" w:sz="0" w:space="0" w:color="auto"/>
        <w:left w:val="none" w:sz="0" w:space="0" w:color="auto"/>
        <w:bottom w:val="none" w:sz="0" w:space="0" w:color="auto"/>
        <w:right w:val="none" w:sz="0" w:space="0" w:color="auto"/>
      </w:divBdr>
    </w:div>
    <w:div w:id="617953889">
      <w:bodyDiv w:val="1"/>
      <w:marLeft w:val="0"/>
      <w:marRight w:val="0"/>
      <w:marTop w:val="0"/>
      <w:marBottom w:val="0"/>
      <w:divBdr>
        <w:top w:val="none" w:sz="0" w:space="0" w:color="auto"/>
        <w:left w:val="none" w:sz="0" w:space="0" w:color="auto"/>
        <w:bottom w:val="none" w:sz="0" w:space="0" w:color="auto"/>
        <w:right w:val="none" w:sz="0" w:space="0" w:color="auto"/>
      </w:divBdr>
    </w:div>
    <w:div w:id="623653440">
      <w:bodyDiv w:val="1"/>
      <w:marLeft w:val="0"/>
      <w:marRight w:val="0"/>
      <w:marTop w:val="0"/>
      <w:marBottom w:val="0"/>
      <w:divBdr>
        <w:top w:val="none" w:sz="0" w:space="0" w:color="auto"/>
        <w:left w:val="none" w:sz="0" w:space="0" w:color="auto"/>
        <w:bottom w:val="none" w:sz="0" w:space="0" w:color="auto"/>
        <w:right w:val="none" w:sz="0" w:space="0" w:color="auto"/>
      </w:divBdr>
    </w:div>
    <w:div w:id="641158060">
      <w:bodyDiv w:val="1"/>
      <w:marLeft w:val="0"/>
      <w:marRight w:val="0"/>
      <w:marTop w:val="0"/>
      <w:marBottom w:val="0"/>
      <w:divBdr>
        <w:top w:val="none" w:sz="0" w:space="0" w:color="auto"/>
        <w:left w:val="none" w:sz="0" w:space="0" w:color="auto"/>
        <w:bottom w:val="none" w:sz="0" w:space="0" w:color="auto"/>
        <w:right w:val="none" w:sz="0" w:space="0" w:color="auto"/>
      </w:divBdr>
    </w:div>
    <w:div w:id="650212123">
      <w:bodyDiv w:val="1"/>
      <w:marLeft w:val="0"/>
      <w:marRight w:val="0"/>
      <w:marTop w:val="0"/>
      <w:marBottom w:val="0"/>
      <w:divBdr>
        <w:top w:val="none" w:sz="0" w:space="0" w:color="auto"/>
        <w:left w:val="none" w:sz="0" w:space="0" w:color="auto"/>
        <w:bottom w:val="none" w:sz="0" w:space="0" w:color="auto"/>
        <w:right w:val="none" w:sz="0" w:space="0" w:color="auto"/>
      </w:divBdr>
    </w:div>
    <w:div w:id="653484887">
      <w:bodyDiv w:val="1"/>
      <w:marLeft w:val="0"/>
      <w:marRight w:val="0"/>
      <w:marTop w:val="0"/>
      <w:marBottom w:val="0"/>
      <w:divBdr>
        <w:top w:val="none" w:sz="0" w:space="0" w:color="auto"/>
        <w:left w:val="none" w:sz="0" w:space="0" w:color="auto"/>
        <w:bottom w:val="none" w:sz="0" w:space="0" w:color="auto"/>
        <w:right w:val="none" w:sz="0" w:space="0" w:color="auto"/>
      </w:divBdr>
    </w:div>
    <w:div w:id="663045992">
      <w:bodyDiv w:val="1"/>
      <w:marLeft w:val="0"/>
      <w:marRight w:val="0"/>
      <w:marTop w:val="0"/>
      <w:marBottom w:val="0"/>
      <w:divBdr>
        <w:top w:val="none" w:sz="0" w:space="0" w:color="auto"/>
        <w:left w:val="none" w:sz="0" w:space="0" w:color="auto"/>
        <w:bottom w:val="none" w:sz="0" w:space="0" w:color="auto"/>
        <w:right w:val="none" w:sz="0" w:space="0" w:color="auto"/>
      </w:divBdr>
    </w:div>
    <w:div w:id="669260690">
      <w:bodyDiv w:val="1"/>
      <w:marLeft w:val="0"/>
      <w:marRight w:val="0"/>
      <w:marTop w:val="0"/>
      <w:marBottom w:val="0"/>
      <w:divBdr>
        <w:top w:val="none" w:sz="0" w:space="0" w:color="auto"/>
        <w:left w:val="none" w:sz="0" w:space="0" w:color="auto"/>
        <w:bottom w:val="none" w:sz="0" w:space="0" w:color="auto"/>
        <w:right w:val="none" w:sz="0" w:space="0" w:color="auto"/>
      </w:divBdr>
    </w:div>
    <w:div w:id="702100281">
      <w:bodyDiv w:val="1"/>
      <w:marLeft w:val="0"/>
      <w:marRight w:val="0"/>
      <w:marTop w:val="0"/>
      <w:marBottom w:val="0"/>
      <w:divBdr>
        <w:top w:val="none" w:sz="0" w:space="0" w:color="auto"/>
        <w:left w:val="none" w:sz="0" w:space="0" w:color="auto"/>
        <w:bottom w:val="none" w:sz="0" w:space="0" w:color="auto"/>
        <w:right w:val="none" w:sz="0" w:space="0" w:color="auto"/>
      </w:divBdr>
      <w:divsChild>
        <w:div w:id="1826430395">
          <w:marLeft w:val="0"/>
          <w:marRight w:val="0"/>
          <w:marTop w:val="0"/>
          <w:marBottom w:val="0"/>
          <w:divBdr>
            <w:top w:val="none" w:sz="0" w:space="0" w:color="auto"/>
            <w:left w:val="none" w:sz="0" w:space="0" w:color="auto"/>
            <w:bottom w:val="none" w:sz="0" w:space="0" w:color="auto"/>
            <w:right w:val="none" w:sz="0" w:space="0" w:color="auto"/>
          </w:divBdr>
          <w:divsChild>
            <w:div w:id="1738435998">
              <w:marLeft w:val="0"/>
              <w:marRight w:val="0"/>
              <w:marTop w:val="0"/>
              <w:marBottom w:val="0"/>
              <w:divBdr>
                <w:top w:val="none" w:sz="0" w:space="0" w:color="auto"/>
                <w:left w:val="none" w:sz="0" w:space="0" w:color="auto"/>
                <w:bottom w:val="none" w:sz="0" w:space="0" w:color="auto"/>
                <w:right w:val="none" w:sz="0" w:space="0" w:color="auto"/>
              </w:divBdr>
              <w:divsChild>
                <w:div w:id="1709647857">
                  <w:marLeft w:val="0"/>
                  <w:marRight w:val="0"/>
                  <w:marTop w:val="0"/>
                  <w:marBottom w:val="0"/>
                  <w:divBdr>
                    <w:top w:val="none" w:sz="0" w:space="0" w:color="auto"/>
                    <w:left w:val="none" w:sz="0" w:space="0" w:color="auto"/>
                    <w:bottom w:val="none" w:sz="0" w:space="0" w:color="auto"/>
                    <w:right w:val="none" w:sz="0" w:space="0" w:color="auto"/>
                  </w:divBdr>
                  <w:divsChild>
                    <w:div w:id="1736931516">
                      <w:marLeft w:val="0"/>
                      <w:marRight w:val="0"/>
                      <w:marTop w:val="0"/>
                      <w:marBottom w:val="0"/>
                      <w:divBdr>
                        <w:top w:val="none" w:sz="0" w:space="0" w:color="auto"/>
                        <w:left w:val="none" w:sz="0" w:space="0" w:color="auto"/>
                        <w:bottom w:val="none" w:sz="0" w:space="0" w:color="auto"/>
                        <w:right w:val="none" w:sz="0" w:space="0" w:color="auto"/>
                      </w:divBdr>
                      <w:divsChild>
                        <w:div w:id="1507478135">
                          <w:marLeft w:val="0"/>
                          <w:marRight w:val="0"/>
                          <w:marTop w:val="0"/>
                          <w:marBottom w:val="0"/>
                          <w:divBdr>
                            <w:top w:val="none" w:sz="0" w:space="0" w:color="auto"/>
                            <w:left w:val="none" w:sz="0" w:space="0" w:color="auto"/>
                            <w:bottom w:val="none" w:sz="0" w:space="0" w:color="auto"/>
                            <w:right w:val="none" w:sz="0" w:space="0" w:color="auto"/>
                          </w:divBdr>
                          <w:divsChild>
                            <w:div w:id="1888949532">
                              <w:marLeft w:val="0"/>
                              <w:marRight w:val="0"/>
                              <w:marTop w:val="0"/>
                              <w:marBottom w:val="0"/>
                              <w:divBdr>
                                <w:top w:val="none" w:sz="0" w:space="0" w:color="auto"/>
                                <w:left w:val="none" w:sz="0" w:space="0" w:color="auto"/>
                                <w:bottom w:val="none" w:sz="0" w:space="0" w:color="auto"/>
                                <w:right w:val="none" w:sz="0" w:space="0" w:color="auto"/>
                              </w:divBdr>
                              <w:divsChild>
                                <w:div w:id="375814596">
                                  <w:marLeft w:val="0"/>
                                  <w:marRight w:val="0"/>
                                  <w:marTop w:val="0"/>
                                  <w:marBottom w:val="0"/>
                                  <w:divBdr>
                                    <w:top w:val="none" w:sz="0" w:space="0" w:color="auto"/>
                                    <w:left w:val="none" w:sz="0" w:space="0" w:color="auto"/>
                                    <w:bottom w:val="none" w:sz="0" w:space="0" w:color="auto"/>
                                    <w:right w:val="none" w:sz="0" w:space="0" w:color="auto"/>
                                  </w:divBdr>
                                  <w:divsChild>
                                    <w:div w:id="796332875">
                                      <w:marLeft w:val="0"/>
                                      <w:marRight w:val="0"/>
                                      <w:marTop w:val="0"/>
                                      <w:marBottom w:val="0"/>
                                      <w:divBdr>
                                        <w:top w:val="none" w:sz="0" w:space="0" w:color="auto"/>
                                        <w:left w:val="none" w:sz="0" w:space="0" w:color="auto"/>
                                        <w:bottom w:val="none" w:sz="0" w:space="0" w:color="auto"/>
                                        <w:right w:val="none" w:sz="0" w:space="0" w:color="auto"/>
                                      </w:divBdr>
                                    </w:div>
                                    <w:div w:id="1189634846">
                                      <w:marLeft w:val="0"/>
                                      <w:marRight w:val="0"/>
                                      <w:marTop w:val="0"/>
                                      <w:marBottom w:val="0"/>
                                      <w:divBdr>
                                        <w:top w:val="none" w:sz="0" w:space="0" w:color="auto"/>
                                        <w:left w:val="none" w:sz="0" w:space="0" w:color="auto"/>
                                        <w:bottom w:val="none" w:sz="0" w:space="0" w:color="auto"/>
                                        <w:right w:val="none" w:sz="0" w:space="0" w:color="auto"/>
                                      </w:divBdr>
                                      <w:divsChild>
                                        <w:div w:id="945841988">
                                          <w:marLeft w:val="0"/>
                                          <w:marRight w:val="165"/>
                                          <w:marTop w:val="150"/>
                                          <w:marBottom w:val="0"/>
                                          <w:divBdr>
                                            <w:top w:val="none" w:sz="0" w:space="0" w:color="auto"/>
                                            <w:left w:val="none" w:sz="0" w:space="0" w:color="auto"/>
                                            <w:bottom w:val="none" w:sz="0" w:space="0" w:color="auto"/>
                                            <w:right w:val="none" w:sz="0" w:space="0" w:color="auto"/>
                                          </w:divBdr>
                                          <w:divsChild>
                                            <w:div w:id="107628844">
                                              <w:marLeft w:val="0"/>
                                              <w:marRight w:val="0"/>
                                              <w:marTop w:val="0"/>
                                              <w:marBottom w:val="0"/>
                                              <w:divBdr>
                                                <w:top w:val="none" w:sz="0" w:space="0" w:color="auto"/>
                                                <w:left w:val="none" w:sz="0" w:space="0" w:color="auto"/>
                                                <w:bottom w:val="none" w:sz="0" w:space="0" w:color="auto"/>
                                                <w:right w:val="none" w:sz="0" w:space="0" w:color="auto"/>
                                              </w:divBdr>
                                              <w:divsChild>
                                                <w:div w:id="11231104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478937">
      <w:bodyDiv w:val="1"/>
      <w:marLeft w:val="0"/>
      <w:marRight w:val="0"/>
      <w:marTop w:val="0"/>
      <w:marBottom w:val="0"/>
      <w:divBdr>
        <w:top w:val="none" w:sz="0" w:space="0" w:color="auto"/>
        <w:left w:val="none" w:sz="0" w:space="0" w:color="auto"/>
        <w:bottom w:val="none" w:sz="0" w:space="0" w:color="auto"/>
        <w:right w:val="none" w:sz="0" w:space="0" w:color="auto"/>
      </w:divBdr>
    </w:div>
    <w:div w:id="707877259">
      <w:bodyDiv w:val="1"/>
      <w:marLeft w:val="0"/>
      <w:marRight w:val="0"/>
      <w:marTop w:val="0"/>
      <w:marBottom w:val="0"/>
      <w:divBdr>
        <w:top w:val="none" w:sz="0" w:space="0" w:color="auto"/>
        <w:left w:val="none" w:sz="0" w:space="0" w:color="auto"/>
        <w:bottom w:val="none" w:sz="0" w:space="0" w:color="auto"/>
        <w:right w:val="none" w:sz="0" w:space="0" w:color="auto"/>
      </w:divBdr>
    </w:div>
    <w:div w:id="713622014">
      <w:bodyDiv w:val="1"/>
      <w:marLeft w:val="0"/>
      <w:marRight w:val="0"/>
      <w:marTop w:val="0"/>
      <w:marBottom w:val="0"/>
      <w:divBdr>
        <w:top w:val="none" w:sz="0" w:space="0" w:color="auto"/>
        <w:left w:val="none" w:sz="0" w:space="0" w:color="auto"/>
        <w:bottom w:val="none" w:sz="0" w:space="0" w:color="auto"/>
        <w:right w:val="none" w:sz="0" w:space="0" w:color="auto"/>
      </w:divBdr>
    </w:div>
    <w:div w:id="753358406">
      <w:bodyDiv w:val="1"/>
      <w:marLeft w:val="0"/>
      <w:marRight w:val="0"/>
      <w:marTop w:val="0"/>
      <w:marBottom w:val="0"/>
      <w:divBdr>
        <w:top w:val="none" w:sz="0" w:space="0" w:color="auto"/>
        <w:left w:val="none" w:sz="0" w:space="0" w:color="auto"/>
        <w:bottom w:val="none" w:sz="0" w:space="0" w:color="auto"/>
        <w:right w:val="none" w:sz="0" w:space="0" w:color="auto"/>
      </w:divBdr>
    </w:div>
    <w:div w:id="771508761">
      <w:bodyDiv w:val="1"/>
      <w:marLeft w:val="0"/>
      <w:marRight w:val="0"/>
      <w:marTop w:val="0"/>
      <w:marBottom w:val="0"/>
      <w:divBdr>
        <w:top w:val="none" w:sz="0" w:space="0" w:color="auto"/>
        <w:left w:val="none" w:sz="0" w:space="0" w:color="auto"/>
        <w:bottom w:val="none" w:sz="0" w:space="0" w:color="auto"/>
        <w:right w:val="none" w:sz="0" w:space="0" w:color="auto"/>
      </w:divBdr>
    </w:div>
    <w:div w:id="793132078">
      <w:bodyDiv w:val="1"/>
      <w:marLeft w:val="0"/>
      <w:marRight w:val="0"/>
      <w:marTop w:val="0"/>
      <w:marBottom w:val="0"/>
      <w:divBdr>
        <w:top w:val="none" w:sz="0" w:space="0" w:color="auto"/>
        <w:left w:val="none" w:sz="0" w:space="0" w:color="auto"/>
        <w:bottom w:val="none" w:sz="0" w:space="0" w:color="auto"/>
        <w:right w:val="none" w:sz="0" w:space="0" w:color="auto"/>
      </w:divBdr>
    </w:div>
    <w:div w:id="810485047">
      <w:bodyDiv w:val="1"/>
      <w:marLeft w:val="0"/>
      <w:marRight w:val="0"/>
      <w:marTop w:val="0"/>
      <w:marBottom w:val="0"/>
      <w:divBdr>
        <w:top w:val="none" w:sz="0" w:space="0" w:color="auto"/>
        <w:left w:val="none" w:sz="0" w:space="0" w:color="auto"/>
        <w:bottom w:val="none" w:sz="0" w:space="0" w:color="auto"/>
        <w:right w:val="none" w:sz="0" w:space="0" w:color="auto"/>
      </w:divBdr>
    </w:div>
    <w:div w:id="857962324">
      <w:bodyDiv w:val="1"/>
      <w:marLeft w:val="0"/>
      <w:marRight w:val="0"/>
      <w:marTop w:val="0"/>
      <w:marBottom w:val="0"/>
      <w:divBdr>
        <w:top w:val="none" w:sz="0" w:space="0" w:color="auto"/>
        <w:left w:val="none" w:sz="0" w:space="0" w:color="auto"/>
        <w:bottom w:val="none" w:sz="0" w:space="0" w:color="auto"/>
        <w:right w:val="none" w:sz="0" w:space="0" w:color="auto"/>
      </w:divBdr>
    </w:div>
    <w:div w:id="899167464">
      <w:bodyDiv w:val="1"/>
      <w:marLeft w:val="0"/>
      <w:marRight w:val="0"/>
      <w:marTop w:val="0"/>
      <w:marBottom w:val="0"/>
      <w:divBdr>
        <w:top w:val="none" w:sz="0" w:space="0" w:color="auto"/>
        <w:left w:val="none" w:sz="0" w:space="0" w:color="auto"/>
        <w:bottom w:val="none" w:sz="0" w:space="0" w:color="auto"/>
        <w:right w:val="none" w:sz="0" w:space="0" w:color="auto"/>
      </w:divBdr>
    </w:div>
    <w:div w:id="921985984">
      <w:bodyDiv w:val="1"/>
      <w:marLeft w:val="0"/>
      <w:marRight w:val="0"/>
      <w:marTop w:val="0"/>
      <w:marBottom w:val="0"/>
      <w:divBdr>
        <w:top w:val="none" w:sz="0" w:space="0" w:color="auto"/>
        <w:left w:val="none" w:sz="0" w:space="0" w:color="auto"/>
        <w:bottom w:val="none" w:sz="0" w:space="0" w:color="auto"/>
        <w:right w:val="none" w:sz="0" w:space="0" w:color="auto"/>
      </w:divBdr>
    </w:div>
    <w:div w:id="922878277">
      <w:bodyDiv w:val="1"/>
      <w:marLeft w:val="0"/>
      <w:marRight w:val="0"/>
      <w:marTop w:val="0"/>
      <w:marBottom w:val="0"/>
      <w:divBdr>
        <w:top w:val="none" w:sz="0" w:space="0" w:color="auto"/>
        <w:left w:val="none" w:sz="0" w:space="0" w:color="auto"/>
        <w:bottom w:val="none" w:sz="0" w:space="0" w:color="auto"/>
        <w:right w:val="none" w:sz="0" w:space="0" w:color="auto"/>
      </w:divBdr>
    </w:div>
    <w:div w:id="923415367">
      <w:bodyDiv w:val="1"/>
      <w:marLeft w:val="0"/>
      <w:marRight w:val="0"/>
      <w:marTop w:val="0"/>
      <w:marBottom w:val="0"/>
      <w:divBdr>
        <w:top w:val="none" w:sz="0" w:space="0" w:color="auto"/>
        <w:left w:val="none" w:sz="0" w:space="0" w:color="auto"/>
        <w:bottom w:val="none" w:sz="0" w:space="0" w:color="auto"/>
        <w:right w:val="none" w:sz="0" w:space="0" w:color="auto"/>
      </w:divBdr>
    </w:div>
    <w:div w:id="945700553">
      <w:bodyDiv w:val="1"/>
      <w:marLeft w:val="0"/>
      <w:marRight w:val="0"/>
      <w:marTop w:val="0"/>
      <w:marBottom w:val="0"/>
      <w:divBdr>
        <w:top w:val="none" w:sz="0" w:space="0" w:color="auto"/>
        <w:left w:val="none" w:sz="0" w:space="0" w:color="auto"/>
        <w:bottom w:val="none" w:sz="0" w:space="0" w:color="auto"/>
        <w:right w:val="none" w:sz="0" w:space="0" w:color="auto"/>
      </w:divBdr>
    </w:div>
    <w:div w:id="965618305">
      <w:bodyDiv w:val="1"/>
      <w:marLeft w:val="0"/>
      <w:marRight w:val="0"/>
      <w:marTop w:val="0"/>
      <w:marBottom w:val="0"/>
      <w:divBdr>
        <w:top w:val="none" w:sz="0" w:space="0" w:color="auto"/>
        <w:left w:val="none" w:sz="0" w:space="0" w:color="auto"/>
        <w:bottom w:val="none" w:sz="0" w:space="0" w:color="auto"/>
        <w:right w:val="none" w:sz="0" w:space="0" w:color="auto"/>
      </w:divBdr>
    </w:div>
    <w:div w:id="975531543">
      <w:bodyDiv w:val="1"/>
      <w:marLeft w:val="0"/>
      <w:marRight w:val="0"/>
      <w:marTop w:val="0"/>
      <w:marBottom w:val="0"/>
      <w:divBdr>
        <w:top w:val="none" w:sz="0" w:space="0" w:color="auto"/>
        <w:left w:val="none" w:sz="0" w:space="0" w:color="auto"/>
        <w:bottom w:val="none" w:sz="0" w:space="0" w:color="auto"/>
        <w:right w:val="none" w:sz="0" w:space="0" w:color="auto"/>
      </w:divBdr>
    </w:div>
    <w:div w:id="985210044">
      <w:bodyDiv w:val="1"/>
      <w:marLeft w:val="0"/>
      <w:marRight w:val="0"/>
      <w:marTop w:val="0"/>
      <w:marBottom w:val="0"/>
      <w:divBdr>
        <w:top w:val="none" w:sz="0" w:space="0" w:color="auto"/>
        <w:left w:val="none" w:sz="0" w:space="0" w:color="auto"/>
        <w:bottom w:val="none" w:sz="0" w:space="0" w:color="auto"/>
        <w:right w:val="none" w:sz="0" w:space="0" w:color="auto"/>
      </w:divBdr>
    </w:div>
    <w:div w:id="998852275">
      <w:bodyDiv w:val="1"/>
      <w:marLeft w:val="0"/>
      <w:marRight w:val="0"/>
      <w:marTop w:val="0"/>
      <w:marBottom w:val="0"/>
      <w:divBdr>
        <w:top w:val="none" w:sz="0" w:space="0" w:color="auto"/>
        <w:left w:val="none" w:sz="0" w:space="0" w:color="auto"/>
        <w:bottom w:val="none" w:sz="0" w:space="0" w:color="auto"/>
        <w:right w:val="none" w:sz="0" w:space="0" w:color="auto"/>
      </w:divBdr>
    </w:div>
    <w:div w:id="1002506608">
      <w:bodyDiv w:val="1"/>
      <w:marLeft w:val="0"/>
      <w:marRight w:val="0"/>
      <w:marTop w:val="0"/>
      <w:marBottom w:val="0"/>
      <w:divBdr>
        <w:top w:val="none" w:sz="0" w:space="0" w:color="auto"/>
        <w:left w:val="none" w:sz="0" w:space="0" w:color="auto"/>
        <w:bottom w:val="none" w:sz="0" w:space="0" w:color="auto"/>
        <w:right w:val="none" w:sz="0" w:space="0" w:color="auto"/>
      </w:divBdr>
    </w:div>
    <w:div w:id="1010720436">
      <w:bodyDiv w:val="1"/>
      <w:marLeft w:val="0"/>
      <w:marRight w:val="0"/>
      <w:marTop w:val="0"/>
      <w:marBottom w:val="0"/>
      <w:divBdr>
        <w:top w:val="none" w:sz="0" w:space="0" w:color="auto"/>
        <w:left w:val="none" w:sz="0" w:space="0" w:color="auto"/>
        <w:bottom w:val="none" w:sz="0" w:space="0" w:color="auto"/>
        <w:right w:val="none" w:sz="0" w:space="0" w:color="auto"/>
      </w:divBdr>
    </w:div>
    <w:div w:id="1013842426">
      <w:bodyDiv w:val="1"/>
      <w:marLeft w:val="0"/>
      <w:marRight w:val="0"/>
      <w:marTop w:val="0"/>
      <w:marBottom w:val="0"/>
      <w:divBdr>
        <w:top w:val="none" w:sz="0" w:space="0" w:color="auto"/>
        <w:left w:val="none" w:sz="0" w:space="0" w:color="auto"/>
        <w:bottom w:val="none" w:sz="0" w:space="0" w:color="auto"/>
        <w:right w:val="none" w:sz="0" w:space="0" w:color="auto"/>
      </w:divBdr>
    </w:div>
    <w:div w:id="1021857798">
      <w:bodyDiv w:val="1"/>
      <w:marLeft w:val="0"/>
      <w:marRight w:val="0"/>
      <w:marTop w:val="0"/>
      <w:marBottom w:val="0"/>
      <w:divBdr>
        <w:top w:val="none" w:sz="0" w:space="0" w:color="auto"/>
        <w:left w:val="none" w:sz="0" w:space="0" w:color="auto"/>
        <w:bottom w:val="none" w:sz="0" w:space="0" w:color="auto"/>
        <w:right w:val="none" w:sz="0" w:space="0" w:color="auto"/>
      </w:divBdr>
    </w:div>
    <w:div w:id="1023168251">
      <w:bodyDiv w:val="1"/>
      <w:marLeft w:val="0"/>
      <w:marRight w:val="0"/>
      <w:marTop w:val="0"/>
      <w:marBottom w:val="0"/>
      <w:divBdr>
        <w:top w:val="none" w:sz="0" w:space="0" w:color="auto"/>
        <w:left w:val="none" w:sz="0" w:space="0" w:color="auto"/>
        <w:bottom w:val="none" w:sz="0" w:space="0" w:color="auto"/>
        <w:right w:val="none" w:sz="0" w:space="0" w:color="auto"/>
      </w:divBdr>
    </w:div>
    <w:div w:id="1026567092">
      <w:bodyDiv w:val="1"/>
      <w:marLeft w:val="0"/>
      <w:marRight w:val="0"/>
      <w:marTop w:val="0"/>
      <w:marBottom w:val="0"/>
      <w:divBdr>
        <w:top w:val="none" w:sz="0" w:space="0" w:color="auto"/>
        <w:left w:val="none" w:sz="0" w:space="0" w:color="auto"/>
        <w:bottom w:val="none" w:sz="0" w:space="0" w:color="auto"/>
        <w:right w:val="none" w:sz="0" w:space="0" w:color="auto"/>
      </w:divBdr>
    </w:div>
    <w:div w:id="1027869269">
      <w:bodyDiv w:val="1"/>
      <w:marLeft w:val="0"/>
      <w:marRight w:val="0"/>
      <w:marTop w:val="0"/>
      <w:marBottom w:val="0"/>
      <w:divBdr>
        <w:top w:val="none" w:sz="0" w:space="0" w:color="auto"/>
        <w:left w:val="none" w:sz="0" w:space="0" w:color="auto"/>
        <w:bottom w:val="none" w:sz="0" w:space="0" w:color="auto"/>
        <w:right w:val="none" w:sz="0" w:space="0" w:color="auto"/>
      </w:divBdr>
    </w:div>
    <w:div w:id="1030448110">
      <w:bodyDiv w:val="1"/>
      <w:marLeft w:val="0"/>
      <w:marRight w:val="0"/>
      <w:marTop w:val="0"/>
      <w:marBottom w:val="0"/>
      <w:divBdr>
        <w:top w:val="none" w:sz="0" w:space="0" w:color="auto"/>
        <w:left w:val="none" w:sz="0" w:space="0" w:color="auto"/>
        <w:bottom w:val="none" w:sz="0" w:space="0" w:color="auto"/>
        <w:right w:val="none" w:sz="0" w:space="0" w:color="auto"/>
      </w:divBdr>
    </w:div>
    <w:div w:id="1047334111">
      <w:bodyDiv w:val="1"/>
      <w:marLeft w:val="0"/>
      <w:marRight w:val="0"/>
      <w:marTop w:val="0"/>
      <w:marBottom w:val="0"/>
      <w:divBdr>
        <w:top w:val="none" w:sz="0" w:space="0" w:color="auto"/>
        <w:left w:val="none" w:sz="0" w:space="0" w:color="auto"/>
        <w:bottom w:val="none" w:sz="0" w:space="0" w:color="auto"/>
        <w:right w:val="none" w:sz="0" w:space="0" w:color="auto"/>
      </w:divBdr>
    </w:div>
    <w:div w:id="1053964891">
      <w:bodyDiv w:val="1"/>
      <w:marLeft w:val="0"/>
      <w:marRight w:val="0"/>
      <w:marTop w:val="0"/>
      <w:marBottom w:val="0"/>
      <w:divBdr>
        <w:top w:val="none" w:sz="0" w:space="0" w:color="auto"/>
        <w:left w:val="none" w:sz="0" w:space="0" w:color="auto"/>
        <w:bottom w:val="none" w:sz="0" w:space="0" w:color="auto"/>
        <w:right w:val="none" w:sz="0" w:space="0" w:color="auto"/>
      </w:divBdr>
    </w:div>
    <w:div w:id="1059863942">
      <w:bodyDiv w:val="1"/>
      <w:marLeft w:val="0"/>
      <w:marRight w:val="0"/>
      <w:marTop w:val="0"/>
      <w:marBottom w:val="0"/>
      <w:divBdr>
        <w:top w:val="none" w:sz="0" w:space="0" w:color="auto"/>
        <w:left w:val="none" w:sz="0" w:space="0" w:color="auto"/>
        <w:bottom w:val="none" w:sz="0" w:space="0" w:color="auto"/>
        <w:right w:val="none" w:sz="0" w:space="0" w:color="auto"/>
      </w:divBdr>
    </w:div>
    <w:div w:id="1072853401">
      <w:bodyDiv w:val="1"/>
      <w:marLeft w:val="0"/>
      <w:marRight w:val="0"/>
      <w:marTop w:val="0"/>
      <w:marBottom w:val="0"/>
      <w:divBdr>
        <w:top w:val="none" w:sz="0" w:space="0" w:color="auto"/>
        <w:left w:val="none" w:sz="0" w:space="0" w:color="auto"/>
        <w:bottom w:val="none" w:sz="0" w:space="0" w:color="auto"/>
        <w:right w:val="none" w:sz="0" w:space="0" w:color="auto"/>
      </w:divBdr>
    </w:div>
    <w:div w:id="1074662958">
      <w:bodyDiv w:val="1"/>
      <w:marLeft w:val="0"/>
      <w:marRight w:val="0"/>
      <w:marTop w:val="0"/>
      <w:marBottom w:val="0"/>
      <w:divBdr>
        <w:top w:val="none" w:sz="0" w:space="0" w:color="auto"/>
        <w:left w:val="none" w:sz="0" w:space="0" w:color="auto"/>
        <w:bottom w:val="none" w:sz="0" w:space="0" w:color="auto"/>
        <w:right w:val="none" w:sz="0" w:space="0" w:color="auto"/>
      </w:divBdr>
    </w:div>
    <w:div w:id="1080131492">
      <w:bodyDiv w:val="1"/>
      <w:marLeft w:val="0"/>
      <w:marRight w:val="0"/>
      <w:marTop w:val="0"/>
      <w:marBottom w:val="0"/>
      <w:divBdr>
        <w:top w:val="none" w:sz="0" w:space="0" w:color="auto"/>
        <w:left w:val="none" w:sz="0" w:space="0" w:color="auto"/>
        <w:bottom w:val="none" w:sz="0" w:space="0" w:color="auto"/>
        <w:right w:val="none" w:sz="0" w:space="0" w:color="auto"/>
      </w:divBdr>
    </w:div>
    <w:div w:id="1086077998">
      <w:bodyDiv w:val="1"/>
      <w:marLeft w:val="0"/>
      <w:marRight w:val="0"/>
      <w:marTop w:val="0"/>
      <w:marBottom w:val="0"/>
      <w:divBdr>
        <w:top w:val="none" w:sz="0" w:space="0" w:color="auto"/>
        <w:left w:val="none" w:sz="0" w:space="0" w:color="auto"/>
        <w:bottom w:val="none" w:sz="0" w:space="0" w:color="auto"/>
        <w:right w:val="none" w:sz="0" w:space="0" w:color="auto"/>
      </w:divBdr>
    </w:div>
    <w:div w:id="1090807871">
      <w:bodyDiv w:val="1"/>
      <w:marLeft w:val="0"/>
      <w:marRight w:val="0"/>
      <w:marTop w:val="0"/>
      <w:marBottom w:val="0"/>
      <w:divBdr>
        <w:top w:val="none" w:sz="0" w:space="0" w:color="auto"/>
        <w:left w:val="none" w:sz="0" w:space="0" w:color="auto"/>
        <w:bottom w:val="none" w:sz="0" w:space="0" w:color="auto"/>
        <w:right w:val="none" w:sz="0" w:space="0" w:color="auto"/>
      </w:divBdr>
    </w:div>
    <w:div w:id="1110398810">
      <w:bodyDiv w:val="1"/>
      <w:marLeft w:val="0"/>
      <w:marRight w:val="0"/>
      <w:marTop w:val="0"/>
      <w:marBottom w:val="0"/>
      <w:divBdr>
        <w:top w:val="none" w:sz="0" w:space="0" w:color="auto"/>
        <w:left w:val="none" w:sz="0" w:space="0" w:color="auto"/>
        <w:bottom w:val="none" w:sz="0" w:space="0" w:color="auto"/>
        <w:right w:val="none" w:sz="0" w:space="0" w:color="auto"/>
      </w:divBdr>
    </w:div>
    <w:div w:id="1123815683">
      <w:bodyDiv w:val="1"/>
      <w:marLeft w:val="0"/>
      <w:marRight w:val="0"/>
      <w:marTop w:val="0"/>
      <w:marBottom w:val="0"/>
      <w:divBdr>
        <w:top w:val="none" w:sz="0" w:space="0" w:color="auto"/>
        <w:left w:val="none" w:sz="0" w:space="0" w:color="auto"/>
        <w:bottom w:val="none" w:sz="0" w:space="0" w:color="auto"/>
        <w:right w:val="none" w:sz="0" w:space="0" w:color="auto"/>
      </w:divBdr>
    </w:div>
    <w:div w:id="1150634841">
      <w:bodyDiv w:val="1"/>
      <w:marLeft w:val="0"/>
      <w:marRight w:val="0"/>
      <w:marTop w:val="0"/>
      <w:marBottom w:val="0"/>
      <w:divBdr>
        <w:top w:val="none" w:sz="0" w:space="0" w:color="auto"/>
        <w:left w:val="none" w:sz="0" w:space="0" w:color="auto"/>
        <w:bottom w:val="none" w:sz="0" w:space="0" w:color="auto"/>
        <w:right w:val="none" w:sz="0" w:space="0" w:color="auto"/>
      </w:divBdr>
    </w:div>
    <w:div w:id="1167017806">
      <w:bodyDiv w:val="1"/>
      <w:marLeft w:val="0"/>
      <w:marRight w:val="0"/>
      <w:marTop w:val="0"/>
      <w:marBottom w:val="0"/>
      <w:divBdr>
        <w:top w:val="none" w:sz="0" w:space="0" w:color="auto"/>
        <w:left w:val="none" w:sz="0" w:space="0" w:color="auto"/>
        <w:bottom w:val="none" w:sz="0" w:space="0" w:color="auto"/>
        <w:right w:val="none" w:sz="0" w:space="0" w:color="auto"/>
      </w:divBdr>
    </w:div>
    <w:div w:id="1175268162">
      <w:bodyDiv w:val="1"/>
      <w:marLeft w:val="0"/>
      <w:marRight w:val="0"/>
      <w:marTop w:val="0"/>
      <w:marBottom w:val="0"/>
      <w:divBdr>
        <w:top w:val="none" w:sz="0" w:space="0" w:color="auto"/>
        <w:left w:val="none" w:sz="0" w:space="0" w:color="auto"/>
        <w:bottom w:val="none" w:sz="0" w:space="0" w:color="auto"/>
        <w:right w:val="none" w:sz="0" w:space="0" w:color="auto"/>
      </w:divBdr>
    </w:div>
    <w:div w:id="1202015074">
      <w:bodyDiv w:val="1"/>
      <w:marLeft w:val="0"/>
      <w:marRight w:val="0"/>
      <w:marTop w:val="0"/>
      <w:marBottom w:val="0"/>
      <w:divBdr>
        <w:top w:val="none" w:sz="0" w:space="0" w:color="auto"/>
        <w:left w:val="none" w:sz="0" w:space="0" w:color="auto"/>
        <w:bottom w:val="none" w:sz="0" w:space="0" w:color="auto"/>
        <w:right w:val="none" w:sz="0" w:space="0" w:color="auto"/>
      </w:divBdr>
    </w:div>
    <w:div w:id="1224221111">
      <w:bodyDiv w:val="1"/>
      <w:marLeft w:val="0"/>
      <w:marRight w:val="0"/>
      <w:marTop w:val="0"/>
      <w:marBottom w:val="0"/>
      <w:divBdr>
        <w:top w:val="none" w:sz="0" w:space="0" w:color="auto"/>
        <w:left w:val="none" w:sz="0" w:space="0" w:color="auto"/>
        <w:bottom w:val="none" w:sz="0" w:space="0" w:color="auto"/>
        <w:right w:val="none" w:sz="0" w:space="0" w:color="auto"/>
      </w:divBdr>
    </w:div>
    <w:div w:id="1245797072">
      <w:bodyDiv w:val="1"/>
      <w:marLeft w:val="0"/>
      <w:marRight w:val="0"/>
      <w:marTop w:val="0"/>
      <w:marBottom w:val="0"/>
      <w:divBdr>
        <w:top w:val="none" w:sz="0" w:space="0" w:color="auto"/>
        <w:left w:val="none" w:sz="0" w:space="0" w:color="auto"/>
        <w:bottom w:val="none" w:sz="0" w:space="0" w:color="auto"/>
        <w:right w:val="none" w:sz="0" w:space="0" w:color="auto"/>
      </w:divBdr>
    </w:div>
    <w:div w:id="1251543461">
      <w:bodyDiv w:val="1"/>
      <w:marLeft w:val="0"/>
      <w:marRight w:val="0"/>
      <w:marTop w:val="0"/>
      <w:marBottom w:val="0"/>
      <w:divBdr>
        <w:top w:val="none" w:sz="0" w:space="0" w:color="auto"/>
        <w:left w:val="none" w:sz="0" w:space="0" w:color="auto"/>
        <w:bottom w:val="none" w:sz="0" w:space="0" w:color="auto"/>
        <w:right w:val="none" w:sz="0" w:space="0" w:color="auto"/>
      </w:divBdr>
    </w:div>
    <w:div w:id="1263150667">
      <w:bodyDiv w:val="1"/>
      <w:marLeft w:val="0"/>
      <w:marRight w:val="0"/>
      <w:marTop w:val="0"/>
      <w:marBottom w:val="0"/>
      <w:divBdr>
        <w:top w:val="none" w:sz="0" w:space="0" w:color="auto"/>
        <w:left w:val="none" w:sz="0" w:space="0" w:color="auto"/>
        <w:bottom w:val="none" w:sz="0" w:space="0" w:color="auto"/>
        <w:right w:val="none" w:sz="0" w:space="0" w:color="auto"/>
      </w:divBdr>
    </w:div>
    <w:div w:id="1274365868">
      <w:bodyDiv w:val="1"/>
      <w:marLeft w:val="0"/>
      <w:marRight w:val="0"/>
      <w:marTop w:val="0"/>
      <w:marBottom w:val="0"/>
      <w:divBdr>
        <w:top w:val="none" w:sz="0" w:space="0" w:color="auto"/>
        <w:left w:val="none" w:sz="0" w:space="0" w:color="auto"/>
        <w:bottom w:val="none" w:sz="0" w:space="0" w:color="auto"/>
        <w:right w:val="none" w:sz="0" w:space="0" w:color="auto"/>
      </w:divBdr>
    </w:div>
    <w:div w:id="1288387704">
      <w:bodyDiv w:val="1"/>
      <w:marLeft w:val="0"/>
      <w:marRight w:val="0"/>
      <w:marTop w:val="0"/>
      <w:marBottom w:val="0"/>
      <w:divBdr>
        <w:top w:val="none" w:sz="0" w:space="0" w:color="auto"/>
        <w:left w:val="none" w:sz="0" w:space="0" w:color="auto"/>
        <w:bottom w:val="none" w:sz="0" w:space="0" w:color="auto"/>
        <w:right w:val="none" w:sz="0" w:space="0" w:color="auto"/>
      </w:divBdr>
    </w:div>
    <w:div w:id="1305425481">
      <w:bodyDiv w:val="1"/>
      <w:marLeft w:val="0"/>
      <w:marRight w:val="0"/>
      <w:marTop w:val="0"/>
      <w:marBottom w:val="0"/>
      <w:divBdr>
        <w:top w:val="none" w:sz="0" w:space="0" w:color="auto"/>
        <w:left w:val="none" w:sz="0" w:space="0" w:color="auto"/>
        <w:bottom w:val="none" w:sz="0" w:space="0" w:color="auto"/>
        <w:right w:val="none" w:sz="0" w:space="0" w:color="auto"/>
      </w:divBdr>
    </w:div>
    <w:div w:id="1316495843">
      <w:bodyDiv w:val="1"/>
      <w:marLeft w:val="0"/>
      <w:marRight w:val="0"/>
      <w:marTop w:val="0"/>
      <w:marBottom w:val="0"/>
      <w:divBdr>
        <w:top w:val="none" w:sz="0" w:space="0" w:color="auto"/>
        <w:left w:val="none" w:sz="0" w:space="0" w:color="auto"/>
        <w:bottom w:val="none" w:sz="0" w:space="0" w:color="auto"/>
        <w:right w:val="none" w:sz="0" w:space="0" w:color="auto"/>
      </w:divBdr>
    </w:div>
    <w:div w:id="1318461417">
      <w:bodyDiv w:val="1"/>
      <w:marLeft w:val="0"/>
      <w:marRight w:val="0"/>
      <w:marTop w:val="0"/>
      <w:marBottom w:val="0"/>
      <w:divBdr>
        <w:top w:val="none" w:sz="0" w:space="0" w:color="auto"/>
        <w:left w:val="none" w:sz="0" w:space="0" w:color="auto"/>
        <w:bottom w:val="none" w:sz="0" w:space="0" w:color="auto"/>
        <w:right w:val="none" w:sz="0" w:space="0" w:color="auto"/>
      </w:divBdr>
    </w:div>
    <w:div w:id="1326397841">
      <w:bodyDiv w:val="1"/>
      <w:marLeft w:val="0"/>
      <w:marRight w:val="0"/>
      <w:marTop w:val="0"/>
      <w:marBottom w:val="0"/>
      <w:divBdr>
        <w:top w:val="none" w:sz="0" w:space="0" w:color="auto"/>
        <w:left w:val="none" w:sz="0" w:space="0" w:color="auto"/>
        <w:bottom w:val="none" w:sz="0" w:space="0" w:color="auto"/>
        <w:right w:val="none" w:sz="0" w:space="0" w:color="auto"/>
      </w:divBdr>
    </w:div>
    <w:div w:id="1353343233">
      <w:bodyDiv w:val="1"/>
      <w:marLeft w:val="0"/>
      <w:marRight w:val="0"/>
      <w:marTop w:val="0"/>
      <w:marBottom w:val="0"/>
      <w:divBdr>
        <w:top w:val="none" w:sz="0" w:space="0" w:color="auto"/>
        <w:left w:val="none" w:sz="0" w:space="0" w:color="auto"/>
        <w:bottom w:val="none" w:sz="0" w:space="0" w:color="auto"/>
        <w:right w:val="none" w:sz="0" w:space="0" w:color="auto"/>
      </w:divBdr>
    </w:div>
    <w:div w:id="1372614729">
      <w:bodyDiv w:val="1"/>
      <w:marLeft w:val="0"/>
      <w:marRight w:val="0"/>
      <w:marTop w:val="0"/>
      <w:marBottom w:val="0"/>
      <w:divBdr>
        <w:top w:val="none" w:sz="0" w:space="0" w:color="auto"/>
        <w:left w:val="none" w:sz="0" w:space="0" w:color="auto"/>
        <w:bottom w:val="none" w:sz="0" w:space="0" w:color="auto"/>
        <w:right w:val="none" w:sz="0" w:space="0" w:color="auto"/>
      </w:divBdr>
    </w:div>
    <w:div w:id="1390692994">
      <w:bodyDiv w:val="1"/>
      <w:marLeft w:val="0"/>
      <w:marRight w:val="0"/>
      <w:marTop w:val="0"/>
      <w:marBottom w:val="0"/>
      <w:divBdr>
        <w:top w:val="none" w:sz="0" w:space="0" w:color="auto"/>
        <w:left w:val="none" w:sz="0" w:space="0" w:color="auto"/>
        <w:bottom w:val="none" w:sz="0" w:space="0" w:color="auto"/>
        <w:right w:val="none" w:sz="0" w:space="0" w:color="auto"/>
      </w:divBdr>
    </w:div>
    <w:div w:id="1400404028">
      <w:bodyDiv w:val="1"/>
      <w:marLeft w:val="0"/>
      <w:marRight w:val="0"/>
      <w:marTop w:val="0"/>
      <w:marBottom w:val="0"/>
      <w:divBdr>
        <w:top w:val="none" w:sz="0" w:space="0" w:color="auto"/>
        <w:left w:val="none" w:sz="0" w:space="0" w:color="auto"/>
        <w:bottom w:val="none" w:sz="0" w:space="0" w:color="auto"/>
        <w:right w:val="none" w:sz="0" w:space="0" w:color="auto"/>
      </w:divBdr>
    </w:div>
    <w:div w:id="1405566304">
      <w:bodyDiv w:val="1"/>
      <w:marLeft w:val="0"/>
      <w:marRight w:val="0"/>
      <w:marTop w:val="0"/>
      <w:marBottom w:val="0"/>
      <w:divBdr>
        <w:top w:val="none" w:sz="0" w:space="0" w:color="auto"/>
        <w:left w:val="none" w:sz="0" w:space="0" w:color="auto"/>
        <w:bottom w:val="none" w:sz="0" w:space="0" w:color="auto"/>
        <w:right w:val="none" w:sz="0" w:space="0" w:color="auto"/>
      </w:divBdr>
    </w:div>
    <w:div w:id="1416785104">
      <w:bodyDiv w:val="1"/>
      <w:marLeft w:val="0"/>
      <w:marRight w:val="0"/>
      <w:marTop w:val="0"/>
      <w:marBottom w:val="0"/>
      <w:divBdr>
        <w:top w:val="none" w:sz="0" w:space="0" w:color="auto"/>
        <w:left w:val="none" w:sz="0" w:space="0" w:color="auto"/>
        <w:bottom w:val="none" w:sz="0" w:space="0" w:color="auto"/>
        <w:right w:val="none" w:sz="0" w:space="0" w:color="auto"/>
      </w:divBdr>
    </w:div>
    <w:div w:id="1428111830">
      <w:bodyDiv w:val="1"/>
      <w:marLeft w:val="0"/>
      <w:marRight w:val="0"/>
      <w:marTop w:val="0"/>
      <w:marBottom w:val="0"/>
      <w:divBdr>
        <w:top w:val="none" w:sz="0" w:space="0" w:color="auto"/>
        <w:left w:val="none" w:sz="0" w:space="0" w:color="auto"/>
        <w:bottom w:val="none" w:sz="0" w:space="0" w:color="auto"/>
        <w:right w:val="none" w:sz="0" w:space="0" w:color="auto"/>
      </w:divBdr>
    </w:div>
    <w:div w:id="1430925510">
      <w:bodyDiv w:val="1"/>
      <w:marLeft w:val="0"/>
      <w:marRight w:val="0"/>
      <w:marTop w:val="0"/>
      <w:marBottom w:val="0"/>
      <w:divBdr>
        <w:top w:val="none" w:sz="0" w:space="0" w:color="auto"/>
        <w:left w:val="none" w:sz="0" w:space="0" w:color="auto"/>
        <w:bottom w:val="none" w:sz="0" w:space="0" w:color="auto"/>
        <w:right w:val="none" w:sz="0" w:space="0" w:color="auto"/>
      </w:divBdr>
    </w:div>
    <w:div w:id="1465080959">
      <w:bodyDiv w:val="1"/>
      <w:marLeft w:val="0"/>
      <w:marRight w:val="0"/>
      <w:marTop w:val="0"/>
      <w:marBottom w:val="0"/>
      <w:divBdr>
        <w:top w:val="none" w:sz="0" w:space="0" w:color="auto"/>
        <w:left w:val="none" w:sz="0" w:space="0" w:color="auto"/>
        <w:bottom w:val="none" w:sz="0" w:space="0" w:color="auto"/>
        <w:right w:val="none" w:sz="0" w:space="0" w:color="auto"/>
      </w:divBdr>
    </w:div>
    <w:div w:id="1467433005">
      <w:bodyDiv w:val="1"/>
      <w:marLeft w:val="0"/>
      <w:marRight w:val="0"/>
      <w:marTop w:val="0"/>
      <w:marBottom w:val="0"/>
      <w:divBdr>
        <w:top w:val="none" w:sz="0" w:space="0" w:color="auto"/>
        <w:left w:val="none" w:sz="0" w:space="0" w:color="auto"/>
        <w:bottom w:val="none" w:sz="0" w:space="0" w:color="auto"/>
        <w:right w:val="none" w:sz="0" w:space="0" w:color="auto"/>
      </w:divBdr>
    </w:div>
    <w:div w:id="1481188238">
      <w:bodyDiv w:val="1"/>
      <w:marLeft w:val="0"/>
      <w:marRight w:val="0"/>
      <w:marTop w:val="0"/>
      <w:marBottom w:val="0"/>
      <w:divBdr>
        <w:top w:val="none" w:sz="0" w:space="0" w:color="auto"/>
        <w:left w:val="none" w:sz="0" w:space="0" w:color="auto"/>
        <w:bottom w:val="none" w:sz="0" w:space="0" w:color="auto"/>
        <w:right w:val="none" w:sz="0" w:space="0" w:color="auto"/>
      </w:divBdr>
    </w:div>
    <w:div w:id="1490513978">
      <w:bodyDiv w:val="1"/>
      <w:marLeft w:val="0"/>
      <w:marRight w:val="0"/>
      <w:marTop w:val="0"/>
      <w:marBottom w:val="0"/>
      <w:divBdr>
        <w:top w:val="none" w:sz="0" w:space="0" w:color="auto"/>
        <w:left w:val="none" w:sz="0" w:space="0" w:color="auto"/>
        <w:bottom w:val="none" w:sz="0" w:space="0" w:color="auto"/>
        <w:right w:val="none" w:sz="0" w:space="0" w:color="auto"/>
      </w:divBdr>
    </w:div>
    <w:div w:id="1497380684">
      <w:bodyDiv w:val="1"/>
      <w:marLeft w:val="0"/>
      <w:marRight w:val="0"/>
      <w:marTop w:val="0"/>
      <w:marBottom w:val="0"/>
      <w:divBdr>
        <w:top w:val="none" w:sz="0" w:space="0" w:color="auto"/>
        <w:left w:val="none" w:sz="0" w:space="0" w:color="auto"/>
        <w:bottom w:val="none" w:sz="0" w:space="0" w:color="auto"/>
        <w:right w:val="none" w:sz="0" w:space="0" w:color="auto"/>
      </w:divBdr>
    </w:div>
    <w:div w:id="1511481356">
      <w:bodyDiv w:val="1"/>
      <w:marLeft w:val="0"/>
      <w:marRight w:val="0"/>
      <w:marTop w:val="0"/>
      <w:marBottom w:val="0"/>
      <w:divBdr>
        <w:top w:val="none" w:sz="0" w:space="0" w:color="auto"/>
        <w:left w:val="none" w:sz="0" w:space="0" w:color="auto"/>
        <w:bottom w:val="none" w:sz="0" w:space="0" w:color="auto"/>
        <w:right w:val="none" w:sz="0" w:space="0" w:color="auto"/>
      </w:divBdr>
    </w:div>
    <w:div w:id="1555121398">
      <w:bodyDiv w:val="1"/>
      <w:marLeft w:val="0"/>
      <w:marRight w:val="0"/>
      <w:marTop w:val="0"/>
      <w:marBottom w:val="0"/>
      <w:divBdr>
        <w:top w:val="none" w:sz="0" w:space="0" w:color="auto"/>
        <w:left w:val="none" w:sz="0" w:space="0" w:color="auto"/>
        <w:bottom w:val="none" w:sz="0" w:space="0" w:color="auto"/>
        <w:right w:val="none" w:sz="0" w:space="0" w:color="auto"/>
      </w:divBdr>
    </w:div>
    <w:div w:id="1555890993">
      <w:bodyDiv w:val="1"/>
      <w:marLeft w:val="0"/>
      <w:marRight w:val="0"/>
      <w:marTop w:val="0"/>
      <w:marBottom w:val="0"/>
      <w:divBdr>
        <w:top w:val="none" w:sz="0" w:space="0" w:color="auto"/>
        <w:left w:val="none" w:sz="0" w:space="0" w:color="auto"/>
        <w:bottom w:val="none" w:sz="0" w:space="0" w:color="auto"/>
        <w:right w:val="none" w:sz="0" w:space="0" w:color="auto"/>
      </w:divBdr>
    </w:div>
    <w:div w:id="1557353058">
      <w:bodyDiv w:val="1"/>
      <w:marLeft w:val="0"/>
      <w:marRight w:val="0"/>
      <w:marTop w:val="0"/>
      <w:marBottom w:val="0"/>
      <w:divBdr>
        <w:top w:val="none" w:sz="0" w:space="0" w:color="auto"/>
        <w:left w:val="none" w:sz="0" w:space="0" w:color="auto"/>
        <w:bottom w:val="none" w:sz="0" w:space="0" w:color="auto"/>
        <w:right w:val="none" w:sz="0" w:space="0" w:color="auto"/>
      </w:divBdr>
    </w:div>
    <w:div w:id="1564829598">
      <w:bodyDiv w:val="1"/>
      <w:marLeft w:val="0"/>
      <w:marRight w:val="0"/>
      <w:marTop w:val="0"/>
      <w:marBottom w:val="0"/>
      <w:divBdr>
        <w:top w:val="none" w:sz="0" w:space="0" w:color="auto"/>
        <w:left w:val="none" w:sz="0" w:space="0" w:color="auto"/>
        <w:bottom w:val="none" w:sz="0" w:space="0" w:color="auto"/>
        <w:right w:val="none" w:sz="0" w:space="0" w:color="auto"/>
      </w:divBdr>
    </w:div>
    <w:div w:id="1566263614">
      <w:bodyDiv w:val="1"/>
      <w:marLeft w:val="0"/>
      <w:marRight w:val="0"/>
      <w:marTop w:val="0"/>
      <w:marBottom w:val="0"/>
      <w:divBdr>
        <w:top w:val="none" w:sz="0" w:space="0" w:color="auto"/>
        <w:left w:val="none" w:sz="0" w:space="0" w:color="auto"/>
        <w:bottom w:val="none" w:sz="0" w:space="0" w:color="auto"/>
        <w:right w:val="none" w:sz="0" w:space="0" w:color="auto"/>
      </w:divBdr>
    </w:div>
    <w:div w:id="1586183134">
      <w:bodyDiv w:val="1"/>
      <w:marLeft w:val="0"/>
      <w:marRight w:val="0"/>
      <w:marTop w:val="0"/>
      <w:marBottom w:val="0"/>
      <w:divBdr>
        <w:top w:val="none" w:sz="0" w:space="0" w:color="auto"/>
        <w:left w:val="none" w:sz="0" w:space="0" w:color="auto"/>
        <w:bottom w:val="none" w:sz="0" w:space="0" w:color="auto"/>
        <w:right w:val="none" w:sz="0" w:space="0" w:color="auto"/>
      </w:divBdr>
    </w:div>
    <w:div w:id="1587109561">
      <w:bodyDiv w:val="1"/>
      <w:marLeft w:val="0"/>
      <w:marRight w:val="0"/>
      <w:marTop w:val="0"/>
      <w:marBottom w:val="0"/>
      <w:divBdr>
        <w:top w:val="none" w:sz="0" w:space="0" w:color="auto"/>
        <w:left w:val="none" w:sz="0" w:space="0" w:color="auto"/>
        <w:bottom w:val="none" w:sz="0" w:space="0" w:color="auto"/>
        <w:right w:val="none" w:sz="0" w:space="0" w:color="auto"/>
      </w:divBdr>
    </w:div>
    <w:div w:id="1587955619">
      <w:bodyDiv w:val="1"/>
      <w:marLeft w:val="0"/>
      <w:marRight w:val="0"/>
      <w:marTop w:val="0"/>
      <w:marBottom w:val="0"/>
      <w:divBdr>
        <w:top w:val="none" w:sz="0" w:space="0" w:color="auto"/>
        <w:left w:val="none" w:sz="0" w:space="0" w:color="auto"/>
        <w:bottom w:val="none" w:sz="0" w:space="0" w:color="auto"/>
        <w:right w:val="none" w:sz="0" w:space="0" w:color="auto"/>
      </w:divBdr>
    </w:div>
    <w:div w:id="1595744307">
      <w:bodyDiv w:val="1"/>
      <w:marLeft w:val="0"/>
      <w:marRight w:val="0"/>
      <w:marTop w:val="0"/>
      <w:marBottom w:val="0"/>
      <w:divBdr>
        <w:top w:val="none" w:sz="0" w:space="0" w:color="auto"/>
        <w:left w:val="none" w:sz="0" w:space="0" w:color="auto"/>
        <w:bottom w:val="none" w:sz="0" w:space="0" w:color="auto"/>
        <w:right w:val="none" w:sz="0" w:space="0" w:color="auto"/>
      </w:divBdr>
    </w:div>
    <w:div w:id="1620719190">
      <w:bodyDiv w:val="1"/>
      <w:marLeft w:val="0"/>
      <w:marRight w:val="0"/>
      <w:marTop w:val="0"/>
      <w:marBottom w:val="0"/>
      <w:divBdr>
        <w:top w:val="none" w:sz="0" w:space="0" w:color="auto"/>
        <w:left w:val="none" w:sz="0" w:space="0" w:color="auto"/>
        <w:bottom w:val="none" w:sz="0" w:space="0" w:color="auto"/>
        <w:right w:val="none" w:sz="0" w:space="0" w:color="auto"/>
      </w:divBdr>
    </w:div>
    <w:div w:id="1626888244">
      <w:bodyDiv w:val="1"/>
      <w:marLeft w:val="0"/>
      <w:marRight w:val="0"/>
      <w:marTop w:val="0"/>
      <w:marBottom w:val="0"/>
      <w:divBdr>
        <w:top w:val="none" w:sz="0" w:space="0" w:color="auto"/>
        <w:left w:val="none" w:sz="0" w:space="0" w:color="auto"/>
        <w:bottom w:val="none" w:sz="0" w:space="0" w:color="auto"/>
        <w:right w:val="none" w:sz="0" w:space="0" w:color="auto"/>
      </w:divBdr>
    </w:div>
    <w:div w:id="1647776381">
      <w:bodyDiv w:val="1"/>
      <w:marLeft w:val="0"/>
      <w:marRight w:val="0"/>
      <w:marTop w:val="0"/>
      <w:marBottom w:val="0"/>
      <w:divBdr>
        <w:top w:val="none" w:sz="0" w:space="0" w:color="auto"/>
        <w:left w:val="none" w:sz="0" w:space="0" w:color="auto"/>
        <w:bottom w:val="none" w:sz="0" w:space="0" w:color="auto"/>
        <w:right w:val="none" w:sz="0" w:space="0" w:color="auto"/>
      </w:divBdr>
    </w:div>
    <w:div w:id="1658459323">
      <w:bodyDiv w:val="1"/>
      <w:marLeft w:val="0"/>
      <w:marRight w:val="0"/>
      <w:marTop w:val="0"/>
      <w:marBottom w:val="0"/>
      <w:divBdr>
        <w:top w:val="none" w:sz="0" w:space="0" w:color="auto"/>
        <w:left w:val="none" w:sz="0" w:space="0" w:color="auto"/>
        <w:bottom w:val="none" w:sz="0" w:space="0" w:color="auto"/>
        <w:right w:val="none" w:sz="0" w:space="0" w:color="auto"/>
      </w:divBdr>
    </w:div>
    <w:div w:id="1663391036">
      <w:bodyDiv w:val="1"/>
      <w:marLeft w:val="0"/>
      <w:marRight w:val="0"/>
      <w:marTop w:val="0"/>
      <w:marBottom w:val="0"/>
      <w:divBdr>
        <w:top w:val="none" w:sz="0" w:space="0" w:color="auto"/>
        <w:left w:val="none" w:sz="0" w:space="0" w:color="auto"/>
        <w:bottom w:val="none" w:sz="0" w:space="0" w:color="auto"/>
        <w:right w:val="none" w:sz="0" w:space="0" w:color="auto"/>
      </w:divBdr>
    </w:div>
    <w:div w:id="1673099363">
      <w:bodyDiv w:val="1"/>
      <w:marLeft w:val="0"/>
      <w:marRight w:val="0"/>
      <w:marTop w:val="0"/>
      <w:marBottom w:val="0"/>
      <w:divBdr>
        <w:top w:val="none" w:sz="0" w:space="0" w:color="auto"/>
        <w:left w:val="none" w:sz="0" w:space="0" w:color="auto"/>
        <w:bottom w:val="none" w:sz="0" w:space="0" w:color="auto"/>
        <w:right w:val="none" w:sz="0" w:space="0" w:color="auto"/>
      </w:divBdr>
      <w:divsChild>
        <w:div w:id="793328173">
          <w:marLeft w:val="0"/>
          <w:marRight w:val="0"/>
          <w:marTop w:val="0"/>
          <w:marBottom w:val="0"/>
          <w:divBdr>
            <w:top w:val="none" w:sz="0" w:space="0" w:color="auto"/>
            <w:left w:val="none" w:sz="0" w:space="0" w:color="auto"/>
            <w:bottom w:val="none" w:sz="0" w:space="0" w:color="auto"/>
            <w:right w:val="none" w:sz="0" w:space="0" w:color="auto"/>
          </w:divBdr>
          <w:divsChild>
            <w:div w:id="1630937535">
              <w:marLeft w:val="0"/>
              <w:marRight w:val="0"/>
              <w:marTop w:val="0"/>
              <w:marBottom w:val="0"/>
              <w:divBdr>
                <w:top w:val="none" w:sz="0" w:space="0" w:color="auto"/>
                <w:left w:val="none" w:sz="0" w:space="0" w:color="auto"/>
                <w:bottom w:val="none" w:sz="0" w:space="0" w:color="auto"/>
                <w:right w:val="none" w:sz="0" w:space="0" w:color="auto"/>
              </w:divBdr>
              <w:divsChild>
                <w:div w:id="791830414">
                  <w:marLeft w:val="0"/>
                  <w:marRight w:val="0"/>
                  <w:marTop w:val="0"/>
                  <w:marBottom w:val="0"/>
                  <w:divBdr>
                    <w:top w:val="none" w:sz="0" w:space="0" w:color="auto"/>
                    <w:left w:val="none" w:sz="0" w:space="0" w:color="auto"/>
                    <w:bottom w:val="none" w:sz="0" w:space="0" w:color="auto"/>
                    <w:right w:val="none" w:sz="0" w:space="0" w:color="auto"/>
                  </w:divBdr>
                  <w:divsChild>
                    <w:div w:id="1251739022">
                      <w:marLeft w:val="0"/>
                      <w:marRight w:val="0"/>
                      <w:marTop w:val="0"/>
                      <w:marBottom w:val="0"/>
                      <w:divBdr>
                        <w:top w:val="none" w:sz="0" w:space="0" w:color="auto"/>
                        <w:left w:val="none" w:sz="0" w:space="0" w:color="auto"/>
                        <w:bottom w:val="none" w:sz="0" w:space="0" w:color="auto"/>
                        <w:right w:val="none" w:sz="0" w:space="0" w:color="auto"/>
                      </w:divBdr>
                      <w:divsChild>
                        <w:div w:id="1322464438">
                          <w:marLeft w:val="0"/>
                          <w:marRight w:val="0"/>
                          <w:marTop w:val="0"/>
                          <w:marBottom w:val="0"/>
                          <w:divBdr>
                            <w:top w:val="none" w:sz="0" w:space="0" w:color="auto"/>
                            <w:left w:val="none" w:sz="0" w:space="0" w:color="auto"/>
                            <w:bottom w:val="none" w:sz="0" w:space="0" w:color="auto"/>
                            <w:right w:val="none" w:sz="0" w:space="0" w:color="auto"/>
                          </w:divBdr>
                          <w:divsChild>
                            <w:div w:id="160780005">
                              <w:marLeft w:val="0"/>
                              <w:marRight w:val="0"/>
                              <w:marTop w:val="0"/>
                              <w:marBottom w:val="0"/>
                              <w:divBdr>
                                <w:top w:val="none" w:sz="0" w:space="0" w:color="auto"/>
                                <w:left w:val="none" w:sz="0" w:space="0" w:color="auto"/>
                                <w:bottom w:val="none" w:sz="0" w:space="0" w:color="auto"/>
                                <w:right w:val="none" w:sz="0" w:space="0" w:color="auto"/>
                              </w:divBdr>
                              <w:divsChild>
                                <w:div w:id="213467161">
                                  <w:marLeft w:val="0"/>
                                  <w:marRight w:val="0"/>
                                  <w:marTop w:val="0"/>
                                  <w:marBottom w:val="0"/>
                                  <w:divBdr>
                                    <w:top w:val="none" w:sz="0" w:space="0" w:color="auto"/>
                                    <w:left w:val="none" w:sz="0" w:space="0" w:color="auto"/>
                                    <w:bottom w:val="none" w:sz="0" w:space="0" w:color="auto"/>
                                    <w:right w:val="none" w:sz="0" w:space="0" w:color="auto"/>
                                  </w:divBdr>
                                  <w:divsChild>
                                    <w:div w:id="1724523773">
                                      <w:marLeft w:val="0"/>
                                      <w:marRight w:val="0"/>
                                      <w:marTop w:val="0"/>
                                      <w:marBottom w:val="0"/>
                                      <w:divBdr>
                                        <w:top w:val="none" w:sz="0" w:space="0" w:color="auto"/>
                                        <w:left w:val="none" w:sz="0" w:space="0" w:color="auto"/>
                                        <w:bottom w:val="none" w:sz="0" w:space="0" w:color="auto"/>
                                        <w:right w:val="none" w:sz="0" w:space="0" w:color="auto"/>
                                      </w:divBdr>
                                      <w:divsChild>
                                        <w:div w:id="934050177">
                                          <w:marLeft w:val="0"/>
                                          <w:marRight w:val="165"/>
                                          <w:marTop w:val="150"/>
                                          <w:marBottom w:val="0"/>
                                          <w:divBdr>
                                            <w:top w:val="none" w:sz="0" w:space="0" w:color="auto"/>
                                            <w:left w:val="none" w:sz="0" w:space="0" w:color="auto"/>
                                            <w:bottom w:val="none" w:sz="0" w:space="0" w:color="auto"/>
                                            <w:right w:val="none" w:sz="0" w:space="0" w:color="auto"/>
                                          </w:divBdr>
                                          <w:divsChild>
                                            <w:div w:id="1811170807">
                                              <w:marLeft w:val="0"/>
                                              <w:marRight w:val="0"/>
                                              <w:marTop w:val="0"/>
                                              <w:marBottom w:val="0"/>
                                              <w:divBdr>
                                                <w:top w:val="none" w:sz="0" w:space="0" w:color="auto"/>
                                                <w:left w:val="none" w:sz="0" w:space="0" w:color="auto"/>
                                                <w:bottom w:val="none" w:sz="0" w:space="0" w:color="auto"/>
                                                <w:right w:val="none" w:sz="0" w:space="0" w:color="auto"/>
                                              </w:divBdr>
                                              <w:divsChild>
                                                <w:div w:id="141884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11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569356">
      <w:bodyDiv w:val="1"/>
      <w:marLeft w:val="0"/>
      <w:marRight w:val="0"/>
      <w:marTop w:val="0"/>
      <w:marBottom w:val="0"/>
      <w:divBdr>
        <w:top w:val="none" w:sz="0" w:space="0" w:color="auto"/>
        <w:left w:val="none" w:sz="0" w:space="0" w:color="auto"/>
        <w:bottom w:val="none" w:sz="0" w:space="0" w:color="auto"/>
        <w:right w:val="none" w:sz="0" w:space="0" w:color="auto"/>
      </w:divBdr>
    </w:div>
    <w:div w:id="1701930053">
      <w:bodyDiv w:val="1"/>
      <w:marLeft w:val="0"/>
      <w:marRight w:val="0"/>
      <w:marTop w:val="0"/>
      <w:marBottom w:val="0"/>
      <w:divBdr>
        <w:top w:val="none" w:sz="0" w:space="0" w:color="auto"/>
        <w:left w:val="none" w:sz="0" w:space="0" w:color="auto"/>
        <w:bottom w:val="none" w:sz="0" w:space="0" w:color="auto"/>
        <w:right w:val="none" w:sz="0" w:space="0" w:color="auto"/>
      </w:divBdr>
    </w:div>
    <w:div w:id="1703631705">
      <w:bodyDiv w:val="1"/>
      <w:marLeft w:val="0"/>
      <w:marRight w:val="0"/>
      <w:marTop w:val="0"/>
      <w:marBottom w:val="0"/>
      <w:divBdr>
        <w:top w:val="none" w:sz="0" w:space="0" w:color="auto"/>
        <w:left w:val="none" w:sz="0" w:space="0" w:color="auto"/>
        <w:bottom w:val="none" w:sz="0" w:space="0" w:color="auto"/>
        <w:right w:val="none" w:sz="0" w:space="0" w:color="auto"/>
      </w:divBdr>
    </w:div>
    <w:div w:id="1714499823">
      <w:bodyDiv w:val="1"/>
      <w:marLeft w:val="0"/>
      <w:marRight w:val="0"/>
      <w:marTop w:val="0"/>
      <w:marBottom w:val="0"/>
      <w:divBdr>
        <w:top w:val="none" w:sz="0" w:space="0" w:color="auto"/>
        <w:left w:val="none" w:sz="0" w:space="0" w:color="auto"/>
        <w:bottom w:val="none" w:sz="0" w:space="0" w:color="auto"/>
        <w:right w:val="none" w:sz="0" w:space="0" w:color="auto"/>
      </w:divBdr>
    </w:div>
    <w:div w:id="1715541082">
      <w:bodyDiv w:val="1"/>
      <w:marLeft w:val="0"/>
      <w:marRight w:val="0"/>
      <w:marTop w:val="0"/>
      <w:marBottom w:val="0"/>
      <w:divBdr>
        <w:top w:val="none" w:sz="0" w:space="0" w:color="auto"/>
        <w:left w:val="none" w:sz="0" w:space="0" w:color="auto"/>
        <w:bottom w:val="none" w:sz="0" w:space="0" w:color="auto"/>
        <w:right w:val="none" w:sz="0" w:space="0" w:color="auto"/>
      </w:divBdr>
    </w:div>
    <w:div w:id="1748847346">
      <w:bodyDiv w:val="1"/>
      <w:marLeft w:val="0"/>
      <w:marRight w:val="0"/>
      <w:marTop w:val="0"/>
      <w:marBottom w:val="0"/>
      <w:divBdr>
        <w:top w:val="none" w:sz="0" w:space="0" w:color="auto"/>
        <w:left w:val="none" w:sz="0" w:space="0" w:color="auto"/>
        <w:bottom w:val="none" w:sz="0" w:space="0" w:color="auto"/>
        <w:right w:val="none" w:sz="0" w:space="0" w:color="auto"/>
      </w:divBdr>
    </w:div>
    <w:div w:id="1752579218">
      <w:bodyDiv w:val="1"/>
      <w:marLeft w:val="0"/>
      <w:marRight w:val="0"/>
      <w:marTop w:val="0"/>
      <w:marBottom w:val="0"/>
      <w:divBdr>
        <w:top w:val="none" w:sz="0" w:space="0" w:color="auto"/>
        <w:left w:val="none" w:sz="0" w:space="0" w:color="auto"/>
        <w:bottom w:val="none" w:sz="0" w:space="0" w:color="auto"/>
        <w:right w:val="none" w:sz="0" w:space="0" w:color="auto"/>
      </w:divBdr>
    </w:div>
    <w:div w:id="1776901378">
      <w:bodyDiv w:val="1"/>
      <w:marLeft w:val="0"/>
      <w:marRight w:val="0"/>
      <w:marTop w:val="0"/>
      <w:marBottom w:val="0"/>
      <w:divBdr>
        <w:top w:val="none" w:sz="0" w:space="0" w:color="auto"/>
        <w:left w:val="none" w:sz="0" w:space="0" w:color="auto"/>
        <w:bottom w:val="none" w:sz="0" w:space="0" w:color="auto"/>
        <w:right w:val="none" w:sz="0" w:space="0" w:color="auto"/>
      </w:divBdr>
    </w:div>
    <w:div w:id="1783986907">
      <w:bodyDiv w:val="1"/>
      <w:marLeft w:val="0"/>
      <w:marRight w:val="0"/>
      <w:marTop w:val="0"/>
      <w:marBottom w:val="0"/>
      <w:divBdr>
        <w:top w:val="none" w:sz="0" w:space="0" w:color="auto"/>
        <w:left w:val="none" w:sz="0" w:space="0" w:color="auto"/>
        <w:bottom w:val="none" w:sz="0" w:space="0" w:color="auto"/>
        <w:right w:val="none" w:sz="0" w:space="0" w:color="auto"/>
      </w:divBdr>
    </w:div>
    <w:div w:id="1793673285">
      <w:bodyDiv w:val="1"/>
      <w:marLeft w:val="0"/>
      <w:marRight w:val="0"/>
      <w:marTop w:val="0"/>
      <w:marBottom w:val="0"/>
      <w:divBdr>
        <w:top w:val="none" w:sz="0" w:space="0" w:color="auto"/>
        <w:left w:val="none" w:sz="0" w:space="0" w:color="auto"/>
        <w:bottom w:val="none" w:sz="0" w:space="0" w:color="auto"/>
        <w:right w:val="none" w:sz="0" w:space="0" w:color="auto"/>
      </w:divBdr>
    </w:div>
    <w:div w:id="1835875522">
      <w:bodyDiv w:val="1"/>
      <w:marLeft w:val="0"/>
      <w:marRight w:val="0"/>
      <w:marTop w:val="0"/>
      <w:marBottom w:val="0"/>
      <w:divBdr>
        <w:top w:val="none" w:sz="0" w:space="0" w:color="auto"/>
        <w:left w:val="none" w:sz="0" w:space="0" w:color="auto"/>
        <w:bottom w:val="none" w:sz="0" w:space="0" w:color="auto"/>
        <w:right w:val="none" w:sz="0" w:space="0" w:color="auto"/>
      </w:divBdr>
    </w:div>
    <w:div w:id="1837766924">
      <w:bodyDiv w:val="1"/>
      <w:marLeft w:val="0"/>
      <w:marRight w:val="0"/>
      <w:marTop w:val="0"/>
      <w:marBottom w:val="0"/>
      <w:divBdr>
        <w:top w:val="none" w:sz="0" w:space="0" w:color="auto"/>
        <w:left w:val="none" w:sz="0" w:space="0" w:color="auto"/>
        <w:bottom w:val="none" w:sz="0" w:space="0" w:color="auto"/>
        <w:right w:val="none" w:sz="0" w:space="0" w:color="auto"/>
      </w:divBdr>
    </w:div>
    <w:div w:id="1863012737">
      <w:bodyDiv w:val="1"/>
      <w:marLeft w:val="0"/>
      <w:marRight w:val="0"/>
      <w:marTop w:val="0"/>
      <w:marBottom w:val="0"/>
      <w:divBdr>
        <w:top w:val="none" w:sz="0" w:space="0" w:color="auto"/>
        <w:left w:val="none" w:sz="0" w:space="0" w:color="auto"/>
        <w:bottom w:val="none" w:sz="0" w:space="0" w:color="auto"/>
        <w:right w:val="none" w:sz="0" w:space="0" w:color="auto"/>
      </w:divBdr>
    </w:div>
    <w:div w:id="1880891408">
      <w:bodyDiv w:val="1"/>
      <w:marLeft w:val="0"/>
      <w:marRight w:val="0"/>
      <w:marTop w:val="0"/>
      <w:marBottom w:val="0"/>
      <w:divBdr>
        <w:top w:val="none" w:sz="0" w:space="0" w:color="auto"/>
        <w:left w:val="none" w:sz="0" w:space="0" w:color="auto"/>
        <w:bottom w:val="none" w:sz="0" w:space="0" w:color="auto"/>
        <w:right w:val="none" w:sz="0" w:space="0" w:color="auto"/>
      </w:divBdr>
    </w:div>
    <w:div w:id="1894001482">
      <w:bodyDiv w:val="1"/>
      <w:marLeft w:val="0"/>
      <w:marRight w:val="0"/>
      <w:marTop w:val="0"/>
      <w:marBottom w:val="0"/>
      <w:divBdr>
        <w:top w:val="none" w:sz="0" w:space="0" w:color="auto"/>
        <w:left w:val="none" w:sz="0" w:space="0" w:color="auto"/>
        <w:bottom w:val="none" w:sz="0" w:space="0" w:color="auto"/>
        <w:right w:val="none" w:sz="0" w:space="0" w:color="auto"/>
      </w:divBdr>
    </w:div>
    <w:div w:id="1902904754">
      <w:bodyDiv w:val="1"/>
      <w:marLeft w:val="0"/>
      <w:marRight w:val="0"/>
      <w:marTop w:val="0"/>
      <w:marBottom w:val="0"/>
      <w:divBdr>
        <w:top w:val="none" w:sz="0" w:space="0" w:color="auto"/>
        <w:left w:val="none" w:sz="0" w:space="0" w:color="auto"/>
        <w:bottom w:val="none" w:sz="0" w:space="0" w:color="auto"/>
        <w:right w:val="none" w:sz="0" w:space="0" w:color="auto"/>
      </w:divBdr>
    </w:div>
    <w:div w:id="1905674538">
      <w:bodyDiv w:val="1"/>
      <w:marLeft w:val="0"/>
      <w:marRight w:val="0"/>
      <w:marTop w:val="0"/>
      <w:marBottom w:val="0"/>
      <w:divBdr>
        <w:top w:val="none" w:sz="0" w:space="0" w:color="auto"/>
        <w:left w:val="none" w:sz="0" w:space="0" w:color="auto"/>
        <w:bottom w:val="none" w:sz="0" w:space="0" w:color="auto"/>
        <w:right w:val="none" w:sz="0" w:space="0" w:color="auto"/>
      </w:divBdr>
    </w:div>
    <w:div w:id="1912228775">
      <w:bodyDiv w:val="1"/>
      <w:marLeft w:val="0"/>
      <w:marRight w:val="0"/>
      <w:marTop w:val="0"/>
      <w:marBottom w:val="0"/>
      <w:divBdr>
        <w:top w:val="none" w:sz="0" w:space="0" w:color="auto"/>
        <w:left w:val="none" w:sz="0" w:space="0" w:color="auto"/>
        <w:bottom w:val="none" w:sz="0" w:space="0" w:color="auto"/>
        <w:right w:val="none" w:sz="0" w:space="0" w:color="auto"/>
      </w:divBdr>
    </w:div>
    <w:div w:id="1971552244">
      <w:bodyDiv w:val="1"/>
      <w:marLeft w:val="0"/>
      <w:marRight w:val="0"/>
      <w:marTop w:val="0"/>
      <w:marBottom w:val="0"/>
      <w:divBdr>
        <w:top w:val="none" w:sz="0" w:space="0" w:color="auto"/>
        <w:left w:val="none" w:sz="0" w:space="0" w:color="auto"/>
        <w:bottom w:val="none" w:sz="0" w:space="0" w:color="auto"/>
        <w:right w:val="none" w:sz="0" w:space="0" w:color="auto"/>
      </w:divBdr>
    </w:div>
    <w:div w:id="1982030003">
      <w:bodyDiv w:val="1"/>
      <w:marLeft w:val="0"/>
      <w:marRight w:val="0"/>
      <w:marTop w:val="0"/>
      <w:marBottom w:val="0"/>
      <w:divBdr>
        <w:top w:val="none" w:sz="0" w:space="0" w:color="auto"/>
        <w:left w:val="none" w:sz="0" w:space="0" w:color="auto"/>
        <w:bottom w:val="none" w:sz="0" w:space="0" w:color="auto"/>
        <w:right w:val="none" w:sz="0" w:space="0" w:color="auto"/>
      </w:divBdr>
    </w:div>
    <w:div w:id="1989940167">
      <w:bodyDiv w:val="1"/>
      <w:marLeft w:val="0"/>
      <w:marRight w:val="0"/>
      <w:marTop w:val="0"/>
      <w:marBottom w:val="0"/>
      <w:divBdr>
        <w:top w:val="none" w:sz="0" w:space="0" w:color="auto"/>
        <w:left w:val="none" w:sz="0" w:space="0" w:color="auto"/>
        <w:bottom w:val="none" w:sz="0" w:space="0" w:color="auto"/>
        <w:right w:val="none" w:sz="0" w:space="0" w:color="auto"/>
      </w:divBdr>
    </w:div>
    <w:div w:id="2000572362">
      <w:bodyDiv w:val="1"/>
      <w:marLeft w:val="0"/>
      <w:marRight w:val="0"/>
      <w:marTop w:val="0"/>
      <w:marBottom w:val="0"/>
      <w:divBdr>
        <w:top w:val="none" w:sz="0" w:space="0" w:color="auto"/>
        <w:left w:val="none" w:sz="0" w:space="0" w:color="auto"/>
        <w:bottom w:val="none" w:sz="0" w:space="0" w:color="auto"/>
        <w:right w:val="none" w:sz="0" w:space="0" w:color="auto"/>
      </w:divBdr>
    </w:div>
    <w:div w:id="2024043758">
      <w:bodyDiv w:val="1"/>
      <w:marLeft w:val="0"/>
      <w:marRight w:val="0"/>
      <w:marTop w:val="0"/>
      <w:marBottom w:val="0"/>
      <w:divBdr>
        <w:top w:val="none" w:sz="0" w:space="0" w:color="auto"/>
        <w:left w:val="none" w:sz="0" w:space="0" w:color="auto"/>
        <w:bottom w:val="none" w:sz="0" w:space="0" w:color="auto"/>
        <w:right w:val="none" w:sz="0" w:space="0" w:color="auto"/>
      </w:divBdr>
    </w:div>
    <w:div w:id="2039550959">
      <w:bodyDiv w:val="1"/>
      <w:marLeft w:val="0"/>
      <w:marRight w:val="0"/>
      <w:marTop w:val="0"/>
      <w:marBottom w:val="0"/>
      <w:divBdr>
        <w:top w:val="none" w:sz="0" w:space="0" w:color="auto"/>
        <w:left w:val="none" w:sz="0" w:space="0" w:color="auto"/>
        <w:bottom w:val="none" w:sz="0" w:space="0" w:color="auto"/>
        <w:right w:val="none" w:sz="0" w:space="0" w:color="auto"/>
      </w:divBdr>
    </w:div>
    <w:div w:id="2052463236">
      <w:bodyDiv w:val="1"/>
      <w:marLeft w:val="0"/>
      <w:marRight w:val="0"/>
      <w:marTop w:val="0"/>
      <w:marBottom w:val="0"/>
      <w:divBdr>
        <w:top w:val="none" w:sz="0" w:space="0" w:color="auto"/>
        <w:left w:val="none" w:sz="0" w:space="0" w:color="auto"/>
        <w:bottom w:val="none" w:sz="0" w:space="0" w:color="auto"/>
        <w:right w:val="none" w:sz="0" w:space="0" w:color="auto"/>
      </w:divBdr>
    </w:div>
    <w:div w:id="2052534987">
      <w:bodyDiv w:val="1"/>
      <w:marLeft w:val="0"/>
      <w:marRight w:val="0"/>
      <w:marTop w:val="0"/>
      <w:marBottom w:val="0"/>
      <w:divBdr>
        <w:top w:val="none" w:sz="0" w:space="0" w:color="auto"/>
        <w:left w:val="none" w:sz="0" w:space="0" w:color="auto"/>
        <w:bottom w:val="none" w:sz="0" w:space="0" w:color="auto"/>
        <w:right w:val="none" w:sz="0" w:space="0" w:color="auto"/>
      </w:divBdr>
    </w:div>
    <w:div w:id="2058698501">
      <w:bodyDiv w:val="1"/>
      <w:marLeft w:val="0"/>
      <w:marRight w:val="0"/>
      <w:marTop w:val="0"/>
      <w:marBottom w:val="0"/>
      <w:divBdr>
        <w:top w:val="none" w:sz="0" w:space="0" w:color="auto"/>
        <w:left w:val="none" w:sz="0" w:space="0" w:color="auto"/>
        <w:bottom w:val="none" w:sz="0" w:space="0" w:color="auto"/>
        <w:right w:val="none" w:sz="0" w:space="0" w:color="auto"/>
      </w:divBdr>
    </w:div>
    <w:div w:id="2065367585">
      <w:bodyDiv w:val="1"/>
      <w:marLeft w:val="0"/>
      <w:marRight w:val="0"/>
      <w:marTop w:val="0"/>
      <w:marBottom w:val="0"/>
      <w:divBdr>
        <w:top w:val="none" w:sz="0" w:space="0" w:color="auto"/>
        <w:left w:val="none" w:sz="0" w:space="0" w:color="auto"/>
        <w:bottom w:val="none" w:sz="0" w:space="0" w:color="auto"/>
        <w:right w:val="none" w:sz="0" w:space="0" w:color="auto"/>
      </w:divBdr>
    </w:div>
    <w:div w:id="2092122659">
      <w:bodyDiv w:val="1"/>
      <w:marLeft w:val="0"/>
      <w:marRight w:val="0"/>
      <w:marTop w:val="0"/>
      <w:marBottom w:val="0"/>
      <w:divBdr>
        <w:top w:val="none" w:sz="0" w:space="0" w:color="auto"/>
        <w:left w:val="none" w:sz="0" w:space="0" w:color="auto"/>
        <w:bottom w:val="none" w:sz="0" w:space="0" w:color="auto"/>
        <w:right w:val="none" w:sz="0" w:space="0" w:color="auto"/>
      </w:divBdr>
    </w:div>
    <w:div w:id="21101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C5FFA-E475-4F2C-B7B6-555D5ECD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9749</TotalTime>
  <Pages>33</Pages>
  <Words>12074</Words>
  <Characters>68827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Akbar Samudra</dc:creator>
  <cp:keywords/>
  <dc:description/>
  <cp:lastModifiedBy>Akbar Samudra</cp:lastModifiedBy>
  <cp:revision>977</cp:revision>
  <cp:lastPrinted>2024-07-29T12:45:00Z</cp:lastPrinted>
  <dcterms:created xsi:type="dcterms:W3CDTF">2022-07-11T06:17:00Z</dcterms:created>
  <dcterms:modified xsi:type="dcterms:W3CDTF">2024-08-06T09:46:00Z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7bad086e-6d72-35bf-9b84-a2a5adc47259</vt:lpwstr>
  </property>
  <property fmtid="{D5CDD505-2E9C-101B-9397-08002B2CF9AE}" pid="24" name="Mendeley Citation Style_1">
    <vt:lpwstr>http://www.zotero.org/styles/apa</vt:lpwstr>
  </property>
</Properties>
</file>